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266E4" w14:textId="77777777" w:rsidR="00EC3386" w:rsidRPr="00AD5428" w:rsidRDefault="00EC3386" w:rsidP="00EC3386">
      <w:pPr>
        <w:pStyle w:val="a3"/>
        <w:ind w:firstLine="0"/>
        <w:jc w:val="center"/>
        <w:rPr>
          <w:sz w:val="22"/>
        </w:rPr>
      </w:pPr>
      <w:r w:rsidRPr="00AD5428">
        <w:rPr>
          <w:sz w:val="22"/>
        </w:rPr>
        <w:t>ПЕРЕЧЕНЬ ВОПРОСОВ</w:t>
      </w:r>
    </w:p>
    <w:p w14:paraId="064200C3" w14:textId="77777777" w:rsidR="00EC3386" w:rsidRPr="00AD5428" w:rsidRDefault="00EC3386" w:rsidP="00EC3386">
      <w:pPr>
        <w:pStyle w:val="a3"/>
        <w:ind w:firstLine="0"/>
        <w:jc w:val="center"/>
        <w:rPr>
          <w:rFonts w:cs="Times New Roman"/>
          <w:sz w:val="22"/>
        </w:rPr>
      </w:pPr>
      <w:r w:rsidRPr="00AD5428">
        <w:rPr>
          <w:rFonts w:cs="Times New Roman"/>
          <w:sz w:val="22"/>
        </w:rPr>
        <w:t>для аттестации экспертов в области промышленной безопасности</w:t>
      </w:r>
    </w:p>
    <w:p w14:paraId="2D23FAB4" w14:textId="77777777" w:rsidR="00EC3386" w:rsidRPr="00AD5428" w:rsidRDefault="00EC3386" w:rsidP="00EC3386">
      <w:pPr>
        <w:pStyle w:val="a3"/>
        <w:ind w:firstLine="0"/>
        <w:jc w:val="center"/>
        <w:rPr>
          <w:rFonts w:cs="Times New Roman"/>
          <w:sz w:val="22"/>
        </w:rPr>
      </w:pP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5"/>
        <w:gridCol w:w="10735"/>
      </w:tblGrid>
      <w:tr w:rsidR="00EC3386" w:rsidRPr="00AD5428" w14:paraId="547F481D" w14:textId="77777777" w:rsidTr="00FA056B">
        <w:trPr>
          <w:trHeight w:val="803"/>
        </w:trPr>
        <w:tc>
          <w:tcPr>
            <w:tcW w:w="3815" w:type="dxa"/>
            <w:tcBorders>
              <w:bottom w:val="double" w:sz="4" w:space="0" w:color="auto"/>
            </w:tcBorders>
          </w:tcPr>
          <w:p w14:paraId="58559844" w14:textId="77777777" w:rsidR="00EC3386" w:rsidRPr="00AD5428" w:rsidRDefault="00EC3386" w:rsidP="00FA056B">
            <w:pPr>
              <w:pStyle w:val="a5"/>
              <w:rPr>
                <w:sz w:val="22"/>
              </w:rPr>
            </w:pPr>
            <w:r w:rsidRPr="00AD5428">
              <w:rPr>
                <w:sz w:val="22"/>
              </w:rPr>
              <w:t>Условное обозначение области аттестации</w:t>
            </w:r>
          </w:p>
        </w:tc>
        <w:tc>
          <w:tcPr>
            <w:tcW w:w="10735" w:type="dxa"/>
            <w:tcBorders>
              <w:bottom w:val="double" w:sz="4" w:space="0" w:color="auto"/>
            </w:tcBorders>
            <w:vAlign w:val="center"/>
          </w:tcPr>
          <w:p w14:paraId="66BF507A" w14:textId="712467E8" w:rsidR="00EC3386" w:rsidRPr="00BA50EA" w:rsidRDefault="00EC3386" w:rsidP="00FA056B">
            <w:pPr>
              <w:pStyle w:val="a5"/>
              <w:spacing w:line="240" w:lineRule="auto"/>
              <w:rPr>
                <w:b/>
                <w:bCs/>
                <w:sz w:val="30"/>
                <w:szCs w:val="30"/>
              </w:rPr>
            </w:pPr>
            <w:r>
              <w:rPr>
                <w:b/>
                <w:bCs/>
                <w:sz w:val="30"/>
                <w:szCs w:val="30"/>
              </w:rPr>
              <w:t>17</w:t>
            </w:r>
            <w:r w:rsidRPr="00BA50EA">
              <w:rPr>
                <w:b/>
                <w:bCs/>
                <w:sz w:val="30"/>
                <w:szCs w:val="30"/>
              </w:rPr>
              <w:t>Э</w:t>
            </w:r>
          </w:p>
        </w:tc>
      </w:tr>
      <w:tr w:rsidR="00EC3386" w:rsidRPr="00AD5428" w14:paraId="65FC09CF" w14:textId="77777777" w:rsidTr="00FA056B">
        <w:trPr>
          <w:trHeight w:val="187"/>
        </w:trPr>
        <w:tc>
          <w:tcPr>
            <w:tcW w:w="3815" w:type="dxa"/>
            <w:tcBorders>
              <w:top w:val="double" w:sz="4" w:space="0" w:color="auto"/>
            </w:tcBorders>
          </w:tcPr>
          <w:p w14:paraId="31FE5AAD" w14:textId="77777777" w:rsidR="00EC3386" w:rsidRPr="00AD5428" w:rsidRDefault="00EC3386" w:rsidP="00FA056B">
            <w:pPr>
              <w:pStyle w:val="a5"/>
              <w:rPr>
                <w:sz w:val="22"/>
              </w:rPr>
            </w:pPr>
            <w:r w:rsidRPr="00AD5428">
              <w:rPr>
                <w:sz w:val="22"/>
              </w:rPr>
              <w:t>Наименование области аттестации</w:t>
            </w:r>
          </w:p>
        </w:tc>
        <w:tc>
          <w:tcPr>
            <w:tcW w:w="10735" w:type="dxa"/>
            <w:tcBorders>
              <w:top w:val="double" w:sz="4" w:space="0" w:color="auto"/>
            </w:tcBorders>
          </w:tcPr>
          <w:p w14:paraId="05E96609" w14:textId="391C87BA" w:rsidR="00EC3386" w:rsidRPr="00EC3386" w:rsidRDefault="00EC3386" w:rsidP="00EC3386">
            <w:pPr>
              <w:autoSpaceDE w:val="0"/>
              <w:autoSpaceDN w:val="0"/>
              <w:adjustRightInd w:val="0"/>
              <w:spacing w:after="0" w:line="240" w:lineRule="auto"/>
              <w:jc w:val="both"/>
              <w:rPr>
                <w:rFonts w:ascii="Times New Roman" w:hAnsi="Times New Roman" w:cs="Times New Roman"/>
                <w:lang w:val="ru-BY"/>
              </w:rPr>
            </w:pPr>
            <w:r>
              <w:rPr>
                <w:rFonts w:ascii="Times New Roman" w:hAnsi="Times New Roman" w:cs="Times New Roman"/>
                <w:lang w:val="ru-BY"/>
              </w:rPr>
              <w:t xml:space="preserve">Проведение экспертизы промышленной безопасности объектов, на которых изготавливаются, хранятся </w:t>
            </w:r>
            <w:r>
              <w:rPr>
                <w:rFonts w:ascii="Times New Roman" w:hAnsi="Times New Roman" w:cs="Times New Roman"/>
                <w:lang w:val="ru-BY"/>
              </w:rPr>
              <w:br/>
            </w:r>
            <w:r>
              <w:rPr>
                <w:rFonts w:ascii="Times New Roman" w:hAnsi="Times New Roman" w:cs="Times New Roman"/>
                <w:lang w:val="ru-BY"/>
              </w:rPr>
              <w:t>и уничтожаются пиротехнические изделия и промышленные взрывчатые вещества</w:t>
            </w:r>
          </w:p>
        </w:tc>
      </w:tr>
    </w:tbl>
    <w:p w14:paraId="1111404A" w14:textId="77777777" w:rsidR="00EC3386" w:rsidRPr="00AD5428" w:rsidRDefault="00EC3386" w:rsidP="00EC3386">
      <w:pPr>
        <w:pStyle w:val="a3"/>
        <w:ind w:firstLine="0"/>
        <w:jc w:val="center"/>
        <w:rPr>
          <w:rFonts w:cs="Times New Roman"/>
          <w:sz w:val="22"/>
        </w:rPr>
      </w:pPr>
    </w:p>
    <w:p w14:paraId="5DDC148C" w14:textId="77777777" w:rsidR="00EC3386" w:rsidRPr="00AD5428" w:rsidRDefault="00EC3386" w:rsidP="00EC3386">
      <w:pPr>
        <w:pStyle w:val="a3"/>
        <w:rPr>
          <w:rFonts w:cs="Times New Roman"/>
          <w:b/>
          <w:bCs/>
          <w:sz w:val="22"/>
        </w:rPr>
      </w:pPr>
      <w:r w:rsidRPr="00AD5428">
        <w:rPr>
          <w:rFonts w:cs="Times New Roman"/>
          <w:b/>
          <w:bCs/>
          <w:sz w:val="22"/>
        </w:rPr>
        <w:t>Условное обозначение, наименование и сведения об утверждении НПА, ТНПА, содержащих требования промышленной безопасности, в объеме которых проводится аттестация экспертов в области промышленной безопасности.</w:t>
      </w:r>
    </w:p>
    <w:p w14:paraId="5F0D2B81" w14:textId="77777777" w:rsidR="00EC3386" w:rsidRPr="00AD5428" w:rsidRDefault="00EC3386" w:rsidP="00EC3386">
      <w:pPr>
        <w:pStyle w:val="a3"/>
        <w:rPr>
          <w:rFonts w:cs="Times New Roman"/>
          <w:sz w:val="22"/>
        </w:rPr>
      </w:pPr>
    </w:p>
    <w:p w14:paraId="174ADC3E" w14:textId="77777777" w:rsidR="00EC3386" w:rsidRPr="00AD5428" w:rsidRDefault="00EC3386" w:rsidP="00EC3386">
      <w:pPr>
        <w:pStyle w:val="a3"/>
        <w:rPr>
          <w:rFonts w:cs="Times New Roman"/>
          <w:sz w:val="22"/>
        </w:rPr>
      </w:pPr>
      <w:r w:rsidRPr="00AD5428">
        <w:rPr>
          <w:rFonts w:cs="Times New Roman"/>
          <w:sz w:val="22"/>
        </w:rPr>
        <w:t>[1] Закон Республики Беларусь от 5 января 2016 г. № 354-З «О промышленной безопасности»</w:t>
      </w:r>
    </w:p>
    <w:p w14:paraId="2DEFEAFA" w14:textId="77777777" w:rsidR="00EC3386" w:rsidRPr="00AD5428" w:rsidRDefault="00EC3386" w:rsidP="00EC3386">
      <w:pPr>
        <w:pStyle w:val="a3"/>
        <w:rPr>
          <w:sz w:val="22"/>
        </w:rPr>
      </w:pPr>
      <w:r w:rsidRPr="00AD5428">
        <w:rPr>
          <w:rFonts w:cs="Times New Roman"/>
          <w:sz w:val="22"/>
        </w:rPr>
        <w:t>[2]</w:t>
      </w:r>
      <w:r w:rsidRPr="00AD5428">
        <w:rPr>
          <w:sz w:val="22"/>
        </w:rPr>
        <w:t xml:space="preserve"> </w:t>
      </w:r>
      <w:r w:rsidRPr="00AD5428">
        <w:rPr>
          <w:rFonts w:cs="Times New Roman"/>
          <w:sz w:val="22"/>
        </w:rPr>
        <w:t>Положение о порядке проведения идентификации опасных производственных объектов, утвержденное постановлением Совета Министров Республики Беларусь от 5 августа 2016 г. № 613.</w:t>
      </w:r>
    </w:p>
    <w:p w14:paraId="681631FD" w14:textId="77777777" w:rsidR="00EC3386" w:rsidRPr="00AD5428" w:rsidRDefault="00EC3386" w:rsidP="00EC3386">
      <w:pPr>
        <w:pStyle w:val="a3"/>
        <w:rPr>
          <w:rFonts w:cs="Times New Roman"/>
          <w:sz w:val="22"/>
        </w:rPr>
      </w:pPr>
      <w:r w:rsidRPr="00AD5428">
        <w:rPr>
          <w:rFonts w:cs="Times New Roman"/>
          <w:sz w:val="22"/>
        </w:rPr>
        <w:t>[3]</w:t>
      </w:r>
      <w:r w:rsidRPr="00AD5428">
        <w:rPr>
          <w:sz w:val="22"/>
        </w:rPr>
        <w:t xml:space="preserve"> </w:t>
      </w:r>
      <w:r w:rsidRPr="00AD5428">
        <w:rPr>
          <w:rFonts w:cs="Times New Roman"/>
          <w:sz w:val="22"/>
        </w:rPr>
        <w:t>Положение о порядке регистрации опасных производственных объектов, утвержденное постановлением Совета Министров Республики Беларусь от 5 августа 2016 г. № 613.</w:t>
      </w:r>
    </w:p>
    <w:p w14:paraId="3688A774" w14:textId="77777777" w:rsidR="00EC3386" w:rsidRPr="00AD5428" w:rsidRDefault="00EC3386" w:rsidP="00EC3386">
      <w:pPr>
        <w:pStyle w:val="a3"/>
        <w:rPr>
          <w:rFonts w:cs="Times New Roman"/>
          <w:sz w:val="22"/>
        </w:rPr>
      </w:pPr>
      <w:r w:rsidRPr="00AD5428">
        <w:rPr>
          <w:rFonts w:cs="Times New Roman"/>
          <w:sz w:val="22"/>
        </w:rPr>
        <w:t>[4]</w:t>
      </w:r>
      <w:r w:rsidRPr="00AD5428">
        <w:rPr>
          <w:sz w:val="22"/>
        </w:rPr>
        <w:t xml:space="preserve"> </w:t>
      </w:r>
      <w:r w:rsidRPr="00AD5428">
        <w:rPr>
          <w:rFonts w:cs="Times New Roman"/>
          <w:sz w:val="22"/>
        </w:rPr>
        <w:t>Положение о порядке ведения государственного реестра опасных производственных объектов, утвержденное постановлением Совета Министров Республики Беларусь от 5 августа 2016 г. № 613.</w:t>
      </w:r>
    </w:p>
    <w:p w14:paraId="338CE03D" w14:textId="77777777" w:rsidR="00EC3386" w:rsidRPr="00AD5428" w:rsidRDefault="00EC3386" w:rsidP="00EC3386">
      <w:pPr>
        <w:pStyle w:val="a3"/>
        <w:rPr>
          <w:rFonts w:cs="Times New Roman"/>
          <w:sz w:val="22"/>
        </w:rPr>
      </w:pPr>
      <w:r w:rsidRPr="00AD5428">
        <w:rPr>
          <w:rFonts w:cs="Times New Roman"/>
          <w:sz w:val="22"/>
        </w:rPr>
        <w:t>[5]</w:t>
      </w:r>
      <w:r w:rsidRPr="00AD5428">
        <w:rPr>
          <w:sz w:val="22"/>
        </w:rPr>
        <w:t xml:space="preserve"> </w:t>
      </w:r>
      <w:r w:rsidRPr="00AD5428">
        <w:rPr>
          <w:rFonts w:cs="Times New Roman"/>
          <w:sz w:val="22"/>
        </w:rPr>
        <w:t>Положение о порядке выдачи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 утвержденное постановлением Совета Министров Республики Беларусь от 5 августа 2016 г. № 613.</w:t>
      </w:r>
    </w:p>
    <w:p w14:paraId="3E83487F" w14:textId="77777777" w:rsidR="00EC3386" w:rsidRPr="00AD5428" w:rsidRDefault="00EC3386" w:rsidP="00EC3386">
      <w:pPr>
        <w:pStyle w:val="a3"/>
        <w:rPr>
          <w:rFonts w:cs="Times New Roman"/>
          <w:sz w:val="22"/>
        </w:rPr>
      </w:pPr>
      <w:r w:rsidRPr="00AD5428">
        <w:rPr>
          <w:rFonts w:cs="Times New Roman"/>
          <w:sz w:val="22"/>
        </w:rPr>
        <w:t>[6] Положение о порядке аттестации экспертов в области промышленной безопасности, утвержденное постановлением Совета Министров Республики Беларусь от 5 августа 2016 г. № 614.</w:t>
      </w:r>
    </w:p>
    <w:p w14:paraId="4D80FCCA" w14:textId="77777777" w:rsidR="00EC3386" w:rsidRPr="00AD5428" w:rsidRDefault="00EC3386" w:rsidP="00EC3386">
      <w:pPr>
        <w:pStyle w:val="a3"/>
        <w:rPr>
          <w:rFonts w:cs="Times New Roman"/>
          <w:sz w:val="22"/>
        </w:rPr>
      </w:pPr>
      <w:r w:rsidRPr="00AD5428">
        <w:rPr>
          <w:rFonts w:cs="Times New Roman"/>
          <w:sz w:val="22"/>
        </w:rPr>
        <w:t>[7]</w:t>
      </w:r>
      <w:r w:rsidRPr="00AD5428">
        <w:rPr>
          <w:sz w:val="22"/>
        </w:rPr>
        <w:t xml:space="preserve"> </w:t>
      </w:r>
      <w:r w:rsidRPr="00AD5428">
        <w:rPr>
          <w:rFonts w:cs="Times New Roman"/>
          <w:sz w:val="22"/>
        </w:rPr>
        <w:t xml:space="preserve">Положение о порядке проведения экспертизы промышленной безопасности, утвержденное постановлением Совета Министров Республики Беларусь от 5 августа 2016 г. № 614. </w:t>
      </w:r>
    </w:p>
    <w:p w14:paraId="686EA440" w14:textId="77777777" w:rsidR="00EC3386" w:rsidRPr="00AD5428" w:rsidRDefault="00EC3386" w:rsidP="00EC3386">
      <w:pPr>
        <w:pStyle w:val="a3"/>
        <w:rPr>
          <w:rFonts w:cs="Times New Roman"/>
          <w:sz w:val="22"/>
        </w:rPr>
      </w:pPr>
      <w:r w:rsidRPr="00AD5428">
        <w:rPr>
          <w:rFonts w:cs="Times New Roman"/>
          <w:sz w:val="22"/>
        </w:rPr>
        <w:t>[8]</w:t>
      </w:r>
      <w:r w:rsidRPr="00AD5428">
        <w:rPr>
          <w:sz w:val="22"/>
        </w:rPr>
        <w:t xml:space="preserve"> </w:t>
      </w:r>
      <w:r w:rsidRPr="00AD5428">
        <w:rPr>
          <w:rFonts w:cs="Times New Roman"/>
          <w:sz w:val="22"/>
        </w:rPr>
        <w:t>Положение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утвержденное постановлением Совета Министров Республики Беларусь от 10 августа 2016 г.  № 627.</w:t>
      </w:r>
    </w:p>
    <w:p w14:paraId="77A02767" w14:textId="77777777" w:rsidR="00EC3386" w:rsidRPr="00AD5428" w:rsidRDefault="00EC3386" w:rsidP="00EC3386">
      <w:pPr>
        <w:pStyle w:val="a3"/>
        <w:rPr>
          <w:rFonts w:cs="Times New Roman"/>
          <w:sz w:val="22"/>
        </w:rPr>
      </w:pPr>
      <w:r w:rsidRPr="00AD5428">
        <w:rPr>
          <w:rFonts w:cs="Times New Roman"/>
          <w:sz w:val="22"/>
        </w:rPr>
        <w:t>[9]</w:t>
      </w:r>
      <w:r w:rsidRPr="00AD5428">
        <w:rPr>
          <w:sz w:val="22"/>
        </w:rPr>
        <w:t xml:space="preserve"> </w:t>
      </w:r>
      <w:r w:rsidRPr="00AD5428">
        <w:rPr>
          <w:rFonts w:cs="Times New Roman"/>
          <w:sz w:val="22"/>
        </w:rPr>
        <w:t>Перечень потенциально опасных объектов, производств и связанных с ними видов деятельности, имеющих специфику военного применения, подлежащих надзору утвержденный постановлением Совета Министров Республики Беларусь от 29 января 2013 г. № 66.</w:t>
      </w:r>
    </w:p>
    <w:p w14:paraId="561499CC" w14:textId="3E99E6A6" w:rsidR="00EC3386" w:rsidRPr="00AD5428" w:rsidRDefault="00EC3386" w:rsidP="00EC3386">
      <w:pPr>
        <w:pStyle w:val="a3"/>
        <w:rPr>
          <w:rFonts w:cs="Times New Roman"/>
          <w:sz w:val="22"/>
        </w:rPr>
      </w:pPr>
      <w:r w:rsidRPr="00AD5428">
        <w:rPr>
          <w:rFonts w:cs="Times New Roman"/>
          <w:sz w:val="22"/>
        </w:rPr>
        <w:t>[10] Правила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6F5CF8DB" w14:textId="77777777" w:rsidR="00EC3386" w:rsidRPr="00AD5428" w:rsidRDefault="00EC3386" w:rsidP="00EC3386">
      <w:pPr>
        <w:pStyle w:val="a3"/>
        <w:rPr>
          <w:rFonts w:cs="Times New Roman"/>
          <w:sz w:val="22"/>
        </w:rPr>
      </w:pPr>
      <w:r w:rsidRPr="00AD5428">
        <w:rPr>
          <w:rFonts w:cs="Times New Roman"/>
          <w:sz w:val="22"/>
        </w:rPr>
        <w:t xml:space="preserve">[11] Правила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w:t>
      </w:r>
      <w:r w:rsidRPr="00AD5428">
        <w:rPr>
          <w:rFonts w:cs="Times New Roman"/>
          <w:sz w:val="22"/>
        </w:rPr>
        <w:br/>
        <w:t>от 24 декабря 2020 г. № 30-дсп.</w:t>
      </w:r>
    </w:p>
    <w:p w14:paraId="5CC3C9EA" w14:textId="77777777" w:rsidR="00EC3386" w:rsidRPr="00AD5428" w:rsidRDefault="00EC3386" w:rsidP="00EC3386">
      <w:pPr>
        <w:pStyle w:val="a3"/>
        <w:rPr>
          <w:rFonts w:cs="Times New Roman"/>
          <w:sz w:val="22"/>
        </w:rPr>
      </w:pPr>
      <w:r w:rsidRPr="00AD5428">
        <w:rPr>
          <w:rFonts w:cs="Times New Roman"/>
          <w:sz w:val="22"/>
        </w:rPr>
        <w:lastRenderedPageBreak/>
        <w:t>[12] Инструкция о порядке подготовки военнослужащих, проверки их знаний, а также знаний лиц из числа гражданского персонала Вооруженных Сил и транспортных войск по вопросам промышленной безопасности, утвержденная приказом Министра обороны Республики Беларусь от 17 июня 2016 г. № 784.</w:t>
      </w:r>
    </w:p>
    <w:p w14:paraId="5E2606A0" w14:textId="77777777" w:rsidR="00EC3386" w:rsidRPr="00AD5428" w:rsidRDefault="00EC3386" w:rsidP="00EC3386">
      <w:pPr>
        <w:pStyle w:val="a3"/>
        <w:ind w:firstLine="0"/>
        <w:rPr>
          <w:rFonts w:cs="Times New Roman"/>
          <w:sz w:val="22"/>
        </w:rPr>
      </w:pPr>
      <w:r w:rsidRPr="00AD5428">
        <w:rPr>
          <w:rFonts w:cs="Times New Roman"/>
          <w:sz w:val="22"/>
        </w:rPr>
        <w:br w:type="column"/>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EC3386" w:rsidRPr="00AD5428" w14:paraId="68D23A58" w14:textId="77777777" w:rsidTr="00FA056B">
        <w:trPr>
          <w:trHeight w:val="188"/>
        </w:trPr>
        <w:tc>
          <w:tcPr>
            <w:tcW w:w="671" w:type="dxa"/>
            <w:tcBorders>
              <w:top w:val="single" w:sz="4" w:space="0" w:color="auto"/>
              <w:left w:val="single" w:sz="4" w:space="0" w:color="auto"/>
              <w:right w:val="single" w:sz="4" w:space="0" w:color="auto"/>
            </w:tcBorders>
          </w:tcPr>
          <w:p w14:paraId="73D90230" w14:textId="77777777" w:rsidR="00EC3386" w:rsidRPr="00AD5428" w:rsidRDefault="00EC3386" w:rsidP="00FA056B">
            <w:pPr>
              <w:pStyle w:val="a5"/>
              <w:rPr>
                <w:sz w:val="22"/>
              </w:rPr>
            </w:pPr>
            <w:r w:rsidRPr="00AD5428">
              <w:rPr>
                <w:sz w:val="22"/>
              </w:rPr>
              <w:t>№ п/п</w:t>
            </w:r>
          </w:p>
        </w:tc>
        <w:tc>
          <w:tcPr>
            <w:tcW w:w="2168" w:type="dxa"/>
            <w:tcBorders>
              <w:top w:val="single" w:sz="4" w:space="0" w:color="auto"/>
              <w:left w:val="single" w:sz="4" w:space="0" w:color="auto"/>
              <w:right w:val="single" w:sz="4" w:space="0" w:color="auto"/>
            </w:tcBorders>
          </w:tcPr>
          <w:p w14:paraId="6735D203" w14:textId="77777777" w:rsidR="00EC3386" w:rsidRPr="00AD5428" w:rsidRDefault="00EC3386" w:rsidP="00FA056B">
            <w:pPr>
              <w:pStyle w:val="a5"/>
              <w:rPr>
                <w:sz w:val="22"/>
              </w:rPr>
            </w:pPr>
            <w:r w:rsidRPr="00AD5428">
              <w:rPr>
                <w:sz w:val="22"/>
              </w:rPr>
              <w:t>НПА, ТНПА</w:t>
            </w:r>
          </w:p>
        </w:tc>
        <w:tc>
          <w:tcPr>
            <w:tcW w:w="10086" w:type="dxa"/>
            <w:tcBorders>
              <w:top w:val="single" w:sz="4" w:space="0" w:color="auto"/>
              <w:left w:val="single" w:sz="4" w:space="0" w:color="auto"/>
              <w:right w:val="single" w:sz="4" w:space="0" w:color="auto"/>
            </w:tcBorders>
          </w:tcPr>
          <w:p w14:paraId="16C6B08F" w14:textId="77777777" w:rsidR="00EC3386" w:rsidRPr="00AD5428" w:rsidRDefault="00EC3386" w:rsidP="00FA056B">
            <w:pPr>
              <w:pStyle w:val="a5"/>
              <w:rPr>
                <w:sz w:val="22"/>
              </w:rPr>
            </w:pPr>
            <w:r w:rsidRPr="00AD5428">
              <w:rPr>
                <w:sz w:val="22"/>
              </w:rPr>
              <w:t>Вопросы</w:t>
            </w:r>
          </w:p>
        </w:tc>
        <w:tc>
          <w:tcPr>
            <w:tcW w:w="1606" w:type="dxa"/>
            <w:tcBorders>
              <w:top w:val="single" w:sz="4" w:space="0" w:color="auto"/>
              <w:left w:val="single" w:sz="4" w:space="0" w:color="auto"/>
              <w:right w:val="single" w:sz="4" w:space="0" w:color="auto"/>
            </w:tcBorders>
          </w:tcPr>
          <w:p w14:paraId="5F700DE7" w14:textId="77777777" w:rsidR="00EC3386" w:rsidRPr="00AD5428" w:rsidRDefault="00EC3386" w:rsidP="00FA056B">
            <w:pPr>
              <w:pStyle w:val="a5"/>
              <w:rPr>
                <w:sz w:val="22"/>
              </w:rPr>
            </w:pPr>
            <w:r w:rsidRPr="00AD5428">
              <w:rPr>
                <w:sz w:val="22"/>
              </w:rPr>
              <w:t>Условное обозначение области аттестации</w:t>
            </w:r>
          </w:p>
        </w:tc>
      </w:tr>
      <w:tr w:rsidR="00EC3386" w:rsidRPr="00AD5428" w14:paraId="5344048E" w14:textId="77777777" w:rsidTr="00FA056B">
        <w:trPr>
          <w:trHeight w:val="243"/>
        </w:trPr>
        <w:tc>
          <w:tcPr>
            <w:tcW w:w="671" w:type="dxa"/>
            <w:tcBorders>
              <w:left w:val="single" w:sz="4" w:space="0" w:color="auto"/>
              <w:bottom w:val="single" w:sz="4" w:space="0" w:color="auto"/>
              <w:right w:val="single" w:sz="4" w:space="0" w:color="auto"/>
            </w:tcBorders>
          </w:tcPr>
          <w:p w14:paraId="64154398" w14:textId="77777777" w:rsidR="00EC3386" w:rsidRPr="00AD5428" w:rsidRDefault="00EC3386" w:rsidP="00FA056B">
            <w:pPr>
              <w:pStyle w:val="a5"/>
              <w:rPr>
                <w:sz w:val="22"/>
              </w:rPr>
            </w:pPr>
            <w:r w:rsidRPr="00AD5428">
              <w:rPr>
                <w:sz w:val="22"/>
              </w:rPr>
              <w:t>1.</w:t>
            </w:r>
          </w:p>
        </w:tc>
        <w:tc>
          <w:tcPr>
            <w:tcW w:w="2168" w:type="dxa"/>
            <w:tcBorders>
              <w:left w:val="single" w:sz="4" w:space="0" w:color="auto"/>
              <w:bottom w:val="single" w:sz="4" w:space="0" w:color="auto"/>
              <w:right w:val="single" w:sz="4" w:space="0" w:color="auto"/>
            </w:tcBorders>
          </w:tcPr>
          <w:p w14:paraId="1ECF0134" w14:textId="77777777" w:rsidR="00EC3386" w:rsidRPr="00AD5428" w:rsidRDefault="00EC3386" w:rsidP="00FA056B">
            <w:pPr>
              <w:pStyle w:val="a5"/>
              <w:rPr>
                <w:sz w:val="22"/>
              </w:rPr>
            </w:pPr>
            <w:r w:rsidRPr="00AD5428">
              <w:rPr>
                <w:sz w:val="22"/>
                <w:lang w:val="en-US"/>
              </w:rPr>
              <w:t>[1]</w:t>
            </w:r>
            <w:r w:rsidRPr="00AD5428">
              <w:rPr>
                <w:sz w:val="22"/>
              </w:rPr>
              <w:t xml:space="preserve"> Статья 1</w:t>
            </w:r>
          </w:p>
        </w:tc>
        <w:tc>
          <w:tcPr>
            <w:tcW w:w="10086" w:type="dxa"/>
            <w:tcBorders>
              <w:left w:val="single" w:sz="4" w:space="0" w:color="auto"/>
              <w:bottom w:val="single" w:sz="4" w:space="0" w:color="auto"/>
              <w:right w:val="single" w:sz="4" w:space="0" w:color="auto"/>
            </w:tcBorders>
          </w:tcPr>
          <w:p w14:paraId="066DD959" w14:textId="77777777" w:rsidR="00EC3386" w:rsidRPr="00AD5428" w:rsidRDefault="00EC3386" w:rsidP="00FA056B">
            <w:pPr>
              <w:pStyle w:val="a5"/>
              <w:spacing w:line="240" w:lineRule="auto"/>
              <w:jc w:val="both"/>
              <w:rPr>
                <w:sz w:val="22"/>
              </w:rPr>
            </w:pPr>
            <w:r w:rsidRPr="00AD5428">
              <w:rPr>
                <w:sz w:val="22"/>
              </w:rPr>
              <w:t xml:space="preserve">Что понимается под термином «Авария» в соответствии с Законом Республики Беларусь </w:t>
            </w:r>
            <w:r>
              <w:rPr>
                <w:sz w:val="22"/>
              </w:rPr>
              <w:br/>
            </w:r>
            <w:r w:rsidRPr="00AD5428">
              <w:rPr>
                <w:sz w:val="22"/>
              </w:rPr>
              <w:t>«О промышленной безопасности»?</w:t>
            </w:r>
          </w:p>
          <w:p w14:paraId="3F37DA50" w14:textId="77777777" w:rsidR="00EC3386" w:rsidRPr="00FB0DAE" w:rsidRDefault="00EC3386" w:rsidP="00FA056B">
            <w:pPr>
              <w:pStyle w:val="a5"/>
              <w:spacing w:line="240" w:lineRule="auto"/>
              <w:jc w:val="both"/>
              <w:rPr>
                <w:b/>
                <w:bCs/>
                <w:sz w:val="22"/>
              </w:rPr>
            </w:pPr>
            <w:r w:rsidRPr="00FB0DAE">
              <w:rPr>
                <w:b/>
                <w:bCs/>
                <w:sz w:val="22"/>
              </w:rPr>
              <w:t xml:space="preserve">(=) разрушение опасных производственных объектов и (или) потенциально опасных объектов, </w:t>
            </w:r>
            <w:r>
              <w:rPr>
                <w:b/>
                <w:bCs/>
                <w:sz w:val="22"/>
              </w:rPr>
              <w:br/>
            </w:r>
            <w:r w:rsidRPr="00FB0DAE">
              <w:rPr>
                <w:b/>
                <w:bCs/>
                <w:sz w:val="22"/>
              </w:rPr>
              <w:t xml:space="preserve">в том числе эксплуатируемых на опасном производственном объекте, неконтролируемые взрыв </w:t>
            </w:r>
            <w:r>
              <w:rPr>
                <w:b/>
                <w:bCs/>
                <w:sz w:val="22"/>
              </w:rPr>
              <w:br/>
            </w:r>
            <w:r w:rsidRPr="00FB0DAE">
              <w:rPr>
                <w:b/>
                <w:bCs/>
                <w:sz w:val="22"/>
              </w:rPr>
              <w:t>и (или) выброс опасных веществ.</w:t>
            </w:r>
          </w:p>
          <w:p w14:paraId="5CBF04A1" w14:textId="77777777" w:rsidR="00EC3386" w:rsidRPr="00AD5428" w:rsidRDefault="00EC3386" w:rsidP="00FA056B">
            <w:pPr>
              <w:pStyle w:val="a5"/>
              <w:spacing w:line="240" w:lineRule="auto"/>
              <w:jc w:val="both"/>
              <w:rPr>
                <w:sz w:val="22"/>
              </w:rPr>
            </w:pPr>
            <w:r w:rsidRPr="00AD5428">
              <w:rPr>
                <w:sz w:val="22"/>
              </w:rPr>
              <w:t>(~) пожар или взрыв (в том числе контролируемый взрыв) на опасном производственном объекте и (или) потенциально опасном объекте, в том числе эксплуатируемых на опасном производственном объекте.</w:t>
            </w:r>
          </w:p>
          <w:p w14:paraId="27217EF7" w14:textId="77777777" w:rsidR="00EC3386" w:rsidRPr="00AD5428" w:rsidRDefault="00EC3386" w:rsidP="00FA056B">
            <w:pPr>
              <w:pStyle w:val="a5"/>
              <w:spacing w:line="240" w:lineRule="auto"/>
              <w:jc w:val="both"/>
              <w:rPr>
                <w:sz w:val="22"/>
              </w:rPr>
            </w:pPr>
            <w:r w:rsidRPr="00AD5428">
              <w:rPr>
                <w:sz w:val="22"/>
              </w:rPr>
              <w:t>(~) происшествие, повлекшее пожар или взрыв на опасном производственном объекте и (или) потенциально опасном объекте, повлекшее смерть или создавшее угрозу жизни и (или) здоровью людей.</w:t>
            </w:r>
          </w:p>
        </w:tc>
        <w:tc>
          <w:tcPr>
            <w:tcW w:w="1606" w:type="dxa"/>
            <w:tcBorders>
              <w:left w:val="single" w:sz="4" w:space="0" w:color="auto"/>
              <w:bottom w:val="single" w:sz="4" w:space="0" w:color="auto"/>
              <w:right w:val="single" w:sz="4" w:space="0" w:color="auto"/>
            </w:tcBorders>
          </w:tcPr>
          <w:p w14:paraId="4B10817A" w14:textId="479740D8" w:rsidR="00EC3386" w:rsidRPr="00AD5428" w:rsidRDefault="009336F9" w:rsidP="00FA056B">
            <w:pPr>
              <w:pStyle w:val="a5"/>
              <w:rPr>
                <w:sz w:val="22"/>
              </w:rPr>
            </w:pPr>
            <w:r>
              <w:rPr>
                <w:sz w:val="22"/>
              </w:rPr>
              <w:t>17</w:t>
            </w:r>
            <w:r w:rsidR="00EC3386" w:rsidRPr="00AD5428">
              <w:rPr>
                <w:sz w:val="22"/>
              </w:rPr>
              <w:t>Э</w:t>
            </w:r>
          </w:p>
        </w:tc>
      </w:tr>
      <w:tr w:rsidR="009336F9" w:rsidRPr="00AD5428" w14:paraId="79E0B98E" w14:textId="77777777" w:rsidTr="00FA056B">
        <w:trPr>
          <w:trHeight w:val="168"/>
        </w:trPr>
        <w:tc>
          <w:tcPr>
            <w:tcW w:w="671" w:type="dxa"/>
            <w:tcBorders>
              <w:top w:val="single" w:sz="4" w:space="0" w:color="auto"/>
              <w:left w:val="single" w:sz="4" w:space="0" w:color="auto"/>
              <w:bottom w:val="single" w:sz="4" w:space="0" w:color="auto"/>
              <w:right w:val="single" w:sz="4" w:space="0" w:color="auto"/>
            </w:tcBorders>
          </w:tcPr>
          <w:p w14:paraId="736F9041" w14:textId="77777777" w:rsidR="009336F9" w:rsidRPr="00AD5428" w:rsidRDefault="009336F9" w:rsidP="009336F9">
            <w:pPr>
              <w:pStyle w:val="a5"/>
              <w:rPr>
                <w:sz w:val="22"/>
              </w:rPr>
            </w:pPr>
            <w:r w:rsidRPr="00AD5428">
              <w:rPr>
                <w:sz w:val="22"/>
              </w:rPr>
              <w:t>2.</w:t>
            </w:r>
          </w:p>
        </w:tc>
        <w:tc>
          <w:tcPr>
            <w:tcW w:w="2168" w:type="dxa"/>
            <w:tcBorders>
              <w:top w:val="single" w:sz="4" w:space="0" w:color="auto"/>
              <w:left w:val="single" w:sz="4" w:space="0" w:color="auto"/>
              <w:bottom w:val="single" w:sz="4" w:space="0" w:color="auto"/>
              <w:right w:val="single" w:sz="4" w:space="0" w:color="auto"/>
            </w:tcBorders>
          </w:tcPr>
          <w:p w14:paraId="19FDF132" w14:textId="77777777" w:rsidR="009336F9" w:rsidRPr="00AD5428" w:rsidRDefault="009336F9" w:rsidP="009336F9">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3E1ACE13" w14:textId="77777777" w:rsidR="009336F9" w:rsidRPr="00AD5428" w:rsidRDefault="009336F9" w:rsidP="009336F9">
            <w:pPr>
              <w:pStyle w:val="a5"/>
              <w:spacing w:line="240" w:lineRule="auto"/>
              <w:jc w:val="both"/>
              <w:rPr>
                <w:sz w:val="22"/>
              </w:rPr>
            </w:pPr>
            <w:r w:rsidRPr="00AD5428">
              <w:rPr>
                <w:sz w:val="22"/>
              </w:rPr>
              <w:t xml:space="preserve">Что понимается под термином «Инцидент» в соответствии с Законом Республики Беларусь </w:t>
            </w:r>
            <w:r>
              <w:rPr>
                <w:sz w:val="22"/>
              </w:rPr>
              <w:br/>
            </w:r>
            <w:r w:rsidRPr="00AD5428">
              <w:rPr>
                <w:sz w:val="22"/>
              </w:rPr>
              <w:t>«О промышленной безопасности»?</w:t>
            </w:r>
          </w:p>
          <w:p w14:paraId="2560909C" w14:textId="77777777" w:rsidR="009336F9" w:rsidRPr="00AD12AE" w:rsidRDefault="009336F9" w:rsidP="009336F9">
            <w:pPr>
              <w:pStyle w:val="a5"/>
              <w:spacing w:line="240" w:lineRule="auto"/>
              <w:jc w:val="both"/>
              <w:rPr>
                <w:b/>
                <w:bCs/>
                <w:sz w:val="22"/>
              </w:rPr>
            </w:pPr>
            <w:r w:rsidRPr="00AD12AE">
              <w:rPr>
                <w:b/>
                <w:bCs/>
                <w:sz w:val="22"/>
              </w:rPr>
              <w:t>(=) отказ в работе или повреждение потенциально опасных объектов, эксплуатируемых на опасном производственном объекте, технических устройств, эксплуатируемых на потенциально опасном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не приводящие к аварии.</w:t>
            </w:r>
          </w:p>
          <w:p w14:paraId="0498851F" w14:textId="77777777" w:rsidR="009336F9" w:rsidRPr="00AD5428" w:rsidRDefault="009336F9" w:rsidP="009336F9">
            <w:pPr>
              <w:pStyle w:val="a5"/>
              <w:spacing w:line="240" w:lineRule="auto"/>
              <w:jc w:val="both"/>
              <w:rPr>
                <w:sz w:val="22"/>
              </w:rPr>
            </w:pPr>
            <w:r w:rsidRPr="00AD5428">
              <w:rPr>
                <w:sz w:val="22"/>
              </w:rPr>
              <w:t>(~) разрушение опасных производственных объектов и (или) потенциально опасных объектов, в том числе эксплуатируемых на опасном производственном объекте, неконтролируемые взрыв и (или) выброс опасных веществ не приводящие к аварии.</w:t>
            </w:r>
          </w:p>
          <w:p w14:paraId="6A379E92" w14:textId="77777777" w:rsidR="009336F9" w:rsidRPr="00AD5428" w:rsidRDefault="009336F9" w:rsidP="009336F9">
            <w:pPr>
              <w:pStyle w:val="a5"/>
              <w:spacing w:line="240" w:lineRule="auto"/>
              <w:jc w:val="both"/>
              <w:rPr>
                <w:sz w:val="22"/>
              </w:rPr>
            </w:pPr>
            <w:r w:rsidRPr="00AD5428">
              <w:rPr>
                <w:sz w:val="22"/>
              </w:rPr>
              <w:t>(~) происшествие, повлекшее отказ в работе или повреждение потенциально опасных объектов, эксплуатируемых на опасном производственном объекте, разрушение технических устройств, эксплуатируемых на потенциально опасном объекте, отклонение от параметров, обеспечивающих безопасность ведения технологического процесса, приводящие к аварии.</w:t>
            </w:r>
          </w:p>
        </w:tc>
        <w:tc>
          <w:tcPr>
            <w:tcW w:w="1606" w:type="dxa"/>
            <w:tcBorders>
              <w:top w:val="single" w:sz="4" w:space="0" w:color="auto"/>
              <w:left w:val="single" w:sz="4" w:space="0" w:color="auto"/>
              <w:bottom w:val="single" w:sz="4" w:space="0" w:color="auto"/>
              <w:right w:val="single" w:sz="4" w:space="0" w:color="auto"/>
            </w:tcBorders>
          </w:tcPr>
          <w:p w14:paraId="72CB3C99" w14:textId="64C4A198" w:rsidR="009336F9" w:rsidRPr="00AD5428" w:rsidRDefault="009336F9" w:rsidP="009336F9">
            <w:pPr>
              <w:pStyle w:val="a5"/>
              <w:rPr>
                <w:sz w:val="22"/>
              </w:rPr>
            </w:pPr>
            <w:r w:rsidRPr="0024704A">
              <w:rPr>
                <w:sz w:val="22"/>
              </w:rPr>
              <w:t>17Э</w:t>
            </w:r>
          </w:p>
        </w:tc>
      </w:tr>
      <w:tr w:rsidR="009336F9" w:rsidRPr="00AD5428" w14:paraId="510042B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D3B8614" w14:textId="77777777" w:rsidR="009336F9" w:rsidRPr="00AD5428" w:rsidRDefault="009336F9" w:rsidP="009336F9">
            <w:pPr>
              <w:pStyle w:val="a5"/>
              <w:rPr>
                <w:sz w:val="22"/>
              </w:rPr>
            </w:pPr>
            <w:r w:rsidRPr="00AD5428">
              <w:rPr>
                <w:sz w:val="22"/>
              </w:rPr>
              <w:t>3.</w:t>
            </w:r>
          </w:p>
        </w:tc>
        <w:tc>
          <w:tcPr>
            <w:tcW w:w="2168" w:type="dxa"/>
            <w:tcBorders>
              <w:top w:val="single" w:sz="4" w:space="0" w:color="auto"/>
              <w:left w:val="single" w:sz="4" w:space="0" w:color="auto"/>
              <w:bottom w:val="single" w:sz="4" w:space="0" w:color="auto"/>
              <w:right w:val="single" w:sz="4" w:space="0" w:color="auto"/>
            </w:tcBorders>
          </w:tcPr>
          <w:p w14:paraId="2F939318" w14:textId="77777777" w:rsidR="009336F9" w:rsidRPr="00AD5428" w:rsidRDefault="009336F9" w:rsidP="009336F9">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4B7ED3CA" w14:textId="77777777" w:rsidR="009336F9" w:rsidRPr="00AD5428" w:rsidRDefault="009336F9" w:rsidP="009336F9">
            <w:pPr>
              <w:pStyle w:val="a5"/>
              <w:spacing w:line="240" w:lineRule="auto"/>
              <w:jc w:val="both"/>
              <w:rPr>
                <w:sz w:val="22"/>
              </w:rPr>
            </w:pPr>
            <w:r w:rsidRPr="00AD5428">
              <w:rPr>
                <w:sz w:val="22"/>
              </w:rPr>
              <w:t>Что понимается под термином «Опасный производственный объект» в соответствии с Законом Республики Беларусь «О промышленной безопасности»?</w:t>
            </w:r>
          </w:p>
          <w:p w14:paraId="5B8FBE94" w14:textId="77777777" w:rsidR="009336F9" w:rsidRPr="00AD12AE" w:rsidRDefault="009336F9" w:rsidP="009336F9">
            <w:pPr>
              <w:pStyle w:val="a5"/>
              <w:spacing w:line="240" w:lineRule="auto"/>
              <w:jc w:val="both"/>
              <w:rPr>
                <w:b/>
                <w:bCs/>
                <w:sz w:val="22"/>
              </w:rPr>
            </w:pPr>
            <w:r w:rsidRPr="00AD12AE">
              <w:rPr>
                <w:b/>
                <w:bCs/>
                <w:sz w:val="22"/>
              </w:rPr>
              <w:t>(=) объект, указанный в перечне опасных производственных объектов согласно приложению 1.</w:t>
            </w:r>
          </w:p>
          <w:p w14:paraId="348F1792" w14:textId="77777777" w:rsidR="009336F9" w:rsidRPr="00AD5428" w:rsidRDefault="009336F9" w:rsidP="009336F9">
            <w:pPr>
              <w:pStyle w:val="a5"/>
              <w:spacing w:line="240" w:lineRule="auto"/>
              <w:jc w:val="both"/>
              <w:rPr>
                <w:sz w:val="22"/>
              </w:rPr>
            </w:pPr>
            <w:r w:rsidRPr="00AD5428">
              <w:rPr>
                <w:sz w:val="22"/>
              </w:rPr>
              <w:t xml:space="preserve">(~) объект или производства, на которых эксплуатируются потенциально опасные объекты </w:t>
            </w:r>
            <w:r>
              <w:rPr>
                <w:sz w:val="22"/>
              </w:rPr>
              <w:br/>
            </w:r>
            <w:r w:rsidRPr="00AD5428">
              <w:rPr>
                <w:sz w:val="22"/>
              </w:rPr>
              <w:t>с химическими, физико-химическими, физическими процессами, где возможно образование взрывоопасных сред (смесь газов, паров с воздухом и другими окислителями), обращаются взрывчатые вещества и изделия, их содержащие.</w:t>
            </w:r>
          </w:p>
          <w:p w14:paraId="708813C7" w14:textId="77777777" w:rsidR="009336F9" w:rsidRPr="00AD5428" w:rsidRDefault="009336F9" w:rsidP="009336F9">
            <w:pPr>
              <w:pStyle w:val="a5"/>
              <w:spacing w:line="240" w:lineRule="auto"/>
              <w:jc w:val="both"/>
              <w:rPr>
                <w:sz w:val="22"/>
              </w:rPr>
            </w:pPr>
            <w:r w:rsidRPr="00AD5428">
              <w:rPr>
                <w:sz w:val="22"/>
              </w:rPr>
              <w:lastRenderedPageBreak/>
              <w:t>(~) объект или производства, деятельность которых может представлять опасность для жизни и здоровья людей, окружающей среды.</w:t>
            </w:r>
          </w:p>
        </w:tc>
        <w:tc>
          <w:tcPr>
            <w:tcW w:w="1606" w:type="dxa"/>
            <w:tcBorders>
              <w:top w:val="single" w:sz="4" w:space="0" w:color="auto"/>
              <w:left w:val="single" w:sz="4" w:space="0" w:color="auto"/>
              <w:bottom w:val="single" w:sz="4" w:space="0" w:color="auto"/>
              <w:right w:val="single" w:sz="4" w:space="0" w:color="auto"/>
            </w:tcBorders>
          </w:tcPr>
          <w:p w14:paraId="2F6BAE08" w14:textId="29D26F5D" w:rsidR="009336F9" w:rsidRPr="00AD5428" w:rsidRDefault="009336F9" w:rsidP="009336F9">
            <w:pPr>
              <w:pStyle w:val="a5"/>
              <w:rPr>
                <w:sz w:val="22"/>
              </w:rPr>
            </w:pPr>
            <w:r w:rsidRPr="0024704A">
              <w:rPr>
                <w:sz w:val="22"/>
              </w:rPr>
              <w:lastRenderedPageBreak/>
              <w:t>17Э</w:t>
            </w:r>
          </w:p>
        </w:tc>
      </w:tr>
      <w:tr w:rsidR="009336F9" w:rsidRPr="00AD5428" w14:paraId="4979BA5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20D6B10" w14:textId="77777777" w:rsidR="009336F9" w:rsidRPr="00AD5428" w:rsidRDefault="009336F9" w:rsidP="009336F9">
            <w:pPr>
              <w:pStyle w:val="a5"/>
              <w:rPr>
                <w:sz w:val="22"/>
              </w:rPr>
            </w:pPr>
            <w:r w:rsidRPr="00AD5428">
              <w:rPr>
                <w:sz w:val="22"/>
              </w:rPr>
              <w:t>4. </w:t>
            </w:r>
          </w:p>
        </w:tc>
        <w:tc>
          <w:tcPr>
            <w:tcW w:w="2168" w:type="dxa"/>
            <w:tcBorders>
              <w:top w:val="single" w:sz="4" w:space="0" w:color="auto"/>
              <w:left w:val="single" w:sz="4" w:space="0" w:color="auto"/>
              <w:bottom w:val="single" w:sz="4" w:space="0" w:color="auto"/>
              <w:right w:val="single" w:sz="4" w:space="0" w:color="auto"/>
            </w:tcBorders>
          </w:tcPr>
          <w:p w14:paraId="27D0F7D7"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16C0C155" w14:textId="77777777" w:rsidR="009336F9" w:rsidRPr="00AD5428" w:rsidRDefault="009336F9" w:rsidP="009336F9">
            <w:pPr>
              <w:pStyle w:val="a5"/>
              <w:spacing w:line="240" w:lineRule="auto"/>
              <w:jc w:val="both"/>
              <w:rPr>
                <w:sz w:val="22"/>
              </w:rPr>
            </w:pPr>
            <w:r w:rsidRPr="00AD5428">
              <w:rPr>
                <w:sz w:val="22"/>
              </w:rPr>
              <w:t>Что понимается под термином «Промышленная безопасность» в соответствии с Законом Республики Беларусь «О промышленной безопасности»?</w:t>
            </w:r>
          </w:p>
          <w:p w14:paraId="7BC5A5A1"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w:t>
            </w:r>
            <w:r w:rsidRPr="00AD12AE">
              <w:rPr>
                <w:b/>
                <w:bCs/>
              </w:rPr>
              <w:t xml:space="preserve"> </w:t>
            </w:r>
            <w:r w:rsidRPr="00AD12AE">
              <w:rPr>
                <w:rFonts w:ascii="Times New Roman" w:hAnsi="Times New Roman" w:cs="Times New Roman"/>
                <w:b/>
                <w:bCs/>
              </w:rPr>
              <w:t>состояние защищенности жизненно важных интересов личности и общества от возникновения аварий и инцидентов, обеспеченное комплексом организационных и технических мероприятий, установленных настоящим Законом и иными актами законодательства.</w:t>
            </w:r>
          </w:p>
          <w:p w14:paraId="687003D4" w14:textId="77777777" w:rsidR="009336F9" w:rsidRPr="00AD5428" w:rsidRDefault="009336F9" w:rsidP="009336F9">
            <w:pPr>
              <w:pStyle w:val="a5"/>
              <w:spacing w:line="240" w:lineRule="auto"/>
              <w:jc w:val="both"/>
              <w:rPr>
                <w:sz w:val="22"/>
              </w:rPr>
            </w:pPr>
            <w:r w:rsidRPr="00AD5428">
              <w:rPr>
                <w:sz w:val="22"/>
              </w:rPr>
              <w:t>(~) состояние промышленной безопасности, при котором минимизированы последствия воздействий вредных факторов при возникновении аварии или инцидента.</w:t>
            </w:r>
          </w:p>
          <w:p w14:paraId="2C4FBD0D" w14:textId="77777777" w:rsidR="009336F9" w:rsidRPr="00AD5428" w:rsidRDefault="009336F9" w:rsidP="009336F9">
            <w:pPr>
              <w:pStyle w:val="a5"/>
              <w:spacing w:line="240" w:lineRule="auto"/>
              <w:jc w:val="both"/>
              <w:rPr>
                <w:sz w:val="22"/>
              </w:rPr>
            </w:pPr>
            <w:r w:rsidRPr="00AD5428">
              <w:rPr>
                <w:sz w:val="22"/>
              </w:rPr>
              <w:t>(~) комплекс мероприятий, направленный на сохранение жизни и здоровья людей.</w:t>
            </w:r>
          </w:p>
        </w:tc>
        <w:tc>
          <w:tcPr>
            <w:tcW w:w="1606" w:type="dxa"/>
            <w:tcBorders>
              <w:top w:val="single" w:sz="4" w:space="0" w:color="auto"/>
              <w:left w:val="single" w:sz="4" w:space="0" w:color="auto"/>
              <w:bottom w:val="single" w:sz="4" w:space="0" w:color="auto"/>
              <w:right w:val="single" w:sz="4" w:space="0" w:color="auto"/>
            </w:tcBorders>
          </w:tcPr>
          <w:p w14:paraId="0A1457D2" w14:textId="6E41560E" w:rsidR="009336F9" w:rsidRPr="00AD5428" w:rsidRDefault="009336F9" w:rsidP="009336F9">
            <w:pPr>
              <w:pStyle w:val="a5"/>
              <w:rPr>
                <w:sz w:val="22"/>
              </w:rPr>
            </w:pPr>
            <w:r w:rsidRPr="0024704A">
              <w:rPr>
                <w:sz w:val="22"/>
              </w:rPr>
              <w:t>17Э</w:t>
            </w:r>
          </w:p>
        </w:tc>
      </w:tr>
      <w:tr w:rsidR="009336F9" w:rsidRPr="00AD5428" w14:paraId="6D3D236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DEDF457" w14:textId="77777777" w:rsidR="009336F9" w:rsidRPr="00AD5428" w:rsidRDefault="009336F9" w:rsidP="009336F9">
            <w:pPr>
              <w:pStyle w:val="a5"/>
              <w:rPr>
                <w:sz w:val="22"/>
              </w:rPr>
            </w:pPr>
            <w:r w:rsidRPr="00AD5428">
              <w:rPr>
                <w:sz w:val="22"/>
                <w:lang w:val="en-US"/>
              </w:rPr>
              <w:t>5.</w:t>
            </w:r>
          </w:p>
        </w:tc>
        <w:tc>
          <w:tcPr>
            <w:tcW w:w="2168" w:type="dxa"/>
            <w:tcBorders>
              <w:top w:val="single" w:sz="4" w:space="0" w:color="auto"/>
              <w:left w:val="single" w:sz="4" w:space="0" w:color="auto"/>
              <w:bottom w:val="single" w:sz="4" w:space="0" w:color="auto"/>
              <w:right w:val="single" w:sz="4" w:space="0" w:color="auto"/>
            </w:tcBorders>
          </w:tcPr>
          <w:p w14:paraId="0CC3A6EB" w14:textId="77777777" w:rsidR="009336F9" w:rsidRPr="00AD5428" w:rsidRDefault="009336F9" w:rsidP="009336F9">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48E73BC5" w14:textId="77777777" w:rsidR="009336F9" w:rsidRPr="00AD5428" w:rsidRDefault="009336F9" w:rsidP="009336F9">
            <w:pPr>
              <w:pStyle w:val="a5"/>
              <w:spacing w:line="240" w:lineRule="auto"/>
              <w:jc w:val="both"/>
              <w:rPr>
                <w:sz w:val="22"/>
              </w:rPr>
            </w:pPr>
            <w:r w:rsidRPr="00AD5428">
              <w:rPr>
                <w:sz w:val="22"/>
              </w:rPr>
              <w:t xml:space="preserve">Что понимается под термином «Работники субъекта промышленной безопасности» </w:t>
            </w:r>
            <w:r w:rsidRPr="00AD5428">
              <w:rPr>
                <w:sz w:val="22"/>
              </w:rPr>
              <w:br/>
              <w:t>в соответствии с Законом Республики Беларусь «О промышленной безопасности»?</w:t>
            </w:r>
          </w:p>
          <w:p w14:paraId="69ECC975"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b/>
                <w:bCs/>
              </w:rPr>
              <w:t xml:space="preserve">(=) </w:t>
            </w:r>
            <w:r w:rsidRPr="00AD12AE">
              <w:rPr>
                <w:rFonts w:ascii="Times New Roman" w:hAnsi="Times New Roman" w:cs="Times New Roman"/>
                <w:b/>
                <w:bCs/>
              </w:rPr>
              <w:t xml:space="preserve">физические лица, работающие по трудовым договорам, предусматривающим выполнение работы в области промышленной безопасности, работающие по гражданско-правовым договорам, предметом которых является выполнение работ (оказание услуг) в области промышленной безопасности, обучающиеся в учреждениях образования и привлекаемые к работам в области промышленной безопасности в период прохождения практики, производственного обучения, стажировки, военнослужащие Вооруженных Сил Республики Беларусь и транспортных войск, органов государственной безопасности, органов пограничной службы, сотрудники органов внутренних дел, военнослужащие внутренних войск Министерства внутренних дел, сотрудники, имеющие специальные звания, Государственного комитета судебных экспертиз, привлекаемые </w:t>
            </w:r>
            <w:r>
              <w:rPr>
                <w:rFonts w:ascii="Times New Roman" w:hAnsi="Times New Roman" w:cs="Times New Roman"/>
                <w:b/>
                <w:bCs/>
              </w:rPr>
              <w:br/>
            </w:r>
            <w:r w:rsidRPr="00AD12AE">
              <w:rPr>
                <w:rFonts w:ascii="Times New Roman" w:hAnsi="Times New Roman" w:cs="Times New Roman"/>
                <w:b/>
                <w:bCs/>
              </w:rPr>
              <w:t xml:space="preserve">в соответствии с законодательством к выполнению работ (оказанию услуг) в области промышленной безопасности, а также физические лица, содержащиеся в организациях уголовно-исполнительной системы или находящиеся в лечебно-трудовых профилакториях, привлекаемые </w:t>
            </w:r>
            <w:r>
              <w:rPr>
                <w:rFonts w:ascii="Times New Roman" w:hAnsi="Times New Roman" w:cs="Times New Roman"/>
                <w:b/>
                <w:bCs/>
              </w:rPr>
              <w:br/>
            </w:r>
            <w:r w:rsidRPr="00AD12AE">
              <w:rPr>
                <w:rFonts w:ascii="Times New Roman" w:hAnsi="Times New Roman" w:cs="Times New Roman"/>
                <w:b/>
                <w:bCs/>
              </w:rPr>
              <w:t>к выполнению оплачиваемых работ в области промышленной безопасности.</w:t>
            </w:r>
          </w:p>
          <w:p w14:paraId="3BF985F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t xml:space="preserve">(~) </w:t>
            </w:r>
            <w:r w:rsidRPr="00AD5428">
              <w:rPr>
                <w:rFonts w:ascii="Times New Roman" w:hAnsi="Times New Roman" w:cs="Times New Roman"/>
              </w:rPr>
              <w:t xml:space="preserve">физические и юридические лица, работающие по трудовым договорам, предусматривающим выполнение работы в области промышленной безопасности, работающие по гражданско-правовым договорам, предметом которых является выполнение работ (оказание услуг) в области промышленной безопасности, обучающиеся в учреждениях образования и привлекаемые к работам в области промышленной безопасности в период прохождения практики, производственного обучения, стажировки, военнослужащие Вооруженных Сил Республики Беларусь и транспортных войск, органов государственной безопасности, органов пограничной службы, сотрудники органов внутренних дел, военнослужащие внутренних войск Министерства внутренних дел, сотрудники, имеющие специальные звания, Государственного комитета судебных экспертиз, привлекаемые в соответствии </w:t>
            </w:r>
            <w:r>
              <w:rPr>
                <w:rFonts w:ascii="Times New Roman" w:hAnsi="Times New Roman" w:cs="Times New Roman"/>
              </w:rPr>
              <w:br/>
            </w:r>
            <w:r w:rsidRPr="00AD5428">
              <w:rPr>
                <w:rFonts w:ascii="Times New Roman" w:hAnsi="Times New Roman" w:cs="Times New Roman"/>
              </w:rPr>
              <w:t xml:space="preserve">с законодательством к выполнению работ (оказанию услуг) в области промышленной безопасности, а также физические лица, содержащиеся в организациях уголовно-исполнительной системы или </w:t>
            </w:r>
            <w:r w:rsidRPr="00AD5428">
              <w:rPr>
                <w:rFonts w:ascii="Times New Roman" w:hAnsi="Times New Roman" w:cs="Times New Roman"/>
              </w:rPr>
              <w:lastRenderedPageBreak/>
              <w:t xml:space="preserve">находящиеся в лечебно-трудовых профилакториях, привлекаемые к выполнению оплачиваемых работ </w:t>
            </w:r>
            <w:r>
              <w:rPr>
                <w:rFonts w:ascii="Times New Roman" w:hAnsi="Times New Roman" w:cs="Times New Roman"/>
              </w:rPr>
              <w:br/>
            </w:r>
            <w:r w:rsidRPr="00AD5428">
              <w:rPr>
                <w:rFonts w:ascii="Times New Roman" w:hAnsi="Times New Roman" w:cs="Times New Roman"/>
              </w:rPr>
              <w:t>в области промышленной безопасности.</w:t>
            </w:r>
          </w:p>
          <w:p w14:paraId="6E9617BE" w14:textId="77777777" w:rsidR="009336F9" w:rsidRPr="00AD5428" w:rsidRDefault="009336F9" w:rsidP="009336F9">
            <w:pPr>
              <w:pStyle w:val="a5"/>
              <w:spacing w:line="240" w:lineRule="auto"/>
              <w:jc w:val="both"/>
              <w:rPr>
                <w:sz w:val="22"/>
              </w:rPr>
            </w:pPr>
            <w:r w:rsidRPr="00AD5428">
              <w:rPr>
                <w:sz w:val="22"/>
              </w:rPr>
              <w:t>(~) должностные лица, осуществляющие деятельность на опасном производственном объекте.</w:t>
            </w:r>
          </w:p>
        </w:tc>
        <w:tc>
          <w:tcPr>
            <w:tcW w:w="1606" w:type="dxa"/>
            <w:tcBorders>
              <w:top w:val="single" w:sz="4" w:space="0" w:color="auto"/>
              <w:left w:val="single" w:sz="4" w:space="0" w:color="auto"/>
              <w:bottom w:val="single" w:sz="4" w:space="0" w:color="auto"/>
              <w:right w:val="single" w:sz="4" w:space="0" w:color="auto"/>
            </w:tcBorders>
          </w:tcPr>
          <w:p w14:paraId="0F19D641" w14:textId="25CC7B5B" w:rsidR="009336F9" w:rsidRPr="00AD5428" w:rsidRDefault="009336F9" w:rsidP="009336F9">
            <w:pPr>
              <w:pStyle w:val="a5"/>
              <w:rPr>
                <w:sz w:val="22"/>
              </w:rPr>
            </w:pPr>
            <w:r w:rsidRPr="0024704A">
              <w:rPr>
                <w:sz w:val="22"/>
              </w:rPr>
              <w:lastRenderedPageBreak/>
              <w:t>17Э</w:t>
            </w:r>
          </w:p>
        </w:tc>
      </w:tr>
      <w:tr w:rsidR="009336F9" w:rsidRPr="00AD5428" w14:paraId="06CD41B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D83EB33" w14:textId="77777777" w:rsidR="009336F9" w:rsidRPr="00AD5428" w:rsidRDefault="009336F9" w:rsidP="009336F9">
            <w:pPr>
              <w:pStyle w:val="a5"/>
              <w:rPr>
                <w:sz w:val="22"/>
              </w:rPr>
            </w:pPr>
            <w:r w:rsidRPr="00AD5428">
              <w:rPr>
                <w:sz w:val="22"/>
              </w:rPr>
              <w:t>6.</w:t>
            </w:r>
          </w:p>
        </w:tc>
        <w:tc>
          <w:tcPr>
            <w:tcW w:w="2168" w:type="dxa"/>
            <w:tcBorders>
              <w:top w:val="single" w:sz="4" w:space="0" w:color="auto"/>
              <w:left w:val="single" w:sz="4" w:space="0" w:color="auto"/>
              <w:bottom w:val="single" w:sz="4" w:space="0" w:color="auto"/>
              <w:right w:val="single" w:sz="4" w:space="0" w:color="auto"/>
            </w:tcBorders>
          </w:tcPr>
          <w:p w14:paraId="28E2FA24" w14:textId="77777777" w:rsidR="009336F9" w:rsidRPr="00AD5428" w:rsidRDefault="009336F9" w:rsidP="009336F9">
            <w:pPr>
              <w:pStyle w:val="a5"/>
              <w:rPr>
                <w:sz w:val="22"/>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26A2FF29" w14:textId="77777777" w:rsidR="009336F9" w:rsidRPr="00AD5428" w:rsidRDefault="009336F9" w:rsidP="009336F9">
            <w:pPr>
              <w:pStyle w:val="a5"/>
              <w:spacing w:line="240" w:lineRule="auto"/>
              <w:jc w:val="both"/>
              <w:rPr>
                <w:sz w:val="22"/>
              </w:rPr>
            </w:pPr>
            <w:r w:rsidRPr="00AD5428">
              <w:rPr>
                <w:sz w:val="22"/>
              </w:rPr>
              <w:t>Что понимается под термином «Технические устройства» в соответствии с Законом Республики Беларусь «О промышленной безопасности»?</w:t>
            </w:r>
          </w:p>
          <w:p w14:paraId="562397B1"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оборудование, конструктивные элементы трубопроводов, машин, механизмов, изделий или </w:t>
            </w:r>
            <w:r w:rsidRPr="00AD12AE">
              <w:rPr>
                <w:rFonts w:ascii="Times New Roman" w:hAnsi="Times New Roman" w:cs="Times New Roman"/>
                <w:b/>
                <w:bCs/>
              </w:rPr>
              <w:br/>
              <w:t>их совокупность, которые могут применяться при эксплуатации опасного производственного объекта и (или) потенциально опасного объекта и техническое состояние которых оказывает непосредственное влияние на состояние промышленной безопасности</w:t>
            </w:r>
            <w:r>
              <w:rPr>
                <w:rFonts w:ascii="Times New Roman" w:hAnsi="Times New Roman" w:cs="Times New Roman"/>
                <w:b/>
                <w:bCs/>
              </w:rPr>
              <w:t>.</w:t>
            </w:r>
          </w:p>
          <w:p w14:paraId="2E7F4C4D" w14:textId="77777777" w:rsidR="009336F9" w:rsidRPr="00AD5428" w:rsidRDefault="009336F9" w:rsidP="009336F9">
            <w:pPr>
              <w:pStyle w:val="a5"/>
              <w:spacing w:line="240" w:lineRule="auto"/>
              <w:jc w:val="both"/>
              <w:rPr>
                <w:sz w:val="22"/>
              </w:rPr>
            </w:pPr>
            <w:r w:rsidRPr="00AD5428">
              <w:rPr>
                <w:sz w:val="22"/>
              </w:rPr>
              <w:t>(~) технические устройства, входящие в состав опасного производственного объекта.</w:t>
            </w:r>
          </w:p>
          <w:p w14:paraId="649EE822" w14:textId="77777777" w:rsidR="009336F9" w:rsidRPr="00AD5428" w:rsidRDefault="009336F9" w:rsidP="009336F9">
            <w:pPr>
              <w:pStyle w:val="a5"/>
              <w:spacing w:line="240" w:lineRule="auto"/>
              <w:jc w:val="both"/>
              <w:rPr>
                <w:sz w:val="22"/>
              </w:rPr>
            </w:pPr>
            <w:r w:rsidRPr="00AD5428">
              <w:rPr>
                <w:sz w:val="22"/>
              </w:rPr>
              <w:t>(~) технические устройства, представляющие собой определенную систему, эксплуатируемую в составе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3F3C491A" w14:textId="478436EA" w:rsidR="009336F9" w:rsidRPr="00AD5428" w:rsidRDefault="009336F9" w:rsidP="009336F9">
            <w:pPr>
              <w:pStyle w:val="a5"/>
              <w:rPr>
                <w:sz w:val="22"/>
              </w:rPr>
            </w:pPr>
            <w:r w:rsidRPr="0024704A">
              <w:rPr>
                <w:sz w:val="22"/>
              </w:rPr>
              <w:t>17Э</w:t>
            </w:r>
          </w:p>
        </w:tc>
      </w:tr>
      <w:tr w:rsidR="009336F9" w:rsidRPr="00AD5428" w14:paraId="4C0C77F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B5FBA98" w14:textId="77777777" w:rsidR="009336F9" w:rsidRPr="00AD5428" w:rsidRDefault="009336F9" w:rsidP="009336F9">
            <w:pPr>
              <w:pStyle w:val="a5"/>
              <w:rPr>
                <w:sz w:val="22"/>
              </w:rPr>
            </w:pPr>
            <w:r w:rsidRPr="00AD5428">
              <w:rPr>
                <w:sz w:val="22"/>
              </w:rPr>
              <w:t>7.</w:t>
            </w:r>
          </w:p>
        </w:tc>
        <w:tc>
          <w:tcPr>
            <w:tcW w:w="2168" w:type="dxa"/>
            <w:tcBorders>
              <w:top w:val="single" w:sz="4" w:space="0" w:color="auto"/>
              <w:left w:val="single" w:sz="4" w:space="0" w:color="auto"/>
              <w:bottom w:val="single" w:sz="4" w:space="0" w:color="auto"/>
              <w:right w:val="single" w:sz="4" w:space="0" w:color="auto"/>
            </w:tcBorders>
          </w:tcPr>
          <w:p w14:paraId="7285FEE8"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1990F222" w14:textId="77777777" w:rsidR="009336F9" w:rsidRPr="00AD5428" w:rsidRDefault="009336F9" w:rsidP="009336F9">
            <w:pPr>
              <w:pStyle w:val="a5"/>
              <w:spacing w:line="240" w:lineRule="auto"/>
              <w:jc w:val="both"/>
              <w:rPr>
                <w:sz w:val="22"/>
              </w:rPr>
            </w:pPr>
            <w:r w:rsidRPr="00AD5428">
              <w:rPr>
                <w:sz w:val="22"/>
              </w:rPr>
              <w:t xml:space="preserve">Что понимается под термином «Требования промышленной безопасности» </w:t>
            </w:r>
            <w:r w:rsidRPr="00AD5428">
              <w:rPr>
                <w:sz w:val="22"/>
              </w:rPr>
              <w:br/>
              <w:t>в соответствии с Законом Республики Беларусь «О промышленной безопасности»?</w:t>
            </w:r>
          </w:p>
          <w:p w14:paraId="68A5D2E6"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условия, запреты, ограничения и другие обязательные для соблюдения требования, содержащиеся в настоящем Законе, актах Президента Республики Беларусь, правилах </w:t>
            </w:r>
            <w:r>
              <w:rPr>
                <w:rFonts w:ascii="Times New Roman" w:hAnsi="Times New Roman" w:cs="Times New Roman"/>
                <w:b/>
                <w:bCs/>
              </w:rPr>
              <w:br/>
            </w:r>
            <w:r w:rsidRPr="00AD12AE">
              <w:rPr>
                <w:rFonts w:ascii="Times New Roman" w:hAnsi="Times New Roman" w:cs="Times New Roman"/>
                <w:b/>
                <w:bCs/>
              </w:rPr>
              <w:t xml:space="preserve">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w:t>
            </w:r>
            <w:r>
              <w:rPr>
                <w:rFonts w:ascii="Times New Roman" w:hAnsi="Times New Roman" w:cs="Times New Roman"/>
                <w:b/>
                <w:bCs/>
              </w:rPr>
              <w:br/>
            </w:r>
            <w:r w:rsidRPr="00AD12AE">
              <w:rPr>
                <w:rFonts w:ascii="Times New Roman" w:hAnsi="Times New Roman" w:cs="Times New Roman"/>
                <w:b/>
                <w:bCs/>
              </w:rPr>
              <w:t>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p>
          <w:p w14:paraId="3C98A582" w14:textId="77777777" w:rsidR="009336F9" w:rsidRPr="00AD5428" w:rsidRDefault="009336F9" w:rsidP="009336F9">
            <w:pPr>
              <w:pStyle w:val="a5"/>
              <w:spacing w:line="240" w:lineRule="auto"/>
              <w:jc w:val="both"/>
              <w:rPr>
                <w:sz w:val="22"/>
              </w:rPr>
            </w:pPr>
            <w:r w:rsidRPr="00AD5428">
              <w:rPr>
                <w:sz w:val="22"/>
              </w:rPr>
              <w:t xml:space="preserve">(~) требования, содержащиеся в настоящем Законе, актах Президента Республики Беларусь, правилах </w:t>
            </w:r>
            <w:r>
              <w:rPr>
                <w:sz w:val="22"/>
              </w:rPr>
              <w:br/>
            </w:r>
            <w:r w:rsidRPr="00AD5428">
              <w:rPr>
                <w:sz w:val="22"/>
              </w:rPr>
              <w:t>по обеспечению промышленной безопасности, иных актах законодательства, международных договорах Республики Беларусь, технических регламентах Таможенного союза, а также в технических регламентах Евразийского экономического союза и иных актах, составляющих право Евразийского экономического союза, соблюдение которых обеспечивает промышленную безопасность.</w:t>
            </w:r>
          </w:p>
          <w:p w14:paraId="471251E7" w14:textId="77777777" w:rsidR="009336F9" w:rsidRPr="00AD5428" w:rsidRDefault="009336F9" w:rsidP="009336F9">
            <w:pPr>
              <w:pStyle w:val="a5"/>
              <w:spacing w:line="240" w:lineRule="auto"/>
              <w:jc w:val="both"/>
              <w:rPr>
                <w:sz w:val="22"/>
              </w:rPr>
            </w:pPr>
            <w:r w:rsidRPr="00AD5428">
              <w:rPr>
                <w:sz w:val="22"/>
              </w:rPr>
              <w:t>(~) технические устройства, представляющие собой определенную систему, эксплуатируемую в составе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24DCF76B" w14:textId="23A7ADE5" w:rsidR="009336F9" w:rsidRPr="00AD5428" w:rsidRDefault="009336F9" w:rsidP="009336F9">
            <w:pPr>
              <w:pStyle w:val="a5"/>
              <w:rPr>
                <w:sz w:val="22"/>
              </w:rPr>
            </w:pPr>
            <w:r w:rsidRPr="0024704A">
              <w:rPr>
                <w:sz w:val="22"/>
              </w:rPr>
              <w:t>17Э</w:t>
            </w:r>
          </w:p>
        </w:tc>
      </w:tr>
      <w:tr w:rsidR="009336F9" w:rsidRPr="00AD5428" w14:paraId="4E6D19C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56261F9" w14:textId="77777777" w:rsidR="009336F9" w:rsidRPr="00AD5428" w:rsidRDefault="009336F9" w:rsidP="009336F9">
            <w:pPr>
              <w:pStyle w:val="a5"/>
              <w:rPr>
                <w:sz w:val="22"/>
              </w:rPr>
            </w:pPr>
            <w:r w:rsidRPr="00AD5428">
              <w:rPr>
                <w:sz w:val="22"/>
                <w:lang w:val="en-US"/>
              </w:rPr>
              <w:t>8.</w:t>
            </w:r>
          </w:p>
        </w:tc>
        <w:tc>
          <w:tcPr>
            <w:tcW w:w="2168" w:type="dxa"/>
            <w:tcBorders>
              <w:top w:val="single" w:sz="4" w:space="0" w:color="auto"/>
              <w:left w:val="single" w:sz="4" w:space="0" w:color="auto"/>
              <w:bottom w:val="single" w:sz="4" w:space="0" w:color="auto"/>
              <w:right w:val="single" w:sz="4" w:space="0" w:color="auto"/>
            </w:tcBorders>
          </w:tcPr>
          <w:p w14:paraId="7A5545E0"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1</w:t>
            </w:r>
          </w:p>
        </w:tc>
        <w:tc>
          <w:tcPr>
            <w:tcW w:w="10086" w:type="dxa"/>
            <w:tcBorders>
              <w:top w:val="single" w:sz="4" w:space="0" w:color="auto"/>
              <w:left w:val="single" w:sz="4" w:space="0" w:color="auto"/>
              <w:bottom w:val="single" w:sz="4" w:space="0" w:color="auto"/>
              <w:right w:val="single" w:sz="4" w:space="0" w:color="auto"/>
            </w:tcBorders>
          </w:tcPr>
          <w:p w14:paraId="346699F6" w14:textId="77777777" w:rsidR="009336F9" w:rsidRPr="00AD5428" w:rsidRDefault="009336F9" w:rsidP="009336F9">
            <w:pPr>
              <w:pStyle w:val="a5"/>
              <w:spacing w:line="240" w:lineRule="auto"/>
              <w:jc w:val="both"/>
              <w:rPr>
                <w:sz w:val="22"/>
              </w:rPr>
            </w:pPr>
            <w:r w:rsidRPr="00AD5428">
              <w:rPr>
                <w:sz w:val="22"/>
              </w:rPr>
              <w:t xml:space="preserve">Что понимается под термином «Эксперт в области промышленной безопасности» в соответствии </w:t>
            </w:r>
            <w:r>
              <w:rPr>
                <w:sz w:val="22"/>
              </w:rPr>
              <w:br/>
            </w:r>
            <w:r w:rsidRPr="00AD5428">
              <w:rPr>
                <w:sz w:val="22"/>
              </w:rPr>
              <w:t>с Законом Республики Беларусь «О промышленной безопасности»?</w:t>
            </w:r>
          </w:p>
          <w:p w14:paraId="5F2D484F"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физическое лицо, обладающее специальными знаниями в области промышленной безопасности, аттестованное в установленном законодательством </w:t>
            </w:r>
            <w:hyperlink r:id="rId4" w:history="1">
              <w:r w:rsidRPr="00AD12AE">
                <w:rPr>
                  <w:rFonts w:ascii="Times New Roman" w:hAnsi="Times New Roman" w:cs="Times New Roman"/>
                  <w:b/>
                  <w:bCs/>
                </w:rPr>
                <w:t>порядке</w:t>
              </w:r>
            </w:hyperlink>
            <w:r w:rsidRPr="00AD12AE">
              <w:rPr>
                <w:rFonts w:ascii="Times New Roman" w:hAnsi="Times New Roman" w:cs="Times New Roman"/>
                <w:b/>
                <w:bCs/>
              </w:rPr>
              <w:t xml:space="preserve"> и участвующее </w:t>
            </w:r>
            <w:r>
              <w:rPr>
                <w:rFonts w:ascii="Times New Roman" w:hAnsi="Times New Roman" w:cs="Times New Roman"/>
                <w:b/>
                <w:bCs/>
              </w:rPr>
              <w:br/>
            </w:r>
            <w:r w:rsidRPr="00AD12AE">
              <w:rPr>
                <w:rFonts w:ascii="Times New Roman" w:hAnsi="Times New Roman" w:cs="Times New Roman"/>
                <w:b/>
                <w:bCs/>
              </w:rPr>
              <w:t>в проведении экспертизы промышленной безопасности, технического освидетельствования потенциально опасных объектов.</w:t>
            </w:r>
          </w:p>
          <w:p w14:paraId="673BE5A6" w14:textId="77777777" w:rsidR="009336F9" w:rsidRPr="00AD5428" w:rsidRDefault="009336F9" w:rsidP="009336F9">
            <w:pPr>
              <w:pStyle w:val="a5"/>
              <w:spacing w:line="240" w:lineRule="auto"/>
              <w:jc w:val="both"/>
              <w:rPr>
                <w:sz w:val="22"/>
              </w:rPr>
            </w:pPr>
            <w:r w:rsidRPr="00AD5428">
              <w:rPr>
                <w:sz w:val="22"/>
              </w:rPr>
              <w:t xml:space="preserve">(~) должностное лицо, которое имеет право проводить экспертизу промышленной безопасности </w:t>
            </w:r>
            <w:r>
              <w:rPr>
                <w:sz w:val="22"/>
              </w:rPr>
              <w:br/>
            </w:r>
            <w:r w:rsidRPr="00AD5428">
              <w:rPr>
                <w:sz w:val="22"/>
              </w:rPr>
              <w:t>в соответствии с законодательством.</w:t>
            </w:r>
          </w:p>
          <w:p w14:paraId="7FE6012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физическое лицо, обладающее специальными знаниями в области промышленной безопасности, аттестованное в установленном законодательством порядке и участвующее в проведении экспертизы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35C7D618" w14:textId="56A227B5" w:rsidR="009336F9" w:rsidRPr="00AD5428" w:rsidRDefault="009336F9" w:rsidP="009336F9">
            <w:pPr>
              <w:pStyle w:val="a5"/>
              <w:rPr>
                <w:sz w:val="22"/>
              </w:rPr>
            </w:pPr>
            <w:r w:rsidRPr="0024704A">
              <w:rPr>
                <w:sz w:val="22"/>
              </w:rPr>
              <w:lastRenderedPageBreak/>
              <w:t>17Э</w:t>
            </w:r>
          </w:p>
        </w:tc>
      </w:tr>
      <w:tr w:rsidR="009336F9" w:rsidRPr="00AD5428" w14:paraId="17AAADC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A82D6F0" w14:textId="77777777" w:rsidR="009336F9" w:rsidRPr="00AD5428" w:rsidRDefault="009336F9" w:rsidP="009336F9">
            <w:pPr>
              <w:pStyle w:val="a5"/>
              <w:rPr>
                <w:sz w:val="22"/>
              </w:rPr>
            </w:pPr>
            <w:r w:rsidRPr="00AD5428">
              <w:rPr>
                <w:sz w:val="22"/>
              </w:rPr>
              <w:t>9.</w:t>
            </w:r>
          </w:p>
        </w:tc>
        <w:tc>
          <w:tcPr>
            <w:tcW w:w="2168" w:type="dxa"/>
            <w:tcBorders>
              <w:top w:val="single" w:sz="4" w:space="0" w:color="auto"/>
              <w:left w:val="single" w:sz="4" w:space="0" w:color="auto"/>
              <w:bottom w:val="single" w:sz="4" w:space="0" w:color="auto"/>
              <w:right w:val="single" w:sz="4" w:space="0" w:color="auto"/>
            </w:tcBorders>
          </w:tcPr>
          <w:p w14:paraId="187C8164"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w:t>
            </w:r>
          </w:p>
        </w:tc>
        <w:tc>
          <w:tcPr>
            <w:tcW w:w="10086" w:type="dxa"/>
            <w:tcBorders>
              <w:top w:val="single" w:sz="4" w:space="0" w:color="auto"/>
              <w:left w:val="single" w:sz="4" w:space="0" w:color="auto"/>
              <w:bottom w:val="single" w:sz="4" w:space="0" w:color="auto"/>
              <w:right w:val="single" w:sz="4" w:space="0" w:color="auto"/>
            </w:tcBorders>
          </w:tcPr>
          <w:p w14:paraId="7B7CA8C0" w14:textId="77777777" w:rsidR="009336F9" w:rsidRPr="00AD5428" w:rsidRDefault="009336F9" w:rsidP="009336F9">
            <w:pPr>
              <w:pStyle w:val="a5"/>
              <w:spacing w:line="240" w:lineRule="auto"/>
              <w:jc w:val="both"/>
              <w:rPr>
                <w:sz w:val="22"/>
              </w:rPr>
            </w:pPr>
            <w:r w:rsidRPr="00AD5428">
              <w:rPr>
                <w:sz w:val="22"/>
              </w:rPr>
              <w:t xml:space="preserve">Субъектами промышленной безопасности в соответствии с Законом Республики Беларусь </w:t>
            </w:r>
            <w:r>
              <w:rPr>
                <w:sz w:val="22"/>
              </w:rPr>
              <w:br/>
            </w:r>
            <w:r w:rsidRPr="00AD5428">
              <w:rPr>
                <w:sz w:val="22"/>
              </w:rPr>
              <w:t>«О промышленной безопасности» являются?</w:t>
            </w:r>
          </w:p>
          <w:p w14:paraId="7862BC44"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юридические лица, в том числе иностранные и международные юридические лица, организации, 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14:paraId="7EDD79E8" w14:textId="77777777" w:rsidR="009336F9" w:rsidRPr="00AD5428" w:rsidRDefault="009336F9" w:rsidP="009336F9">
            <w:pPr>
              <w:pStyle w:val="a5"/>
              <w:spacing w:line="240" w:lineRule="auto"/>
              <w:jc w:val="both"/>
              <w:rPr>
                <w:sz w:val="22"/>
              </w:rPr>
            </w:pPr>
            <w:r w:rsidRPr="00AD5428">
              <w:rPr>
                <w:sz w:val="22"/>
              </w:rPr>
              <w:t xml:space="preserve">(~) физические лица, в том числе иностранные и международные юридические лица, организации, </w:t>
            </w:r>
            <w:r>
              <w:rPr>
                <w:sz w:val="22"/>
              </w:rPr>
              <w:br/>
            </w:r>
            <w:r w:rsidRPr="00AD5428">
              <w:rPr>
                <w:sz w:val="22"/>
              </w:rPr>
              <w:t>не являющиеся юридическими лицами (далее - юридические лица), а также индивидуальные предприниматели, осуществляющие деятельность в области промышленной безопасности.</w:t>
            </w:r>
          </w:p>
          <w:p w14:paraId="119AA734" w14:textId="77777777" w:rsidR="009336F9" w:rsidRPr="00AD5428" w:rsidRDefault="009336F9" w:rsidP="009336F9">
            <w:pPr>
              <w:pStyle w:val="a5"/>
              <w:spacing w:line="240" w:lineRule="auto"/>
              <w:jc w:val="both"/>
              <w:rPr>
                <w:sz w:val="22"/>
              </w:rPr>
            </w:pPr>
            <w:r w:rsidRPr="00AD5428">
              <w:rPr>
                <w:sz w:val="22"/>
              </w:rPr>
              <w:t>(~) юридические лица, осуществляющие деятельность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50D3B59" w14:textId="3FF0C7E7" w:rsidR="009336F9" w:rsidRPr="00AD5428" w:rsidRDefault="009336F9" w:rsidP="009336F9">
            <w:pPr>
              <w:pStyle w:val="a5"/>
              <w:rPr>
                <w:sz w:val="22"/>
                <w:lang w:val="en-US"/>
              </w:rPr>
            </w:pPr>
            <w:r w:rsidRPr="0024704A">
              <w:rPr>
                <w:sz w:val="22"/>
              </w:rPr>
              <w:t>17Э</w:t>
            </w:r>
          </w:p>
        </w:tc>
      </w:tr>
      <w:tr w:rsidR="009336F9" w:rsidRPr="00AD5428" w14:paraId="1C753AE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9D9B397" w14:textId="77777777" w:rsidR="009336F9" w:rsidRPr="00AD5428" w:rsidRDefault="009336F9" w:rsidP="009336F9">
            <w:pPr>
              <w:pStyle w:val="a5"/>
              <w:rPr>
                <w:sz w:val="22"/>
              </w:rPr>
            </w:pPr>
            <w:r w:rsidRPr="00AD5428">
              <w:rPr>
                <w:sz w:val="22"/>
              </w:rPr>
              <w:t>10.</w:t>
            </w:r>
          </w:p>
        </w:tc>
        <w:tc>
          <w:tcPr>
            <w:tcW w:w="2168" w:type="dxa"/>
            <w:tcBorders>
              <w:top w:val="single" w:sz="4" w:space="0" w:color="auto"/>
              <w:left w:val="single" w:sz="4" w:space="0" w:color="auto"/>
              <w:bottom w:val="single" w:sz="4" w:space="0" w:color="auto"/>
              <w:right w:val="single" w:sz="4" w:space="0" w:color="auto"/>
            </w:tcBorders>
          </w:tcPr>
          <w:p w14:paraId="7FCB6AD6"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w:t>
            </w:r>
          </w:p>
        </w:tc>
        <w:tc>
          <w:tcPr>
            <w:tcW w:w="10086" w:type="dxa"/>
            <w:tcBorders>
              <w:top w:val="single" w:sz="4" w:space="0" w:color="auto"/>
              <w:left w:val="single" w:sz="4" w:space="0" w:color="auto"/>
              <w:bottom w:val="single" w:sz="4" w:space="0" w:color="auto"/>
              <w:right w:val="single" w:sz="4" w:space="0" w:color="auto"/>
            </w:tcBorders>
          </w:tcPr>
          <w:p w14:paraId="39CEA2C8" w14:textId="77777777" w:rsidR="009336F9" w:rsidRPr="00AD5428" w:rsidRDefault="009336F9" w:rsidP="009336F9">
            <w:pPr>
              <w:pStyle w:val="a5"/>
              <w:spacing w:line="240" w:lineRule="auto"/>
              <w:jc w:val="both"/>
              <w:rPr>
                <w:sz w:val="22"/>
              </w:rPr>
            </w:pPr>
            <w:r w:rsidRPr="00AD5428">
              <w:rPr>
                <w:sz w:val="22"/>
              </w:rPr>
              <w:t>Что относится к объектам отношений в области промышленной безопасности в соответствии с Законом Республики Беларусь «О промышленной безопасности»?</w:t>
            </w:r>
          </w:p>
          <w:p w14:paraId="4747A30E"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опасные производственные объекты, потенциально опасные объекты и технические устройства.</w:t>
            </w:r>
          </w:p>
          <w:p w14:paraId="2247261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опасные производственные объекты.</w:t>
            </w:r>
          </w:p>
          <w:p w14:paraId="1E8DA15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потенциально опасные объекты.</w:t>
            </w:r>
          </w:p>
        </w:tc>
        <w:tc>
          <w:tcPr>
            <w:tcW w:w="1606" w:type="dxa"/>
            <w:tcBorders>
              <w:top w:val="single" w:sz="4" w:space="0" w:color="auto"/>
              <w:left w:val="single" w:sz="4" w:space="0" w:color="auto"/>
              <w:bottom w:val="single" w:sz="4" w:space="0" w:color="auto"/>
              <w:right w:val="single" w:sz="4" w:space="0" w:color="auto"/>
            </w:tcBorders>
          </w:tcPr>
          <w:p w14:paraId="3A745888" w14:textId="78904C8F" w:rsidR="009336F9" w:rsidRPr="00AD5428" w:rsidRDefault="009336F9" w:rsidP="009336F9">
            <w:pPr>
              <w:pStyle w:val="a5"/>
              <w:rPr>
                <w:sz w:val="22"/>
              </w:rPr>
            </w:pPr>
            <w:r w:rsidRPr="0024704A">
              <w:rPr>
                <w:sz w:val="22"/>
              </w:rPr>
              <w:t>17Э</w:t>
            </w:r>
          </w:p>
        </w:tc>
      </w:tr>
      <w:tr w:rsidR="009336F9" w:rsidRPr="00AD5428" w14:paraId="613406A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60FC5E" w14:textId="77777777" w:rsidR="009336F9" w:rsidRPr="00AD5428" w:rsidRDefault="009336F9" w:rsidP="009336F9">
            <w:pPr>
              <w:pStyle w:val="a5"/>
              <w:rPr>
                <w:sz w:val="22"/>
              </w:rPr>
            </w:pPr>
            <w:r w:rsidRPr="00AD5428">
              <w:rPr>
                <w:sz w:val="22"/>
              </w:rPr>
              <w:t>11.</w:t>
            </w:r>
          </w:p>
        </w:tc>
        <w:tc>
          <w:tcPr>
            <w:tcW w:w="2168" w:type="dxa"/>
            <w:tcBorders>
              <w:top w:val="single" w:sz="4" w:space="0" w:color="auto"/>
              <w:left w:val="single" w:sz="4" w:space="0" w:color="auto"/>
              <w:bottom w:val="single" w:sz="4" w:space="0" w:color="auto"/>
              <w:right w:val="single" w:sz="4" w:space="0" w:color="auto"/>
            </w:tcBorders>
          </w:tcPr>
          <w:p w14:paraId="1BBE7D30"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6</w:t>
            </w:r>
          </w:p>
        </w:tc>
        <w:tc>
          <w:tcPr>
            <w:tcW w:w="10086" w:type="dxa"/>
            <w:tcBorders>
              <w:top w:val="single" w:sz="4" w:space="0" w:color="auto"/>
              <w:left w:val="single" w:sz="4" w:space="0" w:color="auto"/>
              <w:bottom w:val="single" w:sz="4" w:space="0" w:color="auto"/>
              <w:right w:val="single" w:sz="4" w:space="0" w:color="auto"/>
            </w:tcBorders>
          </w:tcPr>
          <w:p w14:paraId="75D5688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осуществляется государственное регулирование в области промышленной безопасности </w:t>
            </w:r>
            <w:r>
              <w:rPr>
                <w:rFonts w:ascii="Times New Roman" w:hAnsi="Times New Roman" w:cs="Times New Roman"/>
              </w:rPr>
              <w:br/>
            </w:r>
            <w:r w:rsidRPr="00AD5428">
              <w:rPr>
                <w:rFonts w:ascii="Times New Roman" w:hAnsi="Times New Roman" w:cs="Times New Roman"/>
              </w:rPr>
              <w:t>в соответствии с Законом Республики Беларусь «О промышленной безопасности»?</w:t>
            </w:r>
          </w:p>
          <w:p w14:paraId="17174DC6"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Президентом Республики Беларусь, Советом Министров Республики Беларусь, Министерством по чрезвычайным ситуациям, иными республиканскими органами государственного управления, государственными организациями, подчиненными Правительству Республики Беларусь, центральным аппаратом Государственного комитета судебных экспертиз, местными исполнительными и распорядительными органами в пределах их компетенции.</w:t>
            </w:r>
          </w:p>
          <w:p w14:paraId="740F52DC" w14:textId="77777777" w:rsidR="009336F9" w:rsidRPr="00AD5428" w:rsidRDefault="009336F9" w:rsidP="009336F9">
            <w:pPr>
              <w:pStyle w:val="a5"/>
              <w:spacing w:line="240" w:lineRule="auto"/>
              <w:jc w:val="both"/>
              <w:rPr>
                <w:sz w:val="22"/>
              </w:rPr>
            </w:pPr>
            <w:r w:rsidRPr="00AD5428">
              <w:rPr>
                <w:sz w:val="22"/>
              </w:rPr>
              <w:t>(~) государственными организациями, подчиненными Правительству Республики Беларусь.</w:t>
            </w:r>
          </w:p>
          <w:p w14:paraId="0AEAA907" w14:textId="77777777" w:rsidR="009336F9" w:rsidRPr="00AD5428" w:rsidRDefault="009336F9" w:rsidP="009336F9">
            <w:pPr>
              <w:pStyle w:val="a5"/>
              <w:spacing w:line="240" w:lineRule="auto"/>
              <w:jc w:val="both"/>
              <w:rPr>
                <w:sz w:val="22"/>
              </w:rPr>
            </w:pPr>
            <w:r w:rsidRPr="00AD5428">
              <w:rPr>
                <w:sz w:val="22"/>
              </w:rPr>
              <w:t>(~) местными исполнительными и распорядительными органами в пределах их компетенции.</w:t>
            </w:r>
          </w:p>
        </w:tc>
        <w:tc>
          <w:tcPr>
            <w:tcW w:w="1606" w:type="dxa"/>
            <w:tcBorders>
              <w:top w:val="single" w:sz="4" w:space="0" w:color="auto"/>
              <w:left w:val="single" w:sz="4" w:space="0" w:color="auto"/>
              <w:bottom w:val="single" w:sz="4" w:space="0" w:color="auto"/>
              <w:right w:val="single" w:sz="4" w:space="0" w:color="auto"/>
            </w:tcBorders>
          </w:tcPr>
          <w:p w14:paraId="6763229E" w14:textId="74BE350A" w:rsidR="009336F9" w:rsidRPr="00AD5428" w:rsidRDefault="009336F9" w:rsidP="009336F9">
            <w:pPr>
              <w:pStyle w:val="a5"/>
              <w:rPr>
                <w:sz w:val="22"/>
              </w:rPr>
            </w:pPr>
            <w:r w:rsidRPr="0024704A">
              <w:rPr>
                <w:sz w:val="22"/>
              </w:rPr>
              <w:t>17Э</w:t>
            </w:r>
          </w:p>
        </w:tc>
      </w:tr>
      <w:tr w:rsidR="009336F9" w:rsidRPr="00AD5428" w14:paraId="03FFD0E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3EF124D" w14:textId="77777777" w:rsidR="009336F9" w:rsidRPr="00AD5428" w:rsidRDefault="009336F9" w:rsidP="009336F9">
            <w:pPr>
              <w:pStyle w:val="a5"/>
              <w:rPr>
                <w:sz w:val="22"/>
              </w:rPr>
            </w:pPr>
            <w:r w:rsidRPr="00AD5428">
              <w:rPr>
                <w:sz w:val="22"/>
              </w:rPr>
              <w:t>12.</w:t>
            </w:r>
          </w:p>
        </w:tc>
        <w:tc>
          <w:tcPr>
            <w:tcW w:w="2168" w:type="dxa"/>
            <w:tcBorders>
              <w:top w:val="single" w:sz="4" w:space="0" w:color="auto"/>
              <w:left w:val="single" w:sz="4" w:space="0" w:color="auto"/>
              <w:bottom w:val="single" w:sz="4" w:space="0" w:color="auto"/>
              <w:right w:val="single" w:sz="4" w:space="0" w:color="auto"/>
            </w:tcBorders>
          </w:tcPr>
          <w:p w14:paraId="259DD636"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332F9EF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На сколько типов опасности подразделяются опасные производственные объекты </w:t>
            </w:r>
            <w:r w:rsidRPr="00AD5428">
              <w:rPr>
                <w:rFonts w:ascii="Times New Roman" w:hAnsi="Times New Roman" w:cs="Times New Roman"/>
              </w:rPr>
              <w:br/>
              <w:t>в зависимости от уровня потенциальной опасности аварий на них в соответствии с критериями, указанными в приложении 1 к Закону Республики Беларусь "О промышленной безопасности"?</w:t>
            </w:r>
          </w:p>
          <w:p w14:paraId="44F289A1"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на 3 типа опасности.</w:t>
            </w:r>
          </w:p>
          <w:p w14:paraId="2796B0CB" w14:textId="77777777" w:rsidR="009336F9" w:rsidRPr="00AD5428" w:rsidRDefault="009336F9" w:rsidP="009336F9">
            <w:pPr>
              <w:pStyle w:val="a5"/>
              <w:spacing w:line="240" w:lineRule="auto"/>
              <w:jc w:val="both"/>
              <w:rPr>
                <w:sz w:val="22"/>
              </w:rPr>
            </w:pPr>
            <w:r w:rsidRPr="00AD5428">
              <w:rPr>
                <w:sz w:val="22"/>
              </w:rPr>
              <w:t>(~) на 2 типа опасности.</w:t>
            </w:r>
          </w:p>
          <w:p w14:paraId="5B09244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4 типа опасности.</w:t>
            </w:r>
          </w:p>
        </w:tc>
        <w:tc>
          <w:tcPr>
            <w:tcW w:w="1606" w:type="dxa"/>
            <w:tcBorders>
              <w:top w:val="single" w:sz="4" w:space="0" w:color="auto"/>
              <w:left w:val="single" w:sz="4" w:space="0" w:color="auto"/>
              <w:bottom w:val="single" w:sz="4" w:space="0" w:color="auto"/>
              <w:right w:val="single" w:sz="4" w:space="0" w:color="auto"/>
            </w:tcBorders>
          </w:tcPr>
          <w:p w14:paraId="08C18B0B" w14:textId="33E9AFC6" w:rsidR="009336F9" w:rsidRPr="00AD5428" w:rsidRDefault="009336F9" w:rsidP="009336F9">
            <w:pPr>
              <w:pStyle w:val="a5"/>
              <w:rPr>
                <w:sz w:val="22"/>
              </w:rPr>
            </w:pPr>
            <w:r w:rsidRPr="0024704A">
              <w:rPr>
                <w:sz w:val="22"/>
              </w:rPr>
              <w:t>17Э</w:t>
            </w:r>
          </w:p>
        </w:tc>
      </w:tr>
      <w:tr w:rsidR="009336F9" w:rsidRPr="00AD5428" w14:paraId="1D0256F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7FE18B2" w14:textId="77777777" w:rsidR="009336F9" w:rsidRPr="00AD5428" w:rsidRDefault="009336F9" w:rsidP="009336F9">
            <w:pPr>
              <w:pStyle w:val="a5"/>
              <w:rPr>
                <w:sz w:val="22"/>
              </w:rPr>
            </w:pPr>
            <w:r w:rsidRPr="00AD5428">
              <w:rPr>
                <w:sz w:val="22"/>
              </w:rPr>
              <w:t>13.</w:t>
            </w:r>
          </w:p>
        </w:tc>
        <w:tc>
          <w:tcPr>
            <w:tcW w:w="2168" w:type="dxa"/>
            <w:tcBorders>
              <w:top w:val="single" w:sz="4" w:space="0" w:color="auto"/>
              <w:left w:val="single" w:sz="4" w:space="0" w:color="auto"/>
              <w:bottom w:val="single" w:sz="4" w:space="0" w:color="auto"/>
              <w:right w:val="single" w:sz="4" w:space="0" w:color="auto"/>
            </w:tcBorders>
          </w:tcPr>
          <w:p w14:paraId="3A0611EC"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15EA597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чрезвычайно высокой опасности?</w:t>
            </w:r>
          </w:p>
          <w:p w14:paraId="5A77C037"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1 тип опасности.</w:t>
            </w:r>
          </w:p>
          <w:p w14:paraId="3F15D379" w14:textId="77777777" w:rsidR="009336F9" w:rsidRPr="00AD5428" w:rsidRDefault="009336F9" w:rsidP="009336F9">
            <w:pPr>
              <w:pStyle w:val="a5"/>
              <w:spacing w:line="240" w:lineRule="auto"/>
              <w:jc w:val="both"/>
              <w:rPr>
                <w:sz w:val="22"/>
              </w:rPr>
            </w:pPr>
            <w:r w:rsidRPr="00AD5428">
              <w:rPr>
                <w:sz w:val="22"/>
              </w:rPr>
              <w:lastRenderedPageBreak/>
              <w:t>(~) 2 тип опасности.</w:t>
            </w:r>
          </w:p>
          <w:p w14:paraId="435EAC7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220B0D1A" w14:textId="2213BA3C" w:rsidR="009336F9" w:rsidRPr="00AD5428" w:rsidRDefault="009336F9" w:rsidP="009336F9">
            <w:pPr>
              <w:pStyle w:val="a5"/>
              <w:rPr>
                <w:sz w:val="22"/>
              </w:rPr>
            </w:pPr>
            <w:r w:rsidRPr="0024704A">
              <w:rPr>
                <w:sz w:val="22"/>
              </w:rPr>
              <w:lastRenderedPageBreak/>
              <w:t>17Э</w:t>
            </w:r>
          </w:p>
        </w:tc>
      </w:tr>
      <w:tr w:rsidR="009336F9" w:rsidRPr="00AD5428" w14:paraId="10FB8E4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DCE33BD" w14:textId="77777777" w:rsidR="009336F9" w:rsidRPr="00AD5428" w:rsidRDefault="009336F9" w:rsidP="009336F9">
            <w:pPr>
              <w:pStyle w:val="a5"/>
              <w:rPr>
                <w:sz w:val="22"/>
              </w:rPr>
            </w:pPr>
            <w:r w:rsidRPr="00AD5428">
              <w:rPr>
                <w:sz w:val="22"/>
              </w:rPr>
              <w:t>14.</w:t>
            </w:r>
          </w:p>
        </w:tc>
        <w:tc>
          <w:tcPr>
            <w:tcW w:w="2168" w:type="dxa"/>
            <w:tcBorders>
              <w:top w:val="single" w:sz="4" w:space="0" w:color="auto"/>
              <w:left w:val="single" w:sz="4" w:space="0" w:color="auto"/>
              <w:bottom w:val="single" w:sz="4" w:space="0" w:color="auto"/>
              <w:right w:val="single" w:sz="4" w:space="0" w:color="auto"/>
            </w:tcBorders>
          </w:tcPr>
          <w:p w14:paraId="6AA3D1D8"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29B632C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высокой опасности?</w:t>
            </w:r>
          </w:p>
          <w:p w14:paraId="4DC78218"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2 тип опасности.</w:t>
            </w:r>
          </w:p>
          <w:p w14:paraId="79D69F38" w14:textId="77777777" w:rsidR="009336F9" w:rsidRPr="00AD5428" w:rsidRDefault="009336F9" w:rsidP="009336F9">
            <w:pPr>
              <w:pStyle w:val="a5"/>
              <w:spacing w:line="240" w:lineRule="auto"/>
              <w:jc w:val="both"/>
              <w:rPr>
                <w:sz w:val="22"/>
              </w:rPr>
            </w:pPr>
            <w:r w:rsidRPr="00AD5428">
              <w:rPr>
                <w:sz w:val="22"/>
              </w:rPr>
              <w:t>(~) 1 тип опасности.</w:t>
            </w:r>
          </w:p>
          <w:p w14:paraId="39A712A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5982FB9D" w14:textId="42BCFE36" w:rsidR="009336F9" w:rsidRPr="00AD5428" w:rsidRDefault="009336F9" w:rsidP="009336F9">
            <w:pPr>
              <w:pStyle w:val="a5"/>
              <w:rPr>
                <w:sz w:val="22"/>
              </w:rPr>
            </w:pPr>
            <w:r w:rsidRPr="0024704A">
              <w:rPr>
                <w:sz w:val="22"/>
              </w:rPr>
              <w:t>17Э</w:t>
            </w:r>
          </w:p>
        </w:tc>
      </w:tr>
      <w:tr w:rsidR="009336F9" w:rsidRPr="00AD5428" w14:paraId="02E6668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D8EF8C4" w14:textId="77777777" w:rsidR="009336F9" w:rsidRPr="00AD5428" w:rsidRDefault="009336F9" w:rsidP="009336F9">
            <w:pPr>
              <w:pStyle w:val="a5"/>
              <w:rPr>
                <w:sz w:val="22"/>
              </w:rPr>
            </w:pPr>
            <w:r w:rsidRPr="00AD5428">
              <w:rPr>
                <w:sz w:val="22"/>
              </w:rPr>
              <w:t>15.</w:t>
            </w:r>
          </w:p>
        </w:tc>
        <w:tc>
          <w:tcPr>
            <w:tcW w:w="2168" w:type="dxa"/>
            <w:tcBorders>
              <w:top w:val="single" w:sz="4" w:space="0" w:color="auto"/>
              <w:left w:val="single" w:sz="4" w:space="0" w:color="auto"/>
              <w:bottom w:val="single" w:sz="4" w:space="0" w:color="auto"/>
              <w:right w:val="single" w:sz="4" w:space="0" w:color="auto"/>
            </w:tcBorders>
          </w:tcPr>
          <w:p w14:paraId="10EA340C"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4</w:t>
            </w:r>
          </w:p>
        </w:tc>
        <w:tc>
          <w:tcPr>
            <w:tcW w:w="10086" w:type="dxa"/>
            <w:tcBorders>
              <w:top w:val="single" w:sz="4" w:space="0" w:color="auto"/>
              <w:left w:val="single" w:sz="4" w:space="0" w:color="auto"/>
              <w:bottom w:val="single" w:sz="4" w:space="0" w:color="auto"/>
              <w:right w:val="single" w:sz="4" w:space="0" w:color="auto"/>
            </w:tcBorders>
          </w:tcPr>
          <w:p w14:paraId="03DB76B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соответствует опасным производственным объектам средней опасности?</w:t>
            </w:r>
          </w:p>
          <w:p w14:paraId="156639D4"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3 тип опасности.</w:t>
            </w:r>
          </w:p>
          <w:p w14:paraId="0DC52A59" w14:textId="77777777" w:rsidR="009336F9" w:rsidRPr="00AD5428" w:rsidRDefault="009336F9" w:rsidP="009336F9">
            <w:pPr>
              <w:pStyle w:val="a5"/>
              <w:spacing w:line="240" w:lineRule="auto"/>
              <w:jc w:val="both"/>
              <w:rPr>
                <w:sz w:val="22"/>
              </w:rPr>
            </w:pPr>
            <w:r w:rsidRPr="00AD5428">
              <w:rPr>
                <w:sz w:val="22"/>
              </w:rPr>
              <w:t>(~) 1 тип опасности.</w:t>
            </w:r>
          </w:p>
          <w:p w14:paraId="5FF651E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4 тип опасности.</w:t>
            </w:r>
          </w:p>
        </w:tc>
        <w:tc>
          <w:tcPr>
            <w:tcW w:w="1606" w:type="dxa"/>
            <w:tcBorders>
              <w:top w:val="single" w:sz="4" w:space="0" w:color="auto"/>
              <w:left w:val="single" w:sz="4" w:space="0" w:color="auto"/>
              <w:bottom w:val="single" w:sz="4" w:space="0" w:color="auto"/>
              <w:right w:val="single" w:sz="4" w:space="0" w:color="auto"/>
            </w:tcBorders>
          </w:tcPr>
          <w:p w14:paraId="07AFEB66" w14:textId="7FEA5855" w:rsidR="009336F9" w:rsidRPr="00AD5428" w:rsidRDefault="009336F9" w:rsidP="009336F9">
            <w:pPr>
              <w:pStyle w:val="a5"/>
              <w:rPr>
                <w:sz w:val="22"/>
              </w:rPr>
            </w:pPr>
            <w:r w:rsidRPr="0024704A">
              <w:rPr>
                <w:sz w:val="22"/>
              </w:rPr>
              <w:t>17Э</w:t>
            </w:r>
          </w:p>
        </w:tc>
      </w:tr>
      <w:tr w:rsidR="009336F9" w:rsidRPr="00AD5428" w14:paraId="2235C80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BF8CF11" w14:textId="77777777" w:rsidR="009336F9" w:rsidRPr="00AD5428" w:rsidRDefault="009336F9" w:rsidP="009336F9">
            <w:pPr>
              <w:pStyle w:val="a5"/>
              <w:rPr>
                <w:sz w:val="22"/>
              </w:rPr>
            </w:pPr>
            <w:r w:rsidRPr="00AD5428">
              <w:rPr>
                <w:sz w:val="22"/>
              </w:rPr>
              <w:t>16.</w:t>
            </w:r>
          </w:p>
        </w:tc>
        <w:tc>
          <w:tcPr>
            <w:tcW w:w="2168" w:type="dxa"/>
            <w:tcBorders>
              <w:top w:val="single" w:sz="4" w:space="0" w:color="auto"/>
              <w:left w:val="single" w:sz="4" w:space="0" w:color="auto"/>
              <w:bottom w:val="single" w:sz="4" w:space="0" w:color="auto"/>
              <w:right w:val="single" w:sz="4" w:space="0" w:color="auto"/>
            </w:tcBorders>
          </w:tcPr>
          <w:p w14:paraId="732CA095"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5</w:t>
            </w:r>
          </w:p>
        </w:tc>
        <w:tc>
          <w:tcPr>
            <w:tcW w:w="10086" w:type="dxa"/>
            <w:tcBorders>
              <w:top w:val="single" w:sz="4" w:space="0" w:color="auto"/>
              <w:left w:val="single" w:sz="4" w:space="0" w:color="auto"/>
              <w:bottom w:val="single" w:sz="4" w:space="0" w:color="auto"/>
              <w:right w:val="single" w:sz="4" w:space="0" w:color="auto"/>
            </w:tcBorders>
          </w:tcPr>
          <w:p w14:paraId="12196A12"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Правовое регулирование отношений в области промышленной безопасности в соответствии с Законом Республики Беларусь «О промышленной безопасности» осуществляется?</w:t>
            </w:r>
          </w:p>
          <w:p w14:paraId="7406E46A" w14:textId="77777777" w:rsidR="009336F9" w:rsidRPr="00AD12AE" w:rsidRDefault="009336F9" w:rsidP="009336F9">
            <w:pPr>
              <w:autoSpaceDE w:val="0"/>
              <w:autoSpaceDN w:val="0"/>
              <w:adjustRightInd w:val="0"/>
              <w:spacing w:after="0" w:line="240" w:lineRule="auto"/>
              <w:jc w:val="both"/>
              <w:outlineLvl w:val="0"/>
              <w:rPr>
                <w:rFonts w:ascii="Times New Roman" w:hAnsi="Times New Roman" w:cs="Times New Roman"/>
                <w:b/>
                <w:bCs/>
              </w:rPr>
            </w:pPr>
            <w:r w:rsidRPr="00AD12AE">
              <w:rPr>
                <w:rFonts w:ascii="Times New Roman" w:hAnsi="Times New Roman" w:cs="Times New Roman"/>
                <w:b/>
                <w:bCs/>
              </w:rPr>
              <w:t>(=) настоящим Законом, актами Президента Республики Беларусь, иными актами законодательства в области промышленной безопасности, международными 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14:paraId="4775B95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настоящим Законом, актами Президента Республики Беларусь, иными актами законодательства </w:t>
            </w:r>
            <w:r>
              <w:rPr>
                <w:rFonts w:ascii="Times New Roman" w:hAnsi="Times New Roman" w:cs="Times New Roman"/>
              </w:rPr>
              <w:br/>
            </w:r>
            <w:r w:rsidRPr="00AD5428">
              <w:rPr>
                <w:rFonts w:ascii="Times New Roman" w:hAnsi="Times New Roman" w:cs="Times New Roman"/>
              </w:rPr>
              <w:t>в области промышленной безопасности, международными договорами Республики Беларусь,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14:paraId="0A53D16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настоящим Законом, актами Президента Республики Беларусь, иными актами законодательства </w:t>
            </w:r>
            <w:r>
              <w:rPr>
                <w:rFonts w:ascii="Times New Roman" w:hAnsi="Times New Roman" w:cs="Times New Roman"/>
              </w:rPr>
              <w:br/>
            </w:r>
            <w:r w:rsidRPr="00AD5428">
              <w:rPr>
                <w:rFonts w:ascii="Times New Roman" w:hAnsi="Times New Roman" w:cs="Times New Roman"/>
              </w:rPr>
              <w:t>в области промышленной безопасности, международными 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w:t>
            </w:r>
          </w:p>
        </w:tc>
        <w:tc>
          <w:tcPr>
            <w:tcW w:w="1606" w:type="dxa"/>
            <w:tcBorders>
              <w:top w:val="single" w:sz="4" w:space="0" w:color="auto"/>
              <w:left w:val="single" w:sz="4" w:space="0" w:color="auto"/>
              <w:bottom w:val="single" w:sz="4" w:space="0" w:color="auto"/>
              <w:right w:val="single" w:sz="4" w:space="0" w:color="auto"/>
            </w:tcBorders>
          </w:tcPr>
          <w:p w14:paraId="4C9599B0" w14:textId="5F9F961A" w:rsidR="009336F9" w:rsidRPr="00AD5428" w:rsidRDefault="009336F9" w:rsidP="009336F9">
            <w:pPr>
              <w:pStyle w:val="a5"/>
              <w:rPr>
                <w:sz w:val="22"/>
              </w:rPr>
            </w:pPr>
            <w:r w:rsidRPr="0024704A">
              <w:rPr>
                <w:sz w:val="22"/>
              </w:rPr>
              <w:t>17Э</w:t>
            </w:r>
          </w:p>
        </w:tc>
      </w:tr>
      <w:tr w:rsidR="009336F9" w:rsidRPr="00AD5428" w14:paraId="43DFEDE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447C59C" w14:textId="77777777" w:rsidR="009336F9" w:rsidRPr="00AD5428" w:rsidRDefault="009336F9" w:rsidP="009336F9">
            <w:pPr>
              <w:pStyle w:val="a5"/>
              <w:rPr>
                <w:sz w:val="22"/>
              </w:rPr>
            </w:pPr>
            <w:r w:rsidRPr="00AD5428">
              <w:rPr>
                <w:sz w:val="22"/>
              </w:rPr>
              <w:t>17.</w:t>
            </w:r>
          </w:p>
        </w:tc>
        <w:tc>
          <w:tcPr>
            <w:tcW w:w="2168" w:type="dxa"/>
            <w:tcBorders>
              <w:top w:val="single" w:sz="4" w:space="0" w:color="auto"/>
              <w:left w:val="single" w:sz="4" w:space="0" w:color="auto"/>
              <w:bottom w:val="single" w:sz="4" w:space="0" w:color="auto"/>
              <w:right w:val="single" w:sz="4" w:space="0" w:color="auto"/>
            </w:tcBorders>
          </w:tcPr>
          <w:p w14:paraId="507497F6"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23F68B3D"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Что из указанного ниже является целью идентификации опасных производственных объектов?</w:t>
            </w:r>
          </w:p>
          <w:p w14:paraId="444878F4"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color w:val="000000" w:themeColor="text1"/>
              </w:rPr>
            </w:pPr>
            <w:r w:rsidRPr="00AD12AE">
              <w:rPr>
                <w:rFonts w:ascii="Times New Roman" w:hAnsi="Times New Roman" w:cs="Times New Roman"/>
                <w:b/>
                <w:bCs/>
              </w:rPr>
              <w:t xml:space="preserve">(=) выявление таких объектов путем установления наличия опасных веществ, изделий, материалов и (или) производственных факторов, технических устройств, определение типа опасности опасного производственного объекта в соответствии с </w:t>
            </w:r>
            <w:hyperlink r:id="rId5" w:history="1">
              <w:r w:rsidRPr="00AD12AE">
                <w:rPr>
                  <w:rFonts w:ascii="Times New Roman" w:hAnsi="Times New Roman" w:cs="Times New Roman"/>
                  <w:b/>
                  <w:bCs/>
                  <w:color w:val="000000" w:themeColor="text1"/>
                </w:rPr>
                <w:t>приложением 1</w:t>
              </w:r>
            </w:hyperlink>
            <w:r w:rsidRPr="00AD12AE">
              <w:rPr>
                <w:rFonts w:ascii="Times New Roman" w:hAnsi="Times New Roman" w:cs="Times New Roman"/>
                <w:b/>
                <w:bCs/>
                <w:color w:val="000000" w:themeColor="text1"/>
              </w:rPr>
              <w:t>.</w:t>
            </w:r>
          </w:p>
          <w:p w14:paraId="2B5501A8" w14:textId="77777777" w:rsidR="009336F9" w:rsidRPr="00AD5428" w:rsidRDefault="009336F9" w:rsidP="009336F9">
            <w:pPr>
              <w:pStyle w:val="a5"/>
              <w:spacing w:line="240" w:lineRule="auto"/>
              <w:jc w:val="both"/>
              <w:rPr>
                <w:sz w:val="22"/>
              </w:rPr>
            </w:pPr>
            <w:r w:rsidRPr="00AD5428">
              <w:rPr>
                <w:sz w:val="22"/>
              </w:rPr>
              <w:t>(~) определение опасных производственных объектов, эксплуатация которых может привести к аварии или инциденту и нанести вред жизни и здоровью людей, осуществляющих деятельность на данных объектах.</w:t>
            </w:r>
          </w:p>
          <w:p w14:paraId="772D5BC6"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xml:space="preserve">(~) выявление таких объектов путем установления наличия опасных веществ, изделий, материалов </w:t>
            </w:r>
            <w:r>
              <w:rPr>
                <w:rFonts w:ascii="Times New Roman" w:hAnsi="Times New Roman" w:cs="Times New Roman"/>
              </w:rPr>
              <w:br/>
            </w:r>
            <w:r w:rsidRPr="00AD5428">
              <w:rPr>
                <w:rFonts w:ascii="Times New Roman" w:hAnsi="Times New Roman" w:cs="Times New Roman"/>
              </w:rPr>
              <w:t xml:space="preserve">и (или) производственных факторов, определение типа опасности опасного производственного объекта </w:t>
            </w:r>
            <w:r>
              <w:rPr>
                <w:rFonts w:ascii="Times New Roman" w:hAnsi="Times New Roman" w:cs="Times New Roman"/>
              </w:rPr>
              <w:br/>
            </w:r>
            <w:r w:rsidRPr="00AD5428">
              <w:rPr>
                <w:rFonts w:ascii="Times New Roman" w:hAnsi="Times New Roman" w:cs="Times New Roman"/>
              </w:rPr>
              <w:t xml:space="preserve">в соответствии с </w:t>
            </w:r>
            <w:hyperlink r:id="rId6" w:history="1">
              <w:r w:rsidRPr="00AD5428">
                <w:rPr>
                  <w:rFonts w:ascii="Times New Roman" w:hAnsi="Times New Roman" w:cs="Times New Roman"/>
                  <w:color w:val="000000" w:themeColor="text1"/>
                </w:rPr>
                <w:t>приложением 1</w:t>
              </w:r>
            </w:hyperlink>
            <w:r w:rsidRPr="00AD5428">
              <w:rPr>
                <w:rFonts w:ascii="Times New Roman" w:hAnsi="Times New Roman" w:cs="Times New Roman"/>
                <w:color w:val="000000" w:themeColor="text1"/>
              </w:rPr>
              <w:t>.</w:t>
            </w:r>
          </w:p>
        </w:tc>
        <w:tc>
          <w:tcPr>
            <w:tcW w:w="1606" w:type="dxa"/>
            <w:tcBorders>
              <w:top w:val="single" w:sz="4" w:space="0" w:color="auto"/>
              <w:left w:val="single" w:sz="4" w:space="0" w:color="auto"/>
              <w:bottom w:val="single" w:sz="4" w:space="0" w:color="auto"/>
              <w:right w:val="single" w:sz="4" w:space="0" w:color="auto"/>
            </w:tcBorders>
          </w:tcPr>
          <w:p w14:paraId="2226C1A7" w14:textId="3D808075" w:rsidR="009336F9" w:rsidRPr="00AD5428" w:rsidRDefault="009336F9" w:rsidP="009336F9">
            <w:pPr>
              <w:pStyle w:val="a5"/>
              <w:rPr>
                <w:sz w:val="22"/>
              </w:rPr>
            </w:pPr>
            <w:r w:rsidRPr="0024704A">
              <w:rPr>
                <w:sz w:val="22"/>
              </w:rPr>
              <w:t>17Э</w:t>
            </w:r>
          </w:p>
        </w:tc>
      </w:tr>
    </w:tbl>
    <w:p w14:paraId="00B750CD" w14:textId="77777777" w:rsidR="00EC3386" w:rsidRDefault="00EC3386" w:rsidP="00EC3386">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9336F9" w:rsidRPr="00AD5428" w14:paraId="4E2D204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3A388B0" w14:textId="77777777" w:rsidR="009336F9" w:rsidRPr="00AD5428" w:rsidRDefault="009336F9" w:rsidP="009336F9">
            <w:pPr>
              <w:pStyle w:val="a5"/>
              <w:rPr>
                <w:sz w:val="22"/>
              </w:rPr>
            </w:pPr>
            <w:r w:rsidRPr="00AD5428">
              <w:rPr>
                <w:sz w:val="22"/>
              </w:rPr>
              <w:lastRenderedPageBreak/>
              <w:t>18.</w:t>
            </w:r>
          </w:p>
        </w:tc>
        <w:tc>
          <w:tcPr>
            <w:tcW w:w="2168" w:type="dxa"/>
            <w:tcBorders>
              <w:top w:val="single" w:sz="4" w:space="0" w:color="auto"/>
              <w:left w:val="single" w:sz="4" w:space="0" w:color="auto"/>
              <w:bottom w:val="single" w:sz="4" w:space="0" w:color="auto"/>
              <w:right w:val="single" w:sz="4" w:space="0" w:color="auto"/>
            </w:tcBorders>
          </w:tcPr>
          <w:p w14:paraId="03BF94F8"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67C2A294"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xml:space="preserve">Когда проводится идентификация опасного производственного объекта, за исключением объектов, </w:t>
            </w:r>
            <w:r>
              <w:rPr>
                <w:rFonts w:ascii="Times New Roman" w:hAnsi="Times New Roman" w:cs="Times New Roman"/>
              </w:rPr>
              <w:br/>
            </w:r>
            <w:r w:rsidRPr="00AD5428">
              <w:rPr>
                <w:rFonts w:ascii="Times New Roman" w:hAnsi="Times New Roman" w:cs="Times New Roman"/>
              </w:rPr>
              <w:t>на которых ведется добыча нефти и природного газа?</w:t>
            </w:r>
          </w:p>
          <w:p w14:paraId="30E3FDF7"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до ввода его в эксплуатацию.</w:t>
            </w:r>
          </w:p>
          <w:p w14:paraId="3592C7FE" w14:textId="77777777" w:rsidR="009336F9" w:rsidRPr="00AD5428" w:rsidRDefault="009336F9" w:rsidP="009336F9">
            <w:pPr>
              <w:pStyle w:val="a5"/>
              <w:spacing w:line="240" w:lineRule="auto"/>
              <w:jc w:val="both"/>
              <w:rPr>
                <w:sz w:val="22"/>
              </w:rPr>
            </w:pPr>
            <w:r w:rsidRPr="00AD5428">
              <w:rPr>
                <w:sz w:val="22"/>
              </w:rPr>
              <w:t>(~) через 1 месяц после ввода в эксплуатацию.</w:t>
            </w:r>
          </w:p>
          <w:p w14:paraId="5B0F3E41"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через 3 месяца после ввода в эксплуатацию.</w:t>
            </w:r>
          </w:p>
        </w:tc>
        <w:tc>
          <w:tcPr>
            <w:tcW w:w="1606" w:type="dxa"/>
            <w:tcBorders>
              <w:top w:val="single" w:sz="4" w:space="0" w:color="auto"/>
              <w:left w:val="single" w:sz="4" w:space="0" w:color="auto"/>
              <w:bottom w:val="single" w:sz="4" w:space="0" w:color="auto"/>
              <w:right w:val="single" w:sz="4" w:space="0" w:color="auto"/>
            </w:tcBorders>
          </w:tcPr>
          <w:p w14:paraId="72D41B6D" w14:textId="73DD87D6" w:rsidR="009336F9" w:rsidRPr="00AD5428" w:rsidRDefault="009336F9" w:rsidP="009336F9">
            <w:pPr>
              <w:pStyle w:val="a5"/>
              <w:rPr>
                <w:sz w:val="22"/>
              </w:rPr>
            </w:pPr>
            <w:r w:rsidRPr="00A22C91">
              <w:rPr>
                <w:sz w:val="22"/>
              </w:rPr>
              <w:t>17Э</w:t>
            </w:r>
          </w:p>
        </w:tc>
      </w:tr>
      <w:tr w:rsidR="009336F9" w:rsidRPr="00AD5428" w14:paraId="630AC96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43D25FB" w14:textId="77777777" w:rsidR="009336F9" w:rsidRPr="00AD5428" w:rsidRDefault="009336F9" w:rsidP="009336F9">
            <w:pPr>
              <w:pStyle w:val="a5"/>
              <w:rPr>
                <w:sz w:val="22"/>
              </w:rPr>
            </w:pPr>
            <w:r w:rsidRPr="00AD5428">
              <w:rPr>
                <w:sz w:val="22"/>
              </w:rPr>
              <w:t>19.</w:t>
            </w:r>
          </w:p>
        </w:tc>
        <w:tc>
          <w:tcPr>
            <w:tcW w:w="2168" w:type="dxa"/>
            <w:tcBorders>
              <w:top w:val="single" w:sz="4" w:space="0" w:color="auto"/>
              <w:left w:val="single" w:sz="4" w:space="0" w:color="auto"/>
              <w:bottom w:val="single" w:sz="4" w:space="0" w:color="auto"/>
              <w:right w:val="single" w:sz="4" w:space="0" w:color="auto"/>
            </w:tcBorders>
          </w:tcPr>
          <w:p w14:paraId="28E6D943"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3B29B95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проводится идентификация опасного производственного объекта, на котором ведется добыча нефти, природного газа?</w:t>
            </w:r>
          </w:p>
          <w:p w14:paraId="4AB7AB20"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xml:space="preserve">(=) после ввода его в эксплуатацию и измерения процентного содержания сернистого водорода </w:t>
            </w:r>
            <w:r>
              <w:rPr>
                <w:rFonts w:ascii="Times New Roman" w:hAnsi="Times New Roman" w:cs="Times New Roman"/>
                <w:b/>
                <w:bCs/>
              </w:rPr>
              <w:br/>
            </w:r>
            <w:r w:rsidRPr="00AD12AE">
              <w:rPr>
                <w:rFonts w:ascii="Times New Roman" w:hAnsi="Times New Roman" w:cs="Times New Roman"/>
                <w:b/>
                <w:bCs/>
              </w:rPr>
              <w:t>в добываемых нефти, природном газе.</w:t>
            </w:r>
          </w:p>
          <w:p w14:paraId="032CBBC7" w14:textId="77777777" w:rsidR="009336F9" w:rsidRPr="00AD5428" w:rsidRDefault="009336F9" w:rsidP="009336F9">
            <w:pPr>
              <w:pStyle w:val="a5"/>
              <w:spacing w:line="240" w:lineRule="auto"/>
              <w:jc w:val="both"/>
              <w:rPr>
                <w:sz w:val="22"/>
              </w:rPr>
            </w:pPr>
            <w:r w:rsidRPr="00AD5428">
              <w:rPr>
                <w:sz w:val="22"/>
              </w:rPr>
              <w:t>(~) до ввода его в эксплуатацию.</w:t>
            </w:r>
          </w:p>
          <w:p w14:paraId="662C69E7" w14:textId="77777777" w:rsidR="009336F9" w:rsidRPr="00AD5428" w:rsidRDefault="009336F9" w:rsidP="009336F9">
            <w:pPr>
              <w:autoSpaceDE w:val="0"/>
              <w:autoSpaceDN w:val="0"/>
              <w:adjustRightInd w:val="0"/>
              <w:spacing w:after="0" w:line="240" w:lineRule="auto"/>
              <w:jc w:val="both"/>
              <w:outlineLvl w:val="0"/>
              <w:rPr>
                <w:rFonts w:ascii="Times New Roman" w:hAnsi="Times New Roman" w:cs="Times New Roman"/>
              </w:rPr>
            </w:pPr>
            <w:r w:rsidRPr="00AD5428">
              <w:rPr>
                <w:rFonts w:ascii="Times New Roman" w:hAnsi="Times New Roman" w:cs="Times New Roman"/>
              </w:rPr>
              <w:t>(~) через 1 месяц после ввода в эксплуатацию.</w:t>
            </w:r>
          </w:p>
        </w:tc>
        <w:tc>
          <w:tcPr>
            <w:tcW w:w="1606" w:type="dxa"/>
            <w:tcBorders>
              <w:top w:val="single" w:sz="4" w:space="0" w:color="auto"/>
              <w:left w:val="single" w:sz="4" w:space="0" w:color="auto"/>
              <w:bottom w:val="single" w:sz="4" w:space="0" w:color="auto"/>
              <w:right w:val="single" w:sz="4" w:space="0" w:color="auto"/>
            </w:tcBorders>
          </w:tcPr>
          <w:p w14:paraId="50E7ADFE" w14:textId="666EA72A" w:rsidR="009336F9" w:rsidRPr="00AD5428" w:rsidRDefault="009336F9" w:rsidP="009336F9">
            <w:pPr>
              <w:pStyle w:val="a5"/>
              <w:rPr>
                <w:sz w:val="22"/>
              </w:rPr>
            </w:pPr>
            <w:r w:rsidRPr="00A22C91">
              <w:rPr>
                <w:sz w:val="22"/>
              </w:rPr>
              <w:t>17Э</w:t>
            </w:r>
          </w:p>
        </w:tc>
      </w:tr>
      <w:tr w:rsidR="009336F9" w:rsidRPr="00AD5428" w14:paraId="264CA8F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DD7658" w14:textId="77777777" w:rsidR="009336F9" w:rsidRPr="00AD5428" w:rsidRDefault="009336F9" w:rsidP="009336F9">
            <w:pPr>
              <w:pStyle w:val="a5"/>
              <w:rPr>
                <w:sz w:val="22"/>
              </w:rPr>
            </w:pPr>
            <w:r w:rsidRPr="00AD5428">
              <w:rPr>
                <w:sz w:val="22"/>
              </w:rPr>
              <w:t>20.</w:t>
            </w:r>
          </w:p>
        </w:tc>
        <w:tc>
          <w:tcPr>
            <w:tcW w:w="2168" w:type="dxa"/>
            <w:tcBorders>
              <w:top w:val="single" w:sz="4" w:space="0" w:color="auto"/>
              <w:left w:val="single" w:sz="4" w:space="0" w:color="auto"/>
              <w:bottom w:val="single" w:sz="4" w:space="0" w:color="auto"/>
              <w:right w:val="single" w:sz="4" w:space="0" w:color="auto"/>
            </w:tcBorders>
          </w:tcPr>
          <w:p w14:paraId="5E11E675"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6FC3043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документ оформляется по результатам проведения идентификации опасного производственного объекта?</w:t>
            </w:r>
          </w:p>
          <w:p w14:paraId="2784EF5F"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заключение.</w:t>
            </w:r>
          </w:p>
          <w:p w14:paraId="31DFD712" w14:textId="77777777" w:rsidR="009336F9" w:rsidRPr="00AD5428" w:rsidRDefault="009336F9" w:rsidP="009336F9">
            <w:pPr>
              <w:pStyle w:val="a5"/>
              <w:spacing w:line="240" w:lineRule="auto"/>
              <w:jc w:val="both"/>
              <w:rPr>
                <w:sz w:val="22"/>
              </w:rPr>
            </w:pPr>
            <w:r w:rsidRPr="00AD5428">
              <w:rPr>
                <w:sz w:val="22"/>
              </w:rPr>
              <w:t>(~) акт идентификации.</w:t>
            </w:r>
          </w:p>
          <w:p w14:paraId="734A92E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свидетельство.</w:t>
            </w:r>
          </w:p>
        </w:tc>
        <w:tc>
          <w:tcPr>
            <w:tcW w:w="1606" w:type="dxa"/>
            <w:tcBorders>
              <w:top w:val="single" w:sz="4" w:space="0" w:color="auto"/>
              <w:left w:val="single" w:sz="4" w:space="0" w:color="auto"/>
              <w:bottom w:val="single" w:sz="4" w:space="0" w:color="auto"/>
              <w:right w:val="single" w:sz="4" w:space="0" w:color="auto"/>
            </w:tcBorders>
          </w:tcPr>
          <w:p w14:paraId="0EF34938" w14:textId="01896B6B" w:rsidR="009336F9" w:rsidRPr="00AD5428" w:rsidRDefault="009336F9" w:rsidP="009336F9">
            <w:pPr>
              <w:pStyle w:val="a5"/>
              <w:rPr>
                <w:sz w:val="22"/>
              </w:rPr>
            </w:pPr>
            <w:r w:rsidRPr="00A22C91">
              <w:rPr>
                <w:sz w:val="22"/>
              </w:rPr>
              <w:t>17Э</w:t>
            </w:r>
          </w:p>
        </w:tc>
      </w:tr>
      <w:tr w:rsidR="009336F9" w:rsidRPr="00AD5428" w14:paraId="0655FFB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5FAA102" w14:textId="77777777" w:rsidR="009336F9" w:rsidRPr="00AD5428" w:rsidRDefault="009336F9" w:rsidP="009336F9">
            <w:pPr>
              <w:pStyle w:val="a5"/>
              <w:rPr>
                <w:sz w:val="22"/>
              </w:rPr>
            </w:pPr>
            <w:r w:rsidRPr="00AD5428">
              <w:rPr>
                <w:sz w:val="22"/>
              </w:rPr>
              <w:t>21.</w:t>
            </w:r>
          </w:p>
        </w:tc>
        <w:tc>
          <w:tcPr>
            <w:tcW w:w="2168" w:type="dxa"/>
            <w:tcBorders>
              <w:top w:val="single" w:sz="4" w:space="0" w:color="auto"/>
              <w:left w:val="single" w:sz="4" w:space="0" w:color="auto"/>
              <w:bottom w:val="single" w:sz="4" w:space="0" w:color="auto"/>
              <w:right w:val="single" w:sz="4" w:space="0" w:color="auto"/>
            </w:tcBorders>
          </w:tcPr>
          <w:p w14:paraId="5AFFBA0B"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1F911C8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основании чего субъект промышленной безопасности для последующей регистрации опасного производственного объекта оформляет карту учета опасного производственного объекта?</w:t>
            </w:r>
          </w:p>
          <w:p w14:paraId="1D011DEC"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заключение.</w:t>
            </w:r>
          </w:p>
          <w:p w14:paraId="4EE5B243" w14:textId="77777777" w:rsidR="009336F9" w:rsidRPr="00AD5428" w:rsidRDefault="009336F9" w:rsidP="009336F9">
            <w:pPr>
              <w:pStyle w:val="a5"/>
              <w:spacing w:line="240" w:lineRule="auto"/>
              <w:jc w:val="both"/>
              <w:rPr>
                <w:sz w:val="22"/>
              </w:rPr>
            </w:pPr>
            <w:r w:rsidRPr="00AD5428">
              <w:rPr>
                <w:sz w:val="22"/>
              </w:rPr>
              <w:t>(~) акт идентификации.</w:t>
            </w:r>
          </w:p>
          <w:p w14:paraId="5CF491C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свидетельство.</w:t>
            </w:r>
          </w:p>
        </w:tc>
        <w:tc>
          <w:tcPr>
            <w:tcW w:w="1606" w:type="dxa"/>
            <w:tcBorders>
              <w:top w:val="single" w:sz="4" w:space="0" w:color="auto"/>
              <w:left w:val="single" w:sz="4" w:space="0" w:color="auto"/>
              <w:bottom w:val="single" w:sz="4" w:space="0" w:color="auto"/>
              <w:right w:val="single" w:sz="4" w:space="0" w:color="auto"/>
            </w:tcBorders>
          </w:tcPr>
          <w:p w14:paraId="2D89462D" w14:textId="37DA858C" w:rsidR="009336F9" w:rsidRPr="00AD5428" w:rsidRDefault="009336F9" w:rsidP="009336F9">
            <w:pPr>
              <w:pStyle w:val="a5"/>
              <w:rPr>
                <w:sz w:val="22"/>
              </w:rPr>
            </w:pPr>
            <w:r w:rsidRPr="00A22C91">
              <w:rPr>
                <w:sz w:val="22"/>
              </w:rPr>
              <w:t>17Э</w:t>
            </w:r>
          </w:p>
        </w:tc>
      </w:tr>
      <w:tr w:rsidR="009336F9" w:rsidRPr="00AD5428" w14:paraId="46DAD5D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C40FC3C" w14:textId="77777777" w:rsidR="009336F9" w:rsidRPr="00AD5428" w:rsidRDefault="009336F9" w:rsidP="009336F9">
            <w:pPr>
              <w:pStyle w:val="a5"/>
              <w:rPr>
                <w:sz w:val="22"/>
              </w:rPr>
            </w:pPr>
            <w:r w:rsidRPr="00AD5428">
              <w:rPr>
                <w:sz w:val="22"/>
              </w:rPr>
              <w:t>22.</w:t>
            </w:r>
          </w:p>
        </w:tc>
        <w:tc>
          <w:tcPr>
            <w:tcW w:w="2168" w:type="dxa"/>
            <w:tcBorders>
              <w:top w:val="single" w:sz="4" w:space="0" w:color="auto"/>
              <w:left w:val="single" w:sz="4" w:space="0" w:color="auto"/>
              <w:bottom w:val="single" w:sz="4" w:space="0" w:color="auto"/>
              <w:right w:val="single" w:sz="4" w:space="0" w:color="auto"/>
            </w:tcBorders>
          </w:tcPr>
          <w:p w14:paraId="541945F7"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689DE91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устанавливается порядок проведения идентификации опасных производственных объектов?</w:t>
            </w:r>
          </w:p>
          <w:p w14:paraId="0D045228"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Советом Министров Республики Беларусь.</w:t>
            </w:r>
          </w:p>
          <w:p w14:paraId="79D0757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w:t>
            </w:r>
            <w:r w:rsidRPr="00AD5428">
              <w:t> </w:t>
            </w:r>
            <w:r w:rsidRPr="00AD5428">
              <w:rPr>
                <w:rFonts w:ascii="Times New Roman" w:hAnsi="Times New Roman" w:cs="Times New Roman"/>
              </w:rPr>
              <w:t xml:space="preserve">Министерством по чрезвычайным ситуациям. </w:t>
            </w:r>
          </w:p>
          <w:p w14:paraId="4D3815A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BA36807" w14:textId="647253D2" w:rsidR="009336F9" w:rsidRPr="00AD5428" w:rsidRDefault="009336F9" w:rsidP="009336F9">
            <w:pPr>
              <w:pStyle w:val="a5"/>
              <w:rPr>
                <w:sz w:val="22"/>
              </w:rPr>
            </w:pPr>
            <w:r w:rsidRPr="00A22C91">
              <w:rPr>
                <w:sz w:val="22"/>
              </w:rPr>
              <w:t>17Э</w:t>
            </w:r>
          </w:p>
        </w:tc>
      </w:tr>
      <w:tr w:rsidR="009336F9" w:rsidRPr="00AD5428" w14:paraId="42C460B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44B9345" w14:textId="77777777" w:rsidR="009336F9" w:rsidRPr="00AD5428" w:rsidRDefault="009336F9" w:rsidP="009336F9">
            <w:pPr>
              <w:pStyle w:val="a5"/>
              <w:rPr>
                <w:sz w:val="22"/>
              </w:rPr>
            </w:pPr>
            <w:r w:rsidRPr="00AD5428">
              <w:rPr>
                <w:sz w:val="22"/>
              </w:rPr>
              <w:t>23.</w:t>
            </w:r>
          </w:p>
        </w:tc>
        <w:tc>
          <w:tcPr>
            <w:tcW w:w="2168" w:type="dxa"/>
            <w:tcBorders>
              <w:top w:val="single" w:sz="4" w:space="0" w:color="auto"/>
              <w:left w:val="single" w:sz="4" w:space="0" w:color="auto"/>
              <w:bottom w:val="single" w:sz="4" w:space="0" w:color="auto"/>
              <w:right w:val="single" w:sz="4" w:space="0" w:color="auto"/>
            </w:tcBorders>
          </w:tcPr>
          <w:p w14:paraId="725D8DF0"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21</w:t>
            </w:r>
          </w:p>
        </w:tc>
        <w:tc>
          <w:tcPr>
            <w:tcW w:w="10086" w:type="dxa"/>
            <w:tcBorders>
              <w:top w:val="single" w:sz="4" w:space="0" w:color="auto"/>
              <w:left w:val="single" w:sz="4" w:space="0" w:color="auto"/>
              <w:bottom w:val="single" w:sz="4" w:space="0" w:color="auto"/>
              <w:right w:val="single" w:sz="4" w:space="0" w:color="auto"/>
            </w:tcBorders>
          </w:tcPr>
          <w:p w14:paraId="0A1B222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устанавливается </w:t>
            </w:r>
            <w:hyperlink r:id="rId7" w:history="1">
              <w:r w:rsidRPr="00AD5428">
                <w:rPr>
                  <w:rFonts w:ascii="Times New Roman" w:hAnsi="Times New Roman" w:cs="Times New Roman"/>
                </w:rPr>
                <w:t>форма</w:t>
              </w:r>
            </w:hyperlink>
            <w:r w:rsidRPr="00AD5428">
              <w:rPr>
                <w:rFonts w:ascii="Times New Roman" w:hAnsi="Times New Roman" w:cs="Times New Roman"/>
              </w:rPr>
              <w:t xml:space="preserve"> карты учета опасного производственного объекта?</w:t>
            </w:r>
          </w:p>
          <w:p w14:paraId="4DFA16A5"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Советом Министров Республики Беларусь.</w:t>
            </w:r>
          </w:p>
          <w:p w14:paraId="0E43A80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w:t>
            </w:r>
            <w:r w:rsidRPr="00AD5428">
              <w:t> </w:t>
            </w:r>
            <w:r w:rsidRPr="00AD5428">
              <w:rPr>
                <w:rFonts w:ascii="Times New Roman" w:hAnsi="Times New Roman" w:cs="Times New Roman"/>
              </w:rPr>
              <w:t xml:space="preserve">Министерством по чрезвычайным ситуациям. </w:t>
            </w:r>
          </w:p>
          <w:p w14:paraId="549230E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076B8470" w14:textId="7C183504" w:rsidR="009336F9" w:rsidRPr="00AD5428" w:rsidRDefault="009336F9" w:rsidP="009336F9">
            <w:pPr>
              <w:pStyle w:val="a5"/>
              <w:rPr>
                <w:sz w:val="22"/>
              </w:rPr>
            </w:pPr>
            <w:r w:rsidRPr="00ED76E3">
              <w:rPr>
                <w:sz w:val="22"/>
              </w:rPr>
              <w:t>17Э</w:t>
            </w:r>
          </w:p>
        </w:tc>
      </w:tr>
      <w:tr w:rsidR="009336F9" w:rsidRPr="00AD5428" w14:paraId="16F41AC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2BFA793" w14:textId="77777777" w:rsidR="009336F9" w:rsidRPr="00AD5428" w:rsidRDefault="009336F9" w:rsidP="009336F9">
            <w:pPr>
              <w:pStyle w:val="a5"/>
              <w:rPr>
                <w:sz w:val="22"/>
              </w:rPr>
            </w:pPr>
            <w:r w:rsidRPr="00AD5428">
              <w:rPr>
                <w:sz w:val="22"/>
              </w:rPr>
              <w:t>24.</w:t>
            </w:r>
          </w:p>
        </w:tc>
        <w:tc>
          <w:tcPr>
            <w:tcW w:w="2168" w:type="dxa"/>
            <w:tcBorders>
              <w:top w:val="single" w:sz="4" w:space="0" w:color="auto"/>
              <w:left w:val="single" w:sz="4" w:space="0" w:color="auto"/>
              <w:bottom w:val="single" w:sz="4" w:space="0" w:color="auto"/>
              <w:right w:val="single" w:sz="4" w:space="0" w:color="auto"/>
            </w:tcBorders>
          </w:tcPr>
          <w:p w14:paraId="0D8C6A61"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5ED9B2A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Где регистрируются опасные производственные объекты?</w:t>
            </w:r>
          </w:p>
          <w:p w14:paraId="60A78FFA"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в государственном реестре опасных производственных объектов.</w:t>
            </w:r>
          </w:p>
          <w:p w14:paraId="174B457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в журнале регистрации опасных производственных объектов. </w:t>
            </w:r>
          </w:p>
          <w:p w14:paraId="3DB478F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книге учета опасных производственных объектов.</w:t>
            </w:r>
          </w:p>
        </w:tc>
        <w:tc>
          <w:tcPr>
            <w:tcW w:w="1606" w:type="dxa"/>
            <w:tcBorders>
              <w:top w:val="single" w:sz="4" w:space="0" w:color="auto"/>
              <w:left w:val="single" w:sz="4" w:space="0" w:color="auto"/>
              <w:bottom w:val="single" w:sz="4" w:space="0" w:color="auto"/>
              <w:right w:val="single" w:sz="4" w:space="0" w:color="auto"/>
            </w:tcBorders>
          </w:tcPr>
          <w:p w14:paraId="4F915EF1" w14:textId="4B7811B1" w:rsidR="009336F9" w:rsidRPr="00AD5428" w:rsidRDefault="009336F9" w:rsidP="009336F9">
            <w:pPr>
              <w:pStyle w:val="a5"/>
              <w:rPr>
                <w:sz w:val="22"/>
              </w:rPr>
            </w:pPr>
            <w:r w:rsidRPr="00ED76E3">
              <w:rPr>
                <w:sz w:val="22"/>
              </w:rPr>
              <w:t>17Э</w:t>
            </w:r>
          </w:p>
        </w:tc>
      </w:tr>
      <w:tr w:rsidR="009336F9" w:rsidRPr="00AD5428" w14:paraId="43B49F4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DB3BB87" w14:textId="77777777" w:rsidR="009336F9" w:rsidRPr="00AD5428" w:rsidRDefault="009336F9" w:rsidP="009336F9">
            <w:pPr>
              <w:pStyle w:val="a5"/>
              <w:rPr>
                <w:sz w:val="22"/>
              </w:rPr>
            </w:pPr>
            <w:r w:rsidRPr="00AD5428">
              <w:rPr>
                <w:sz w:val="22"/>
              </w:rPr>
              <w:t>25.</w:t>
            </w:r>
          </w:p>
        </w:tc>
        <w:tc>
          <w:tcPr>
            <w:tcW w:w="2168" w:type="dxa"/>
            <w:tcBorders>
              <w:top w:val="single" w:sz="4" w:space="0" w:color="auto"/>
              <w:left w:val="single" w:sz="4" w:space="0" w:color="auto"/>
              <w:bottom w:val="single" w:sz="4" w:space="0" w:color="auto"/>
              <w:right w:val="single" w:sz="4" w:space="0" w:color="auto"/>
            </w:tcBorders>
          </w:tcPr>
          <w:p w14:paraId="632DFA37"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75E4F77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В течение какого времени опасный производственный объект, на котором ведется добыча нефти, природного газа, подлежит регистрации в государственном реестре опасных производственных объектов?</w:t>
            </w:r>
          </w:p>
          <w:p w14:paraId="6BF6176C"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в течение месяца после ввода его в эксплуатацию.</w:t>
            </w:r>
          </w:p>
          <w:p w14:paraId="5AED74D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в течение недели после ввода его в эксплуатацию.</w:t>
            </w:r>
          </w:p>
          <w:p w14:paraId="62A8E1A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15 дней после ввода его в эксплуатацию.</w:t>
            </w:r>
          </w:p>
        </w:tc>
        <w:tc>
          <w:tcPr>
            <w:tcW w:w="1606" w:type="dxa"/>
            <w:tcBorders>
              <w:top w:val="single" w:sz="4" w:space="0" w:color="auto"/>
              <w:left w:val="single" w:sz="4" w:space="0" w:color="auto"/>
              <w:bottom w:val="single" w:sz="4" w:space="0" w:color="auto"/>
              <w:right w:val="single" w:sz="4" w:space="0" w:color="auto"/>
            </w:tcBorders>
          </w:tcPr>
          <w:p w14:paraId="03E6AE2D" w14:textId="670D7D41" w:rsidR="009336F9" w:rsidRPr="00AD5428" w:rsidRDefault="009336F9" w:rsidP="009336F9">
            <w:pPr>
              <w:pStyle w:val="a5"/>
              <w:rPr>
                <w:sz w:val="22"/>
              </w:rPr>
            </w:pPr>
            <w:r w:rsidRPr="00ED76E3">
              <w:rPr>
                <w:sz w:val="22"/>
              </w:rPr>
              <w:lastRenderedPageBreak/>
              <w:t>17Э</w:t>
            </w:r>
          </w:p>
        </w:tc>
      </w:tr>
      <w:tr w:rsidR="009336F9" w:rsidRPr="00AD5428" w14:paraId="6F21497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34F6A12" w14:textId="77777777" w:rsidR="009336F9" w:rsidRPr="00AD5428" w:rsidRDefault="009336F9" w:rsidP="009336F9">
            <w:pPr>
              <w:pStyle w:val="a5"/>
              <w:rPr>
                <w:sz w:val="22"/>
              </w:rPr>
            </w:pPr>
            <w:r w:rsidRPr="00AD5428">
              <w:rPr>
                <w:sz w:val="22"/>
              </w:rPr>
              <w:t>26.</w:t>
            </w:r>
          </w:p>
        </w:tc>
        <w:tc>
          <w:tcPr>
            <w:tcW w:w="2168" w:type="dxa"/>
            <w:tcBorders>
              <w:top w:val="single" w:sz="4" w:space="0" w:color="auto"/>
              <w:left w:val="single" w:sz="4" w:space="0" w:color="auto"/>
              <w:bottom w:val="single" w:sz="4" w:space="0" w:color="auto"/>
              <w:right w:val="single" w:sz="4" w:space="0" w:color="auto"/>
            </w:tcBorders>
          </w:tcPr>
          <w:p w14:paraId="18A4F102"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0ABEA39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Регистрация опасных производственных объектов в государственном реестре опасных</w:t>
            </w:r>
            <w:r>
              <w:rPr>
                <w:rFonts w:ascii="Times New Roman" w:hAnsi="Times New Roman" w:cs="Times New Roman"/>
              </w:rPr>
              <w:t xml:space="preserve"> </w:t>
            </w:r>
            <w:r w:rsidRPr="00AD5428">
              <w:rPr>
                <w:rFonts w:ascii="Times New Roman" w:hAnsi="Times New Roman" w:cs="Times New Roman"/>
              </w:rPr>
              <w:t xml:space="preserve">производственных объектов осуществляется с целью? </w:t>
            </w:r>
          </w:p>
          <w:p w14:paraId="4E9765E5" w14:textId="77777777" w:rsidR="009336F9" w:rsidRPr="00AD12AE" w:rsidRDefault="009336F9" w:rsidP="009336F9">
            <w:pPr>
              <w:autoSpaceDE w:val="0"/>
              <w:autoSpaceDN w:val="0"/>
              <w:adjustRightInd w:val="0"/>
              <w:spacing w:after="0" w:line="240" w:lineRule="auto"/>
              <w:jc w:val="both"/>
              <w:rPr>
                <w:rFonts w:ascii="Times New Roman" w:hAnsi="Times New Roman" w:cs="Times New Roman"/>
                <w:b/>
                <w:bCs/>
              </w:rPr>
            </w:pPr>
            <w:r w:rsidRPr="00AD12AE">
              <w:rPr>
                <w:rFonts w:ascii="Times New Roman" w:hAnsi="Times New Roman" w:cs="Times New Roman"/>
                <w:b/>
                <w:bCs/>
              </w:rPr>
              <w:t>(=) учета таких объектов и эксплуатирующих их субъектов промышленной безопасности.</w:t>
            </w:r>
          </w:p>
          <w:p w14:paraId="212CF44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обобщения информации об опасных производственных объектах.</w:t>
            </w:r>
          </w:p>
          <w:p w14:paraId="54A546A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планирования осуществления надзорной деятельности за опасными производственными объектами.</w:t>
            </w:r>
          </w:p>
        </w:tc>
        <w:tc>
          <w:tcPr>
            <w:tcW w:w="1606" w:type="dxa"/>
            <w:tcBorders>
              <w:top w:val="single" w:sz="4" w:space="0" w:color="auto"/>
              <w:left w:val="single" w:sz="4" w:space="0" w:color="auto"/>
              <w:bottom w:val="single" w:sz="4" w:space="0" w:color="auto"/>
              <w:right w:val="single" w:sz="4" w:space="0" w:color="auto"/>
            </w:tcBorders>
          </w:tcPr>
          <w:p w14:paraId="63953BBA" w14:textId="7237EA4C" w:rsidR="009336F9" w:rsidRPr="00AD5428" w:rsidRDefault="009336F9" w:rsidP="009336F9">
            <w:pPr>
              <w:pStyle w:val="a5"/>
              <w:rPr>
                <w:sz w:val="22"/>
              </w:rPr>
            </w:pPr>
            <w:r w:rsidRPr="00ED76E3">
              <w:rPr>
                <w:sz w:val="22"/>
              </w:rPr>
              <w:t>17Э</w:t>
            </w:r>
          </w:p>
        </w:tc>
      </w:tr>
      <w:tr w:rsidR="009336F9" w:rsidRPr="00AD5428" w14:paraId="4B01A65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B0BBCC8" w14:textId="77777777" w:rsidR="009336F9" w:rsidRPr="00AD5428" w:rsidRDefault="009336F9" w:rsidP="009336F9">
            <w:pPr>
              <w:pStyle w:val="a5"/>
              <w:rPr>
                <w:sz w:val="22"/>
              </w:rPr>
            </w:pPr>
            <w:r w:rsidRPr="00AD5428">
              <w:rPr>
                <w:sz w:val="22"/>
              </w:rPr>
              <w:t>27.</w:t>
            </w:r>
          </w:p>
        </w:tc>
        <w:tc>
          <w:tcPr>
            <w:tcW w:w="2168" w:type="dxa"/>
            <w:tcBorders>
              <w:top w:val="single" w:sz="4" w:space="0" w:color="auto"/>
              <w:left w:val="single" w:sz="4" w:space="0" w:color="auto"/>
              <w:bottom w:val="single" w:sz="4" w:space="0" w:color="auto"/>
              <w:right w:val="single" w:sz="4" w:space="0" w:color="auto"/>
            </w:tcBorders>
          </w:tcPr>
          <w:p w14:paraId="3C56362C"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5269170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При изменении сведений, представленных для регистрации опасного производственного объекта, в течение какого времени со дня их изменения субъект промышленной безопасности обязан обратиться в регистрирующий орган для внесения изменений в сведения, содержащиеся в государственном реестре опасных производственных объектов?</w:t>
            </w:r>
          </w:p>
          <w:p w14:paraId="24A4D6E9"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в течение месяца.</w:t>
            </w:r>
          </w:p>
          <w:p w14:paraId="62D5760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недели.</w:t>
            </w:r>
          </w:p>
          <w:p w14:paraId="321E763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течение 7 дней.</w:t>
            </w:r>
          </w:p>
        </w:tc>
        <w:tc>
          <w:tcPr>
            <w:tcW w:w="1606" w:type="dxa"/>
            <w:tcBorders>
              <w:top w:val="single" w:sz="4" w:space="0" w:color="auto"/>
              <w:left w:val="single" w:sz="4" w:space="0" w:color="auto"/>
              <w:bottom w:val="single" w:sz="4" w:space="0" w:color="auto"/>
              <w:right w:val="single" w:sz="4" w:space="0" w:color="auto"/>
            </w:tcBorders>
          </w:tcPr>
          <w:p w14:paraId="55A8E262" w14:textId="1A8B6F1B" w:rsidR="009336F9" w:rsidRPr="00AD5428" w:rsidRDefault="009336F9" w:rsidP="009336F9">
            <w:pPr>
              <w:pStyle w:val="a5"/>
              <w:rPr>
                <w:sz w:val="22"/>
              </w:rPr>
            </w:pPr>
            <w:r w:rsidRPr="00ED76E3">
              <w:rPr>
                <w:sz w:val="22"/>
              </w:rPr>
              <w:t>17Э</w:t>
            </w:r>
          </w:p>
        </w:tc>
      </w:tr>
      <w:tr w:rsidR="009336F9" w:rsidRPr="00AD5428" w14:paraId="3369E89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95812AE" w14:textId="77777777" w:rsidR="009336F9" w:rsidRPr="00AD5428" w:rsidRDefault="009336F9" w:rsidP="009336F9">
            <w:pPr>
              <w:pStyle w:val="a5"/>
              <w:rPr>
                <w:sz w:val="22"/>
              </w:rPr>
            </w:pPr>
            <w:r w:rsidRPr="00AD5428">
              <w:rPr>
                <w:sz w:val="22"/>
              </w:rPr>
              <w:t>28.</w:t>
            </w:r>
          </w:p>
        </w:tc>
        <w:tc>
          <w:tcPr>
            <w:tcW w:w="2168" w:type="dxa"/>
            <w:tcBorders>
              <w:top w:val="single" w:sz="4" w:space="0" w:color="auto"/>
              <w:left w:val="single" w:sz="4" w:space="0" w:color="auto"/>
              <w:bottom w:val="single" w:sz="4" w:space="0" w:color="auto"/>
              <w:right w:val="single" w:sz="4" w:space="0" w:color="auto"/>
            </w:tcBorders>
          </w:tcPr>
          <w:p w14:paraId="62D16F55"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22</w:t>
            </w:r>
          </w:p>
        </w:tc>
        <w:tc>
          <w:tcPr>
            <w:tcW w:w="10086" w:type="dxa"/>
            <w:tcBorders>
              <w:top w:val="single" w:sz="4" w:space="0" w:color="auto"/>
              <w:left w:val="single" w:sz="4" w:space="0" w:color="auto"/>
              <w:bottom w:val="single" w:sz="4" w:space="0" w:color="auto"/>
              <w:right w:val="single" w:sz="4" w:space="0" w:color="auto"/>
            </w:tcBorders>
          </w:tcPr>
          <w:p w14:paraId="17A8ECB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несет ответственность в соответствии с законодательными актами за полноту и достоверность сведений, представленных для регистрации опасного производственного объекта в государственном реестре опасных производственных объектов?</w:t>
            </w:r>
          </w:p>
          <w:p w14:paraId="468E0458"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руководитель субъекта промышленной безопасности.</w:t>
            </w:r>
          </w:p>
          <w:p w14:paraId="514971F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главный инженер.</w:t>
            </w:r>
          </w:p>
          <w:p w14:paraId="09A6144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регистрирующий орган.</w:t>
            </w:r>
          </w:p>
        </w:tc>
        <w:tc>
          <w:tcPr>
            <w:tcW w:w="1606" w:type="dxa"/>
            <w:tcBorders>
              <w:top w:val="single" w:sz="4" w:space="0" w:color="auto"/>
              <w:left w:val="single" w:sz="4" w:space="0" w:color="auto"/>
              <w:bottom w:val="single" w:sz="4" w:space="0" w:color="auto"/>
              <w:right w:val="single" w:sz="4" w:space="0" w:color="auto"/>
            </w:tcBorders>
          </w:tcPr>
          <w:p w14:paraId="4365CCAD" w14:textId="3A317F59" w:rsidR="009336F9" w:rsidRPr="00AD5428" w:rsidRDefault="009336F9" w:rsidP="009336F9">
            <w:pPr>
              <w:pStyle w:val="a5"/>
              <w:rPr>
                <w:sz w:val="22"/>
              </w:rPr>
            </w:pPr>
            <w:r w:rsidRPr="00A52B67">
              <w:rPr>
                <w:sz w:val="22"/>
              </w:rPr>
              <w:t>17Э</w:t>
            </w:r>
          </w:p>
        </w:tc>
      </w:tr>
      <w:tr w:rsidR="009336F9" w:rsidRPr="00AD5428" w14:paraId="4224257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10D6166" w14:textId="77777777" w:rsidR="009336F9" w:rsidRPr="00AD5428" w:rsidRDefault="009336F9" w:rsidP="009336F9">
            <w:pPr>
              <w:pStyle w:val="a5"/>
              <w:rPr>
                <w:sz w:val="22"/>
              </w:rPr>
            </w:pPr>
            <w:r w:rsidRPr="00AD5428">
              <w:rPr>
                <w:sz w:val="22"/>
              </w:rPr>
              <w:t>29.</w:t>
            </w:r>
          </w:p>
        </w:tc>
        <w:tc>
          <w:tcPr>
            <w:tcW w:w="2168" w:type="dxa"/>
            <w:tcBorders>
              <w:top w:val="single" w:sz="4" w:space="0" w:color="auto"/>
              <w:left w:val="single" w:sz="4" w:space="0" w:color="auto"/>
              <w:bottom w:val="single" w:sz="4" w:space="0" w:color="auto"/>
              <w:right w:val="single" w:sz="4" w:space="0" w:color="auto"/>
            </w:tcBorders>
          </w:tcPr>
          <w:p w14:paraId="795E266C"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2BF4E90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опасные производственные объекты какого типа опасности субъект промышленной безопасности обязан иметь декларацию промышленной безопасности?</w:t>
            </w:r>
          </w:p>
          <w:p w14:paraId="6D9DB226"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объекты I и II типа опасности.</w:t>
            </w:r>
          </w:p>
          <w:p w14:paraId="55C8438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объекты I типа опасности.</w:t>
            </w:r>
          </w:p>
          <w:p w14:paraId="7ED294A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объекты III типа опасности.</w:t>
            </w:r>
          </w:p>
        </w:tc>
        <w:tc>
          <w:tcPr>
            <w:tcW w:w="1606" w:type="dxa"/>
            <w:tcBorders>
              <w:top w:val="single" w:sz="4" w:space="0" w:color="auto"/>
              <w:left w:val="single" w:sz="4" w:space="0" w:color="auto"/>
              <w:bottom w:val="single" w:sz="4" w:space="0" w:color="auto"/>
              <w:right w:val="single" w:sz="4" w:space="0" w:color="auto"/>
            </w:tcBorders>
          </w:tcPr>
          <w:p w14:paraId="6F9F0232" w14:textId="5422A779" w:rsidR="009336F9" w:rsidRPr="00AD5428" w:rsidRDefault="009336F9" w:rsidP="009336F9">
            <w:pPr>
              <w:pStyle w:val="a5"/>
              <w:rPr>
                <w:sz w:val="22"/>
              </w:rPr>
            </w:pPr>
            <w:r w:rsidRPr="00A52B67">
              <w:rPr>
                <w:sz w:val="22"/>
              </w:rPr>
              <w:t>17Э</w:t>
            </w:r>
          </w:p>
        </w:tc>
      </w:tr>
      <w:tr w:rsidR="009336F9" w:rsidRPr="00AD5428" w14:paraId="7817E55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FBEE07B" w14:textId="77777777" w:rsidR="009336F9" w:rsidRPr="00AD5428" w:rsidRDefault="009336F9" w:rsidP="009336F9">
            <w:pPr>
              <w:pStyle w:val="a5"/>
              <w:rPr>
                <w:sz w:val="22"/>
              </w:rPr>
            </w:pPr>
            <w:r w:rsidRPr="00AD5428">
              <w:rPr>
                <w:sz w:val="22"/>
              </w:rPr>
              <w:t>30.</w:t>
            </w:r>
          </w:p>
        </w:tc>
        <w:tc>
          <w:tcPr>
            <w:tcW w:w="2168" w:type="dxa"/>
            <w:tcBorders>
              <w:top w:val="single" w:sz="4" w:space="0" w:color="auto"/>
              <w:left w:val="single" w:sz="4" w:space="0" w:color="auto"/>
              <w:bottom w:val="single" w:sz="4" w:space="0" w:color="auto"/>
              <w:right w:val="single" w:sz="4" w:space="0" w:color="auto"/>
            </w:tcBorders>
          </w:tcPr>
          <w:p w14:paraId="58B6D81A"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31</w:t>
            </w:r>
          </w:p>
        </w:tc>
        <w:tc>
          <w:tcPr>
            <w:tcW w:w="10086" w:type="dxa"/>
            <w:tcBorders>
              <w:top w:val="single" w:sz="4" w:space="0" w:color="auto"/>
              <w:left w:val="single" w:sz="4" w:space="0" w:color="auto"/>
              <w:bottom w:val="single" w:sz="4" w:space="0" w:color="auto"/>
              <w:right w:val="single" w:sz="4" w:space="0" w:color="auto"/>
            </w:tcBorders>
          </w:tcPr>
          <w:p w14:paraId="798D3C6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подлежит проверке знаний по вопросам промышленной безопасности? </w:t>
            </w:r>
          </w:p>
          <w:p w14:paraId="3A523466"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работники субъекта промышленной безопасности, а также лица, которые привлекаются </w:t>
            </w:r>
            <w:r>
              <w:rPr>
                <w:rFonts w:ascii="Times New Roman" w:hAnsi="Times New Roman" w:cs="Times New Roman"/>
                <w:b/>
                <w:bCs/>
              </w:rPr>
              <w:br/>
            </w:r>
            <w:r w:rsidRPr="00194480">
              <w:rPr>
                <w:rFonts w:ascii="Times New Roman" w:hAnsi="Times New Roman" w:cs="Times New Roman"/>
                <w:b/>
                <w:bCs/>
              </w:rPr>
              <w:t>в качестве преподавателей для проведения теоретической подготовки по вопросам промышленной безопасности.</w:t>
            </w:r>
          </w:p>
          <w:p w14:paraId="7EB0FAE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технический персонал.</w:t>
            </w:r>
          </w:p>
          <w:p w14:paraId="6696658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руководитель субъекта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32C2D952" w14:textId="4E4279DB" w:rsidR="009336F9" w:rsidRPr="00AD5428" w:rsidRDefault="009336F9" w:rsidP="009336F9">
            <w:pPr>
              <w:pStyle w:val="a5"/>
              <w:rPr>
                <w:sz w:val="22"/>
              </w:rPr>
            </w:pPr>
            <w:r w:rsidRPr="00A52B67">
              <w:rPr>
                <w:sz w:val="22"/>
              </w:rPr>
              <w:t>17Э</w:t>
            </w:r>
          </w:p>
        </w:tc>
      </w:tr>
      <w:tr w:rsidR="009336F9" w:rsidRPr="00AD5428" w14:paraId="20CAEB4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7C74B66" w14:textId="77777777" w:rsidR="009336F9" w:rsidRPr="00AD5428" w:rsidRDefault="009336F9" w:rsidP="009336F9">
            <w:pPr>
              <w:pStyle w:val="a5"/>
              <w:rPr>
                <w:sz w:val="22"/>
              </w:rPr>
            </w:pPr>
            <w:r w:rsidRPr="00AD5428">
              <w:rPr>
                <w:sz w:val="22"/>
              </w:rPr>
              <w:t>31.</w:t>
            </w:r>
          </w:p>
        </w:tc>
        <w:tc>
          <w:tcPr>
            <w:tcW w:w="2168" w:type="dxa"/>
            <w:tcBorders>
              <w:top w:val="single" w:sz="4" w:space="0" w:color="auto"/>
              <w:left w:val="single" w:sz="4" w:space="0" w:color="auto"/>
              <w:bottom w:val="single" w:sz="4" w:space="0" w:color="auto"/>
              <w:right w:val="single" w:sz="4" w:space="0" w:color="auto"/>
            </w:tcBorders>
          </w:tcPr>
          <w:p w14:paraId="43A45275"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31</w:t>
            </w:r>
          </w:p>
        </w:tc>
        <w:tc>
          <w:tcPr>
            <w:tcW w:w="10086" w:type="dxa"/>
            <w:tcBorders>
              <w:top w:val="single" w:sz="4" w:space="0" w:color="auto"/>
              <w:left w:val="single" w:sz="4" w:space="0" w:color="auto"/>
              <w:bottom w:val="single" w:sz="4" w:space="0" w:color="auto"/>
              <w:right w:val="single" w:sz="4" w:space="0" w:color="auto"/>
            </w:tcBorders>
          </w:tcPr>
          <w:p w14:paraId="11FC3A8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проводит проверку знаний по вопросам промышленной безопасности? </w:t>
            </w:r>
            <w:r w:rsidRPr="00AD5428">
              <w:rPr>
                <w:rFonts w:ascii="Times New Roman" w:hAnsi="Times New Roman" w:cs="Times New Roman"/>
              </w:rPr>
              <w:br/>
            </w:r>
            <w:r w:rsidRPr="00194480">
              <w:rPr>
                <w:rFonts w:ascii="Times New Roman" w:hAnsi="Times New Roman" w:cs="Times New Roman"/>
                <w:b/>
                <w:bCs/>
              </w:rPr>
              <w:t>(=) комиссия для проверки знаний по вопросам промышленной безопасности.</w:t>
            </w:r>
          </w:p>
          <w:p w14:paraId="145D453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Госпромнадзор.</w:t>
            </w:r>
          </w:p>
          <w:p w14:paraId="5934834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4E9E0FA4" w14:textId="0F44D319" w:rsidR="009336F9" w:rsidRPr="00AD5428" w:rsidRDefault="009336F9" w:rsidP="009336F9">
            <w:pPr>
              <w:pStyle w:val="a5"/>
              <w:rPr>
                <w:sz w:val="22"/>
              </w:rPr>
            </w:pPr>
            <w:r w:rsidRPr="00A52B67">
              <w:rPr>
                <w:sz w:val="22"/>
              </w:rPr>
              <w:t>17Э</w:t>
            </w:r>
          </w:p>
        </w:tc>
      </w:tr>
      <w:tr w:rsidR="009336F9" w:rsidRPr="00AD5428" w14:paraId="02368D3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3B107CB" w14:textId="77777777" w:rsidR="009336F9" w:rsidRPr="00AD5428" w:rsidRDefault="009336F9" w:rsidP="009336F9">
            <w:pPr>
              <w:pStyle w:val="a5"/>
              <w:rPr>
                <w:sz w:val="22"/>
              </w:rPr>
            </w:pPr>
            <w:r w:rsidRPr="00AD5428">
              <w:rPr>
                <w:sz w:val="22"/>
              </w:rPr>
              <w:t>32.</w:t>
            </w:r>
          </w:p>
        </w:tc>
        <w:tc>
          <w:tcPr>
            <w:tcW w:w="2168" w:type="dxa"/>
            <w:tcBorders>
              <w:top w:val="single" w:sz="4" w:space="0" w:color="auto"/>
              <w:left w:val="single" w:sz="4" w:space="0" w:color="auto"/>
              <w:bottom w:val="single" w:sz="4" w:space="0" w:color="auto"/>
              <w:right w:val="single" w:sz="4" w:space="0" w:color="auto"/>
            </w:tcBorders>
          </w:tcPr>
          <w:p w14:paraId="5984BA08"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53E1A31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проводится по каждому факту возникновения аварий и инцидентов? </w:t>
            </w:r>
            <w:r w:rsidRPr="00AD5428">
              <w:rPr>
                <w:rFonts w:ascii="Times New Roman" w:hAnsi="Times New Roman" w:cs="Times New Roman"/>
              </w:rPr>
              <w:br/>
            </w:r>
            <w:r w:rsidRPr="00194480">
              <w:rPr>
                <w:rFonts w:ascii="Times New Roman" w:hAnsi="Times New Roman" w:cs="Times New Roman"/>
                <w:b/>
                <w:bCs/>
              </w:rPr>
              <w:t>(=) техническое расследование их причин.</w:t>
            </w:r>
          </w:p>
          <w:p w14:paraId="123A8F9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разбор аварии или инцидента.</w:t>
            </w:r>
          </w:p>
          <w:p w14:paraId="6BA2317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расследование аварии или инцидента.</w:t>
            </w:r>
          </w:p>
        </w:tc>
        <w:tc>
          <w:tcPr>
            <w:tcW w:w="1606" w:type="dxa"/>
            <w:tcBorders>
              <w:top w:val="single" w:sz="4" w:space="0" w:color="auto"/>
              <w:left w:val="single" w:sz="4" w:space="0" w:color="auto"/>
              <w:bottom w:val="single" w:sz="4" w:space="0" w:color="auto"/>
              <w:right w:val="single" w:sz="4" w:space="0" w:color="auto"/>
            </w:tcBorders>
          </w:tcPr>
          <w:p w14:paraId="4851B917" w14:textId="1E95898F" w:rsidR="009336F9" w:rsidRPr="00AD5428" w:rsidRDefault="009336F9" w:rsidP="009336F9">
            <w:pPr>
              <w:pStyle w:val="a5"/>
              <w:rPr>
                <w:sz w:val="22"/>
              </w:rPr>
            </w:pPr>
            <w:r w:rsidRPr="00A52B67">
              <w:rPr>
                <w:sz w:val="22"/>
              </w:rPr>
              <w:lastRenderedPageBreak/>
              <w:t>17Э</w:t>
            </w:r>
          </w:p>
        </w:tc>
      </w:tr>
      <w:tr w:rsidR="009336F9" w:rsidRPr="00AD5428" w14:paraId="6E346B4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1D31826" w14:textId="77777777" w:rsidR="009336F9" w:rsidRPr="00AD5428" w:rsidRDefault="009336F9" w:rsidP="009336F9">
            <w:pPr>
              <w:pStyle w:val="a5"/>
              <w:rPr>
                <w:sz w:val="22"/>
              </w:rPr>
            </w:pPr>
            <w:r w:rsidRPr="00AD5428">
              <w:rPr>
                <w:sz w:val="22"/>
              </w:rPr>
              <w:t>33.</w:t>
            </w:r>
          </w:p>
        </w:tc>
        <w:tc>
          <w:tcPr>
            <w:tcW w:w="2168" w:type="dxa"/>
            <w:tcBorders>
              <w:top w:val="single" w:sz="4" w:space="0" w:color="auto"/>
              <w:left w:val="single" w:sz="4" w:space="0" w:color="auto"/>
              <w:bottom w:val="single" w:sz="4" w:space="0" w:color="auto"/>
              <w:right w:val="single" w:sz="4" w:space="0" w:color="auto"/>
            </w:tcBorders>
          </w:tcPr>
          <w:p w14:paraId="1A5215A5"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5A15090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устанавливается порядок технического расследования причин аварий и инцидентов? </w:t>
            </w:r>
            <w:r w:rsidRPr="00194480">
              <w:rPr>
                <w:rFonts w:ascii="Times New Roman" w:hAnsi="Times New Roman" w:cs="Times New Roman"/>
                <w:b/>
                <w:bCs/>
              </w:rPr>
              <w:t>(=) Министерством по чрезвычайным ситуациям.</w:t>
            </w:r>
          </w:p>
          <w:p w14:paraId="7407CBD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председателем комиссии.</w:t>
            </w:r>
          </w:p>
          <w:p w14:paraId="6A24DD1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34376E1" w14:textId="2935C6EB" w:rsidR="009336F9" w:rsidRPr="00AD5428" w:rsidRDefault="009336F9" w:rsidP="009336F9">
            <w:pPr>
              <w:pStyle w:val="a5"/>
              <w:rPr>
                <w:sz w:val="22"/>
              </w:rPr>
            </w:pPr>
            <w:r w:rsidRPr="00A52B67">
              <w:rPr>
                <w:sz w:val="22"/>
              </w:rPr>
              <w:t>17Э</w:t>
            </w:r>
          </w:p>
        </w:tc>
      </w:tr>
      <w:tr w:rsidR="009336F9" w:rsidRPr="00AD5428" w14:paraId="0869A91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C0579CF" w14:textId="77777777" w:rsidR="009336F9" w:rsidRPr="00AD5428" w:rsidRDefault="009336F9" w:rsidP="009336F9">
            <w:pPr>
              <w:pStyle w:val="a5"/>
              <w:rPr>
                <w:sz w:val="22"/>
              </w:rPr>
            </w:pPr>
            <w:r w:rsidRPr="00AD5428">
              <w:rPr>
                <w:sz w:val="22"/>
              </w:rPr>
              <w:t>34.</w:t>
            </w:r>
          </w:p>
        </w:tc>
        <w:tc>
          <w:tcPr>
            <w:tcW w:w="2168" w:type="dxa"/>
            <w:tcBorders>
              <w:top w:val="single" w:sz="4" w:space="0" w:color="auto"/>
              <w:left w:val="single" w:sz="4" w:space="0" w:color="auto"/>
              <w:bottom w:val="single" w:sz="4" w:space="0" w:color="auto"/>
              <w:right w:val="single" w:sz="4" w:space="0" w:color="auto"/>
            </w:tcBorders>
          </w:tcPr>
          <w:p w14:paraId="291ED863"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34</w:t>
            </w:r>
          </w:p>
        </w:tc>
        <w:tc>
          <w:tcPr>
            <w:tcW w:w="10086" w:type="dxa"/>
            <w:tcBorders>
              <w:top w:val="single" w:sz="4" w:space="0" w:color="auto"/>
              <w:left w:val="single" w:sz="4" w:space="0" w:color="auto"/>
              <w:bottom w:val="single" w:sz="4" w:space="0" w:color="auto"/>
              <w:right w:val="single" w:sz="4" w:space="0" w:color="auto"/>
            </w:tcBorders>
          </w:tcPr>
          <w:p w14:paraId="1F600DE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Кем осуществляется финансирование расходов на техническое расследование причин аварий </w:t>
            </w:r>
            <w:r>
              <w:rPr>
                <w:rFonts w:ascii="Times New Roman" w:hAnsi="Times New Roman" w:cs="Times New Roman"/>
              </w:rPr>
              <w:br/>
            </w:r>
            <w:r w:rsidRPr="00AD5428">
              <w:rPr>
                <w:rFonts w:ascii="Times New Roman" w:hAnsi="Times New Roman" w:cs="Times New Roman"/>
              </w:rPr>
              <w:t>и инцидентов?</w:t>
            </w:r>
          </w:p>
          <w:p w14:paraId="43014841"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субъектом промышленной безопасности, на опасном производственном объекте </w:t>
            </w:r>
            <w:r w:rsidRPr="00194480">
              <w:rPr>
                <w:rFonts w:ascii="Times New Roman" w:hAnsi="Times New Roman" w:cs="Times New Roman"/>
                <w:b/>
                <w:bCs/>
              </w:rPr>
              <w:br/>
              <w:t>и (или) потенциально опасном объекте которого произошли авария или инцидент.</w:t>
            </w:r>
          </w:p>
          <w:p w14:paraId="233DC57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виновником аварии или инцидента.</w:t>
            </w:r>
          </w:p>
          <w:p w14:paraId="13CC8C7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государственными органами.</w:t>
            </w:r>
          </w:p>
        </w:tc>
        <w:tc>
          <w:tcPr>
            <w:tcW w:w="1606" w:type="dxa"/>
            <w:tcBorders>
              <w:top w:val="single" w:sz="4" w:space="0" w:color="auto"/>
              <w:left w:val="single" w:sz="4" w:space="0" w:color="auto"/>
              <w:bottom w:val="single" w:sz="4" w:space="0" w:color="auto"/>
              <w:right w:val="single" w:sz="4" w:space="0" w:color="auto"/>
            </w:tcBorders>
          </w:tcPr>
          <w:p w14:paraId="29359A35" w14:textId="6116AA3C" w:rsidR="009336F9" w:rsidRPr="00AD5428" w:rsidRDefault="009336F9" w:rsidP="009336F9">
            <w:pPr>
              <w:pStyle w:val="a5"/>
              <w:rPr>
                <w:sz w:val="22"/>
              </w:rPr>
            </w:pPr>
            <w:r w:rsidRPr="00A52B67">
              <w:rPr>
                <w:sz w:val="22"/>
              </w:rPr>
              <w:t>17Э</w:t>
            </w:r>
          </w:p>
        </w:tc>
      </w:tr>
      <w:tr w:rsidR="009336F9" w:rsidRPr="00AD5428" w14:paraId="2C8B448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88895EB" w14:textId="77777777" w:rsidR="009336F9" w:rsidRPr="00AD5428" w:rsidRDefault="009336F9" w:rsidP="009336F9">
            <w:pPr>
              <w:pStyle w:val="a5"/>
              <w:rPr>
                <w:sz w:val="22"/>
              </w:rPr>
            </w:pPr>
            <w:r w:rsidRPr="00AD5428">
              <w:rPr>
                <w:sz w:val="22"/>
              </w:rPr>
              <w:t>35.</w:t>
            </w:r>
          </w:p>
        </w:tc>
        <w:tc>
          <w:tcPr>
            <w:tcW w:w="2168" w:type="dxa"/>
            <w:tcBorders>
              <w:top w:val="single" w:sz="4" w:space="0" w:color="auto"/>
              <w:left w:val="single" w:sz="4" w:space="0" w:color="auto"/>
              <w:bottom w:val="single" w:sz="4" w:space="0" w:color="auto"/>
              <w:right w:val="single" w:sz="4" w:space="0" w:color="auto"/>
            </w:tcBorders>
          </w:tcPr>
          <w:p w14:paraId="0AEC4BEA"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35</w:t>
            </w:r>
          </w:p>
        </w:tc>
        <w:tc>
          <w:tcPr>
            <w:tcW w:w="10086" w:type="dxa"/>
            <w:tcBorders>
              <w:top w:val="single" w:sz="4" w:space="0" w:color="auto"/>
              <w:left w:val="single" w:sz="4" w:space="0" w:color="auto"/>
              <w:bottom w:val="single" w:sz="4" w:space="0" w:color="auto"/>
              <w:right w:val="single" w:sz="4" w:space="0" w:color="auto"/>
            </w:tcBorders>
          </w:tcPr>
          <w:p w14:paraId="262906E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документ оформляется по результатам проведения технического расследования причин аварий специальной комиссией, проводящей такое техническое расследование?</w:t>
            </w:r>
          </w:p>
          <w:p w14:paraId="0EFBB7C6"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xml:space="preserve">(=) акт технического расследования причин аварии по форме, установленной Министерством </w:t>
            </w:r>
            <w:r>
              <w:rPr>
                <w:rFonts w:ascii="Times New Roman" w:hAnsi="Times New Roman" w:cs="Times New Roman"/>
                <w:b/>
                <w:bCs/>
              </w:rPr>
              <w:br/>
            </w:r>
            <w:r w:rsidRPr="00194480">
              <w:rPr>
                <w:rFonts w:ascii="Times New Roman" w:hAnsi="Times New Roman" w:cs="Times New Roman"/>
                <w:b/>
                <w:bCs/>
              </w:rPr>
              <w:t>по чрезвычайным ситуациям.</w:t>
            </w:r>
          </w:p>
          <w:p w14:paraId="69C5DC3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акт технического расследования.</w:t>
            </w:r>
          </w:p>
          <w:p w14:paraId="669D965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заключение специальной комиссии.</w:t>
            </w:r>
          </w:p>
        </w:tc>
        <w:tc>
          <w:tcPr>
            <w:tcW w:w="1606" w:type="dxa"/>
            <w:tcBorders>
              <w:top w:val="single" w:sz="4" w:space="0" w:color="auto"/>
              <w:left w:val="single" w:sz="4" w:space="0" w:color="auto"/>
              <w:bottom w:val="single" w:sz="4" w:space="0" w:color="auto"/>
              <w:right w:val="single" w:sz="4" w:space="0" w:color="auto"/>
            </w:tcBorders>
          </w:tcPr>
          <w:p w14:paraId="469DBDE8" w14:textId="7ED85687" w:rsidR="009336F9" w:rsidRPr="00AD5428" w:rsidRDefault="009336F9" w:rsidP="009336F9">
            <w:pPr>
              <w:pStyle w:val="a5"/>
              <w:rPr>
                <w:sz w:val="22"/>
              </w:rPr>
            </w:pPr>
            <w:r w:rsidRPr="00A52B67">
              <w:rPr>
                <w:sz w:val="22"/>
              </w:rPr>
              <w:t>17Э</w:t>
            </w:r>
          </w:p>
        </w:tc>
      </w:tr>
      <w:tr w:rsidR="009336F9" w:rsidRPr="00AD5428" w14:paraId="1ACB2BB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5CFA675" w14:textId="77777777" w:rsidR="009336F9" w:rsidRPr="00AD5428" w:rsidRDefault="009336F9" w:rsidP="009336F9">
            <w:pPr>
              <w:pStyle w:val="a5"/>
              <w:rPr>
                <w:sz w:val="22"/>
              </w:rPr>
            </w:pPr>
            <w:r w:rsidRPr="00AD5428">
              <w:rPr>
                <w:sz w:val="22"/>
              </w:rPr>
              <w:t>36.</w:t>
            </w:r>
          </w:p>
        </w:tc>
        <w:tc>
          <w:tcPr>
            <w:tcW w:w="2168" w:type="dxa"/>
            <w:tcBorders>
              <w:top w:val="single" w:sz="4" w:space="0" w:color="auto"/>
              <w:left w:val="single" w:sz="4" w:space="0" w:color="auto"/>
              <w:bottom w:val="single" w:sz="4" w:space="0" w:color="auto"/>
              <w:right w:val="single" w:sz="4" w:space="0" w:color="auto"/>
            </w:tcBorders>
          </w:tcPr>
          <w:p w14:paraId="3A31CD0B"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37</w:t>
            </w:r>
          </w:p>
        </w:tc>
        <w:tc>
          <w:tcPr>
            <w:tcW w:w="10086" w:type="dxa"/>
            <w:tcBorders>
              <w:top w:val="single" w:sz="4" w:space="0" w:color="auto"/>
              <w:left w:val="single" w:sz="4" w:space="0" w:color="auto"/>
              <w:bottom w:val="single" w:sz="4" w:space="0" w:color="auto"/>
              <w:right w:val="single" w:sz="4" w:space="0" w:color="auto"/>
            </w:tcBorders>
          </w:tcPr>
          <w:p w14:paraId="2393E04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Куда субъектом промышленной безопасности вносятся сведения об авариях и инцидентах?</w:t>
            </w:r>
          </w:p>
          <w:p w14:paraId="7B0F25D4"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в журнал учета аварий и инцидентов.</w:t>
            </w:r>
          </w:p>
          <w:p w14:paraId="0F2B3EC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государственный реестр учета сведений об авариях и инцидентах.</w:t>
            </w:r>
          </w:p>
          <w:p w14:paraId="0913855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журнал регистрации аварий и инцидентов.</w:t>
            </w:r>
          </w:p>
        </w:tc>
        <w:tc>
          <w:tcPr>
            <w:tcW w:w="1606" w:type="dxa"/>
            <w:tcBorders>
              <w:top w:val="single" w:sz="4" w:space="0" w:color="auto"/>
              <w:left w:val="single" w:sz="4" w:space="0" w:color="auto"/>
              <w:bottom w:val="single" w:sz="4" w:space="0" w:color="auto"/>
              <w:right w:val="single" w:sz="4" w:space="0" w:color="auto"/>
            </w:tcBorders>
          </w:tcPr>
          <w:p w14:paraId="4CEF7E40" w14:textId="5BFCB1CF" w:rsidR="009336F9" w:rsidRPr="00AD5428" w:rsidRDefault="009336F9" w:rsidP="009336F9">
            <w:pPr>
              <w:pStyle w:val="a5"/>
              <w:rPr>
                <w:sz w:val="22"/>
              </w:rPr>
            </w:pPr>
            <w:r w:rsidRPr="00A52B67">
              <w:rPr>
                <w:sz w:val="22"/>
              </w:rPr>
              <w:t>17Э</w:t>
            </w:r>
          </w:p>
        </w:tc>
      </w:tr>
      <w:tr w:rsidR="009336F9" w:rsidRPr="00AD5428" w14:paraId="06317AE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F5852AE" w14:textId="77777777" w:rsidR="009336F9" w:rsidRPr="00AD5428" w:rsidRDefault="009336F9" w:rsidP="009336F9">
            <w:pPr>
              <w:pStyle w:val="a5"/>
              <w:rPr>
                <w:sz w:val="22"/>
              </w:rPr>
            </w:pPr>
            <w:r w:rsidRPr="00AD5428">
              <w:rPr>
                <w:sz w:val="22"/>
              </w:rPr>
              <w:t>37.</w:t>
            </w:r>
          </w:p>
        </w:tc>
        <w:tc>
          <w:tcPr>
            <w:tcW w:w="2168" w:type="dxa"/>
            <w:tcBorders>
              <w:top w:val="single" w:sz="4" w:space="0" w:color="auto"/>
              <w:left w:val="single" w:sz="4" w:space="0" w:color="auto"/>
              <w:bottom w:val="single" w:sz="4" w:space="0" w:color="auto"/>
              <w:right w:val="single" w:sz="4" w:space="0" w:color="auto"/>
            </w:tcBorders>
          </w:tcPr>
          <w:p w14:paraId="7A68E98C"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25D4A84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уровень конфиденциальности (категория доступа, степень секретности) имеют сведения, содержащиеся в декларации промышленной безопасности?</w:t>
            </w:r>
          </w:p>
          <w:p w14:paraId="6A498955"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для служебного пользования.</w:t>
            </w:r>
          </w:p>
          <w:p w14:paraId="2226694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секретно.</w:t>
            </w:r>
          </w:p>
          <w:p w14:paraId="36A1BC1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секретно.</w:t>
            </w:r>
          </w:p>
        </w:tc>
        <w:tc>
          <w:tcPr>
            <w:tcW w:w="1606" w:type="dxa"/>
            <w:tcBorders>
              <w:top w:val="single" w:sz="4" w:space="0" w:color="auto"/>
              <w:left w:val="single" w:sz="4" w:space="0" w:color="auto"/>
              <w:bottom w:val="single" w:sz="4" w:space="0" w:color="auto"/>
              <w:right w:val="single" w:sz="4" w:space="0" w:color="auto"/>
            </w:tcBorders>
          </w:tcPr>
          <w:p w14:paraId="75BA468D" w14:textId="58BE38AB" w:rsidR="009336F9" w:rsidRPr="00AD5428" w:rsidRDefault="009336F9" w:rsidP="009336F9">
            <w:pPr>
              <w:pStyle w:val="a5"/>
              <w:rPr>
                <w:sz w:val="22"/>
              </w:rPr>
            </w:pPr>
            <w:r w:rsidRPr="00A52B67">
              <w:rPr>
                <w:sz w:val="22"/>
              </w:rPr>
              <w:t>17Э</w:t>
            </w:r>
          </w:p>
        </w:tc>
      </w:tr>
      <w:tr w:rsidR="009336F9" w:rsidRPr="00AD5428" w14:paraId="6BC0A85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3447DC8" w14:textId="77777777" w:rsidR="009336F9" w:rsidRPr="00AD5428" w:rsidRDefault="009336F9" w:rsidP="009336F9">
            <w:pPr>
              <w:pStyle w:val="a5"/>
              <w:rPr>
                <w:sz w:val="22"/>
              </w:rPr>
            </w:pPr>
            <w:r w:rsidRPr="00AD5428">
              <w:rPr>
                <w:sz w:val="22"/>
              </w:rPr>
              <w:t>38.</w:t>
            </w:r>
          </w:p>
        </w:tc>
        <w:tc>
          <w:tcPr>
            <w:tcW w:w="2168" w:type="dxa"/>
            <w:tcBorders>
              <w:top w:val="single" w:sz="4" w:space="0" w:color="auto"/>
              <w:left w:val="single" w:sz="4" w:space="0" w:color="auto"/>
              <w:bottom w:val="single" w:sz="4" w:space="0" w:color="auto"/>
              <w:right w:val="single" w:sz="4" w:space="0" w:color="auto"/>
            </w:tcBorders>
          </w:tcPr>
          <w:p w14:paraId="659A2C48" w14:textId="77777777" w:rsidR="009336F9" w:rsidRPr="00AD5428" w:rsidRDefault="009336F9" w:rsidP="009336F9">
            <w:pPr>
              <w:pStyle w:val="a5"/>
              <w:rPr>
                <w:sz w:val="22"/>
                <w:lang w:val="en-US"/>
              </w:rPr>
            </w:pPr>
            <w:r w:rsidRPr="00AD5428">
              <w:rPr>
                <w:sz w:val="22"/>
                <w:lang w:val="en-US"/>
              </w:rPr>
              <w:t>[1]</w:t>
            </w:r>
            <w:r w:rsidRPr="00AD5428">
              <w:rPr>
                <w:sz w:val="22"/>
              </w:rPr>
              <w:t xml:space="preserve"> Приложение 1, таблица 1 п.3</w:t>
            </w:r>
          </w:p>
        </w:tc>
        <w:tc>
          <w:tcPr>
            <w:tcW w:w="10086" w:type="dxa"/>
            <w:tcBorders>
              <w:top w:val="single" w:sz="4" w:space="0" w:color="auto"/>
              <w:left w:val="single" w:sz="4" w:space="0" w:color="auto"/>
              <w:bottom w:val="single" w:sz="4" w:space="0" w:color="auto"/>
              <w:right w:val="single" w:sz="4" w:space="0" w:color="auto"/>
            </w:tcBorders>
          </w:tcPr>
          <w:p w14:paraId="66A1C30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Какой тип опасности присваивается объекту, на котором могут одновременно находиться воспламеняющиеся и горючие газы в суммарном количестве 200 т и более, но менее 2000 т?</w:t>
            </w:r>
          </w:p>
          <w:p w14:paraId="66C50EC8"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II тип опасности.</w:t>
            </w:r>
          </w:p>
          <w:p w14:paraId="30D503E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I тип опасности.</w:t>
            </w:r>
          </w:p>
          <w:p w14:paraId="7704327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III тип опасности.</w:t>
            </w:r>
          </w:p>
        </w:tc>
        <w:tc>
          <w:tcPr>
            <w:tcW w:w="1606" w:type="dxa"/>
            <w:tcBorders>
              <w:top w:val="single" w:sz="4" w:space="0" w:color="auto"/>
              <w:left w:val="single" w:sz="4" w:space="0" w:color="auto"/>
              <w:bottom w:val="single" w:sz="4" w:space="0" w:color="auto"/>
              <w:right w:val="single" w:sz="4" w:space="0" w:color="auto"/>
            </w:tcBorders>
          </w:tcPr>
          <w:p w14:paraId="77113F91" w14:textId="145D6A53" w:rsidR="009336F9" w:rsidRPr="00AD5428" w:rsidRDefault="009336F9" w:rsidP="009336F9">
            <w:pPr>
              <w:pStyle w:val="a5"/>
              <w:rPr>
                <w:sz w:val="22"/>
              </w:rPr>
            </w:pPr>
            <w:r w:rsidRPr="00A52B67">
              <w:rPr>
                <w:sz w:val="22"/>
              </w:rPr>
              <w:t>17Э</w:t>
            </w:r>
          </w:p>
        </w:tc>
      </w:tr>
      <w:tr w:rsidR="009336F9" w:rsidRPr="00AD5428" w14:paraId="728EFFB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9080061" w14:textId="77777777" w:rsidR="009336F9" w:rsidRPr="00AD5428" w:rsidRDefault="009336F9" w:rsidP="009336F9">
            <w:pPr>
              <w:pStyle w:val="a5"/>
              <w:rPr>
                <w:sz w:val="22"/>
              </w:rPr>
            </w:pPr>
            <w:r w:rsidRPr="00AD5428">
              <w:rPr>
                <w:sz w:val="22"/>
              </w:rPr>
              <w:t>39.</w:t>
            </w:r>
          </w:p>
        </w:tc>
        <w:tc>
          <w:tcPr>
            <w:tcW w:w="2168" w:type="dxa"/>
            <w:tcBorders>
              <w:top w:val="single" w:sz="4" w:space="0" w:color="auto"/>
              <w:left w:val="single" w:sz="4" w:space="0" w:color="auto"/>
              <w:bottom w:val="single" w:sz="4" w:space="0" w:color="auto"/>
              <w:right w:val="single" w:sz="4" w:space="0" w:color="auto"/>
            </w:tcBorders>
          </w:tcPr>
          <w:p w14:paraId="2303682D" w14:textId="77777777" w:rsidR="009336F9" w:rsidRPr="00AD5428" w:rsidRDefault="009336F9" w:rsidP="009336F9">
            <w:pPr>
              <w:pStyle w:val="a5"/>
              <w:rPr>
                <w:sz w:val="22"/>
                <w:lang w:val="en-US"/>
              </w:rPr>
            </w:pPr>
            <w:r w:rsidRPr="00AD5428">
              <w:rPr>
                <w:sz w:val="22"/>
                <w:lang w:val="en-US"/>
              </w:rPr>
              <w:t>[1]</w:t>
            </w:r>
            <w:r w:rsidRPr="00AD5428">
              <w:rPr>
                <w:sz w:val="22"/>
              </w:rPr>
              <w:t xml:space="preserve"> Приложение 1, таблица 2 п.7</w:t>
            </w:r>
          </w:p>
        </w:tc>
        <w:tc>
          <w:tcPr>
            <w:tcW w:w="10086" w:type="dxa"/>
            <w:tcBorders>
              <w:top w:val="single" w:sz="4" w:space="0" w:color="auto"/>
              <w:left w:val="single" w:sz="4" w:space="0" w:color="auto"/>
              <w:bottom w:val="single" w:sz="4" w:space="0" w:color="auto"/>
              <w:right w:val="single" w:sz="4" w:space="0" w:color="auto"/>
            </w:tcBorders>
          </w:tcPr>
          <w:p w14:paraId="54C03F2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 какому типу опасности относятся цехи, участки, центры организаций, в которых изготавливаются промышленные взрывчатые вещества в количестве от 50 до 75 тонн в год, склады хранения промышленных взрывчатых веществ с проектной вместимостью от 50 до 75 тонн?</w:t>
            </w:r>
          </w:p>
          <w:p w14:paraId="6E433C24"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к II типу опасности.</w:t>
            </w:r>
          </w:p>
          <w:p w14:paraId="246718C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 типу опасности.</w:t>
            </w:r>
          </w:p>
          <w:p w14:paraId="222E731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III типу опасности.</w:t>
            </w:r>
          </w:p>
        </w:tc>
        <w:tc>
          <w:tcPr>
            <w:tcW w:w="1606" w:type="dxa"/>
            <w:tcBorders>
              <w:top w:val="single" w:sz="4" w:space="0" w:color="auto"/>
              <w:left w:val="single" w:sz="4" w:space="0" w:color="auto"/>
              <w:bottom w:val="single" w:sz="4" w:space="0" w:color="auto"/>
              <w:right w:val="single" w:sz="4" w:space="0" w:color="auto"/>
            </w:tcBorders>
          </w:tcPr>
          <w:p w14:paraId="6B032428" w14:textId="3AA2712F" w:rsidR="009336F9" w:rsidRPr="00AD5428" w:rsidRDefault="009336F9" w:rsidP="009336F9">
            <w:pPr>
              <w:pStyle w:val="a5"/>
              <w:rPr>
                <w:sz w:val="22"/>
              </w:rPr>
            </w:pPr>
            <w:r w:rsidRPr="00A52B67">
              <w:rPr>
                <w:sz w:val="22"/>
              </w:rPr>
              <w:t>17Э</w:t>
            </w:r>
          </w:p>
        </w:tc>
      </w:tr>
      <w:tr w:rsidR="009336F9" w:rsidRPr="00AD5428" w14:paraId="49D545E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2F468E4" w14:textId="77777777" w:rsidR="009336F9" w:rsidRPr="00AD5428" w:rsidRDefault="009336F9" w:rsidP="009336F9">
            <w:pPr>
              <w:pStyle w:val="a5"/>
              <w:rPr>
                <w:sz w:val="22"/>
              </w:rPr>
            </w:pPr>
            <w:r w:rsidRPr="00AD5428">
              <w:rPr>
                <w:sz w:val="22"/>
              </w:rPr>
              <w:lastRenderedPageBreak/>
              <w:t>40.</w:t>
            </w:r>
          </w:p>
        </w:tc>
        <w:tc>
          <w:tcPr>
            <w:tcW w:w="2168" w:type="dxa"/>
            <w:tcBorders>
              <w:top w:val="single" w:sz="4" w:space="0" w:color="auto"/>
              <w:left w:val="single" w:sz="4" w:space="0" w:color="auto"/>
              <w:bottom w:val="single" w:sz="4" w:space="0" w:color="auto"/>
              <w:right w:val="single" w:sz="4" w:space="0" w:color="auto"/>
            </w:tcBorders>
          </w:tcPr>
          <w:p w14:paraId="2568DE34" w14:textId="77777777" w:rsidR="009336F9" w:rsidRPr="00AD5428" w:rsidRDefault="009336F9" w:rsidP="009336F9">
            <w:pPr>
              <w:pStyle w:val="a5"/>
              <w:rPr>
                <w:sz w:val="22"/>
                <w:lang w:val="en-US"/>
              </w:rPr>
            </w:pPr>
            <w:r w:rsidRPr="00AD5428">
              <w:rPr>
                <w:sz w:val="22"/>
                <w:lang w:val="en-US"/>
              </w:rPr>
              <w:t>[1]</w:t>
            </w:r>
            <w:r w:rsidRPr="00AD5428">
              <w:rPr>
                <w:sz w:val="22"/>
              </w:rPr>
              <w:t xml:space="preserve"> Приложение 1, таблица 2 п.12</w:t>
            </w:r>
          </w:p>
        </w:tc>
        <w:tc>
          <w:tcPr>
            <w:tcW w:w="10086" w:type="dxa"/>
            <w:tcBorders>
              <w:top w:val="single" w:sz="4" w:space="0" w:color="auto"/>
              <w:left w:val="single" w:sz="4" w:space="0" w:color="auto"/>
              <w:bottom w:val="single" w:sz="4" w:space="0" w:color="auto"/>
              <w:right w:val="single" w:sz="4" w:space="0" w:color="auto"/>
            </w:tcBorders>
          </w:tcPr>
          <w:p w14:paraId="43212F9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 какому типу опасности относятся цехи, участки, склады, хранилища, площадки хранения взрывчатых веществ и изделий, их содержащих, за исключением промышленных взрывчатых веществ, с проектной вместимостью 75 тонн и более?</w:t>
            </w:r>
          </w:p>
          <w:p w14:paraId="6B2C286B" w14:textId="77777777" w:rsidR="009336F9" w:rsidRPr="00194480" w:rsidRDefault="009336F9" w:rsidP="009336F9">
            <w:pPr>
              <w:autoSpaceDE w:val="0"/>
              <w:autoSpaceDN w:val="0"/>
              <w:adjustRightInd w:val="0"/>
              <w:spacing w:after="0" w:line="240" w:lineRule="auto"/>
              <w:jc w:val="both"/>
              <w:rPr>
                <w:rFonts w:ascii="Times New Roman" w:hAnsi="Times New Roman" w:cs="Times New Roman"/>
                <w:b/>
                <w:bCs/>
              </w:rPr>
            </w:pPr>
            <w:r w:rsidRPr="00194480">
              <w:rPr>
                <w:rFonts w:ascii="Times New Roman" w:hAnsi="Times New Roman" w:cs="Times New Roman"/>
                <w:b/>
                <w:bCs/>
              </w:rPr>
              <w:t>(=) к I типу опасности.</w:t>
            </w:r>
          </w:p>
          <w:p w14:paraId="18178C4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 типу опасности.</w:t>
            </w:r>
          </w:p>
          <w:p w14:paraId="5A6D5FE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к III типу опасности.</w:t>
            </w:r>
          </w:p>
        </w:tc>
        <w:tc>
          <w:tcPr>
            <w:tcW w:w="1606" w:type="dxa"/>
            <w:tcBorders>
              <w:top w:val="single" w:sz="4" w:space="0" w:color="auto"/>
              <w:left w:val="single" w:sz="4" w:space="0" w:color="auto"/>
              <w:bottom w:val="single" w:sz="4" w:space="0" w:color="auto"/>
              <w:right w:val="single" w:sz="4" w:space="0" w:color="auto"/>
            </w:tcBorders>
          </w:tcPr>
          <w:p w14:paraId="3105E2A9" w14:textId="2B8CCBEE" w:rsidR="009336F9" w:rsidRPr="00AD5428" w:rsidRDefault="009336F9" w:rsidP="009336F9">
            <w:pPr>
              <w:pStyle w:val="a5"/>
              <w:rPr>
                <w:sz w:val="22"/>
              </w:rPr>
            </w:pPr>
            <w:r w:rsidRPr="00A52B67">
              <w:rPr>
                <w:sz w:val="22"/>
              </w:rPr>
              <w:t>17Э</w:t>
            </w:r>
          </w:p>
        </w:tc>
      </w:tr>
      <w:tr w:rsidR="009336F9" w:rsidRPr="00AD5428" w14:paraId="229B08C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5E6DCCD" w14:textId="77777777" w:rsidR="009336F9" w:rsidRPr="00AD5428" w:rsidRDefault="009336F9" w:rsidP="009336F9">
            <w:pPr>
              <w:pStyle w:val="a5"/>
              <w:rPr>
                <w:sz w:val="22"/>
              </w:rPr>
            </w:pPr>
            <w:r w:rsidRPr="00AD5428">
              <w:rPr>
                <w:sz w:val="22"/>
              </w:rPr>
              <w:t>41.</w:t>
            </w:r>
          </w:p>
        </w:tc>
        <w:tc>
          <w:tcPr>
            <w:tcW w:w="2168" w:type="dxa"/>
            <w:tcBorders>
              <w:top w:val="single" w:sz="4" w:space="0" w:color="auto"/>
              <w:left w:val="single" w:sz="4" w:space="0" w:color="auto"/>
              <w:bottom w:val="single" w:sz="4" w:space="0" w:color="auto"/>
              <w:right w:val="single" w:sz="4" w:space="0" w:color="auto"/>
            </w:tcBorders>
          </w:tcPr>
          <w:p w14:paraId="54B154F3" w14:textId="77777777" w:rsidR="009336F9" w:rsidRPr="00AD5428" w:rsidRDefault="009336F9" w:rsidP="009336F9">
            <w:pPr>
              <w:pStyle w:val="a5"/>
              <w:rPr>
                <w:sz w:val="22"/>
                <w:lang w:val="en-US"/>
              </w:rPr>
            </w:pPr>
            <w:r w:rsidRPr="00AD5428">
              <w:rPr>
                <w:sz w:val="22"/>
                <w:lang w:val="en-US"/>
              </w:rPr>
              <w:t>[1]</w:t>
            </w:r>
            <w:r w:rsidRPr="00AD5428">
              <w:rPr>
                <w:sz w:val="22"/>
              </w:rPr>
              <w:t xml:space="preserve"> Статья 28</w:t>
            </w:r>
          </w:p>
        </w:tc>
        <w:tc>
          <w:tcPr>
            <w:tcW w:w="10086" w:type="dxa"/>
            <w:tcBorders>
              <w:top w:val="single" w:sz="4" w:space="0" w:color="auto"/>
              <w:left w:val="single" w:sz="4" w:space="0" w:color="auto"/>
              <w:bottom w:val="single" w:sz="4" w:space="0" w:color="auto"/>
              <w:right w:val="single" w:sz="4" w:space="0" w:color="auto"/>
            </w:tcBorders>
          </w:tcPr>
          <w:p w14:paraId="3214DC2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На основании чего разрабатывается положение о порядке организации и осуществления производственного контроля в области промышленной безопасности?</w:t>
            </w:r>
          </w:p>
          <w:p w14:paraId="654D760A"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примерного положения об организации и осуществлении производственного контроля </w:t>
            </w:r>
            <w:r>
              <w:rPr>
                <w:rFonts w:ascii="Times New Roman" w:hAnsi="Times New Roman" w:cs="Times New Roman"/>
                <w:b/>
                <w:bCs/>
              </w:rPr>
              <w:br/>
            </w:r>
            <w:r w:rsidRPr="004C4234">
              <w:rPr>
                <w:rFonts w:ascii="Times New Roman" w:hAnsi="Times New Roman" w:cs="Times New Roman"/>
                <w:b/>
                <w:bCs/>
              </w:rPr>
              <w:t>в области промышленной безопасности, утвержденного Министерством по чрезвычайным ситуациям.</w:t>
            </w:r>
          </w:p>
          <w:p w14:paraId="67B6433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методических рекомендаций.</w:t>
            </w:r>
          </w:p>
          <w:p w14:paraId="563E3A5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анализа результатов проверок.</w:t>
            </w:r>
          </w:p>
        </w:tc>
        <w:tc>
          <w:tcPr>
            <w:tcW w:w="1606" w:type="dxa"/>
            <w:tcBorders>
              <w:top w:val="single" w:sz="4" w:space="0" w:color="auto"/>
              <w:left w:val="single" w:sz="4" w:space="0" w:color="auto"/>
              <w:bottom w:val="single" w:sz="4" w:space="0" w:color="auto"/>
              <w:right w:val="single" w:sz="4" w:space="0" w:color="auto"/>
            </w:tcBorders>
          </w:tcPr>
          <w:p w14:paraId="2C5060B7" w14:textId="46FFDB0D" w:rsidR="009336F9" w:rsidRPr="00AD5428" w:rsidRDefault="009336F9" w:rsidP="009336F9">
            <w:pPr>
              <w:pStyle w:val="a5"/>
              <w:rPr>
                <w:sz w:val="22"/>
              </w:rPr>
            </w:pPr>
            <w:r w:rsidRPr="00A52B67">
              <w:rPr>
                <w:sz w:val="22"/>
              </w:rPr>
              <w:t>17Э</w:t>
            </w:r>
          </w:p>
        </w:tc>
      </w:tr>
      <w:tr w:rsidR="009336F9" w:rsidRPr="00AD5428" w14:paraId="5B7B61C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0AD5C6B" w14:textId="77777777" w:rsidR="009336F9" w:rsidRPr="00AD5428" w:rsidRDefault="009336F9" w:rsidP="009336F9">
            <w:pPr>
              <w:pStyle w:val="a5"/>
              <w:rPr>
                <w:sz w:val="22"/>
              </w:rPr>
            </w:pPr>
            <w:r w:rsidRPr="00AD5428">
              <w:rPr>
                <w:sz w:val="22"/>
              </w:rPr>
              <w:t>42.</w:t>
            </w:r>
          </w:p>
        </w:tc>
        <w:tc>
          <w:tcPr>
            <w:tcW w:w="2168" w:type="dxa"/>
            <w:tcBorders>
              <w:top w:val="single" w:sz="4" w:space="0" w:color="auto"/>
              <w:left w:val="single" w:sz="4" w:space="0" w:color="auto"/>
              <w:bottom w:val="single" w:sz="4" w:space="0" w:color="auto"/>
              <w:right w:val="single" w:sz="4" w:space="0" w:color="auto"/>
            </w:tcBorders>
          </w:tcPr>
          <w:p w14:paraId="05BF3457"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13479B5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зонирования» в соответствии с Положением</w:t>
            </w:r>
            <w:r w:rsidRPr="00AD5428">
              <w:rPr>
                <w:rFonts w:ascii="Times New Roman" w:hAnsi="Times New Roman" w:cs="Times New Roman"/>
              </w:rPr>
              <w:br/>
              <w:t>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3D1E1E42"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выявление всех опасных производственных объектов, принадлежащих субъекту промышленной безопасности, при этом в качестве объединяющего критерия используются здание, цех, участок, площадка, техническая территория, на которых опасные производственные объекты размещены и где осуществляются технологические процессы.</w:t>
            </w:r>
          </w:p>
          <w:p w14:paraId="477BADC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определение зон, на которых располагаются опасные производственные объекты. </w:t>
            </w:r>
          </w:p>
          <w:p w14:paraId="6EC6A96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выявление всех опасных производственных объектов, принадлежащих субъекту промышленной безопасности, при этом в качестве объединяющего критерия используются здание, цех, участок, площадка, на которых опасные производственные объекты размещены.</w:t>
            </w:r>
          </w:p>
        </w:tc>
        <w:tc>
          <w:tcPr>
            <w:tcW w:w="1606" w:type="dxa"/>
            <w:tcBorders>
              <w:top w:val="single" w:sz="4" w:space="0" w:color="auto"/>
              <w:left w:val="single" w:sz="4" w:space="0" w:color="auto"/>
              <w:bottom w:val="single" w:sz="4" w:space="0" w:color="auto"/>
              <w:right w:val="single" w:sz="4" w:space="0" w:color="auto"/>
            </w:tcBorders>
          </w:tcPr>
          <w:p w14:paraId="565D7C6E" w14:textId="2A3156ED" w:rsidR="009336F9" w:rsidRPr="00AD5428" w:rsidRDefault="009336F9" w:rsidP="009336F9">
            <w:pPr>
              <w:pStyle w:val="a5"/>
              <w:rPr>
                <w:sz w:val="22"/>
              </w:rPr>
            </w:pPr>
            <w:r w:rsidRPr="00A52B67">
              <w:rPr>
                <w:sz w:val="22"/>
              </w:rPr>
              <w:t>17Э</w:t>
            </w:r>
          </w:p>
        </w:tc>
      </w:tr>
      <w:tr w:rsidR="009336F9" w:rsidRPr="00AD5428" w14:paraId="646D3E5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763C725" w14:textId="77777777" w:rsidR="009336F9" w:rsidRPr="00AD5428" w:rsidRDefault="009336F9" w:rsidP="009336F9">
            <w:pPr>
              <w:pStyle w:val="a5"/>
              <w:rPr>
                <w:sz w:val="22"/>
              </w:rPr>
            </w:pPr>
            <w:r w:rsidRPr="00AD5428">
              <w:rPr>
                <w:sz w:val="22"/>
              </w:rPr>
              <w:t>43.</w:t>
            </w:r>
          </w:p>
        </w:tc>
        <w:tc>
          <w:tcPr>
            <w:tcW w:w="2168" w:type="dxa"/>
            <w:tcBorders>
              <w:top w:val="single" w:sz="4" w:space="0" w:color="auto"/>
              <w:left w:val="single" w:sz="4" w:space="0" w:color="auto"/>
              <w:bottom w:val="single" w:sz="4" w:space="0" w:color="auto"/>
              <w:right w:val="single" w:sz="4" w:space="0" w:color="auto"/>
            </w:tcBorders>
          </w:tcPr>
          <w:p w14:paraId="39DBAFD5"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3BF54C9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полноты и достоверности идентификации»</w:t>
            </w:r>
            <w:r w:rsidRPr="00AD5428">
              <w:rPr>
                <w:rFonts w:ascii="Times New Roman" w:hAnsi="Times New Roman" w:cs="Times New Roman"/>
              </w:rPr>
              <w:br/>
              <w:t>в соответствии с Положением 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4C88A210"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выявление и фиксирование всех признаков опасности и типа каждого опасного производственного объекта, принадлежащих субъекту промышленной безопасности.</w:t>
            </w:r>
          </w:p>
          <w:p w14:paraId="30BE0BC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определение и учет всех опасных факторов при проведении идентификации.</w:t>
            </w:r>
          </w:p>
          <w:p w14:paraId="05D7254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определение и учет всех рисков при проведении идентификации.</w:t>
            </w:r>
          </w:p>
        </w:tc>
        <w:tc>
          <w:tcPr>
            <w:tcW w:w="1606" w:type="dxa"/>
            <w:tcBorders>
              <w:top w:val="single" w:sz="4" w:space="0" w:color="auto"/>
              <w:left w:val="single" w:sz="4" w:space="0" w:color="auto"/>
              <w:bottom w:val="single" w:sz="4" w:space="0" w:color="auto"/>
              <w:right w:val="single" w:sz="4" w:space="0" w:color="auto"/>
            </w:tcBorders>
          </w:tcPr>
          <w:p w14:paraId="29BD7639" w14:textId="5E7DD25F" w:rsidR="009336F9" w:rsidRPr="00AD5428" w:rsidRDefault="009336F9" w:rsidP="009336F9">
            <w:pPr>
              <w:pStyle w:val="a5"/>
              <w:rPr>
                <w:sz w:val="22"/>
              </w:rPr>
            </w:pPr>
            <w:r w:rsidRPr="00A52B67">
              <w:rPr>
                <w:sz w:val="22"/>
              </w:rPr>
              <w:t>17Э</w:t>
            </w:r>
          </w:p>
        </w:tc>
      </w:tr>
      <w:tr w:rsidR="009336F9" w:rsidRPr="00AD5428" w14:paraId="094179C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FDCDC6" w14:textId="77777777" w:rsidR="009336F9" w:rsidRPr="00AD5428" w:rsidRDefault="009336F9" w:rsidP="009336F9">
            <w:pPr>
              <w:pStyle w:val="a5"/>
              <w:rPr>
                <w:sz w:val="22"/>
              </w:rPr>
            </w:pPr>
            <w:r w:rsidRPr="00AD5428">
              <w:rPr>
                <w:sz w:val="22"/>
              </w:rPr>
              <w:t>44.</w:t>
            </w:r>
          </w:p>
        </w:tc>
        <w:tc>
          <w:tcPr>
            <w:tcW w:w="2168" w:type="dxa"/>
            <w:tcBorders>
              <w:top w:val="single" w:sz="4" w:space="0" w:color="auto"/>
              <w:left w:val="single" w:sz="4" w:space="0" w:color="auto"/>
              <w:bottom w:val="single" w:sz="4" w:space="0" w:color="auto"/>
              <w:right w:val="single" w:sz="4" w:space="0" w:color="auto"/>
            </w:tcBorders>
          </w:tcPr>
          <w:p w14:paraId="1CCBFEEC"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58FF5CF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«Принцип поглощения более опасным типом опасного производственного объекта менее опасного типа такого объекта» в соответствии с Положением о порядке проведения идентификации опасных производственных объектов, утвержденным постановлением Совета Министров Республики Беларусь от 5 августа 2016 г. № 613?</w:t>
            </w:r>
          </w:p>
          <w:p w14:paraId="579EDA54"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lastRenderedPageBreak/>
              <w:t>(=) при одновременном наличии на объекте признаков опасности, характерных для I, II или III типа опасных производственных объектов, такой объект относится к более опасному типу опасного производственного объекта.</w:t>
            </w:r>
          </w:p>
          <w:p w14:paraId="042ABDD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 одновременном наличии на объекте признаков опасности, характерных для I, II или III типа опасных производственных объектов, такой объект относится к III типу опасного производственного объекта.</w:t>
            </w:r>
          </w:p>
          <w:p w14:paraId="76C23F4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 одновременном наличии на объекте признаков опасности, характерных для I, II или III типа опасных производственных объектов, такой объект относится к II типу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15020333" w14:textId="3C178DB9" w:rsidR="009336F9" w:rsidRPr="00AD5428" w:rsidRDefault="009336F9" w:rsidP="009336F9">
            <w:pPr>
              <w:pStyle w:val="a5"/>
              <w:rPr>
                <w:sz w:val="22"/>
              </w:rPr>
            </w:pPr>
            <w:r w:rsidRPr="00A52B67">
              <w:rPr>
                <w:sz w:val="22"/>
              </w:rPr>
              <w:lastRenderedPageBreak/>
              <w:t>17Э</w:t>
            </w:r>
          </w:p>
        </w:tc>
      </w:tr>
      <w:tr w:rsidR="009336F9" w:rsidRPr="00AD5428" w14:paraId="6074AEF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EA386A" w14:textId="77777777" w:rsidR="009336F9" w:rsidRPr="00AD5428" w:rsidRDefault="009336F9" w:rsidP="009336F9">
            <w:pPr>
              <w:pStyle w:val="a5"/>
              <w:rPr>
                <w:sz w:val="22"/>
              </w:rPr>
            </w:pPr>
            <w:r w:rsidRPr="00AD5428">
              <w:rPr>
                <w:sz w:val="22"/>
              </w:rPr>
              <w:t>45.</w:t>
            </w:r>
          </w:p>
        </w:tc>
        <w:tc>
          <w:tcPr>
            <w:tcW w:w="2168" w:type="dxa"/>
            <w:tcBorders>
              <w:top w:val="single" w:sz="4" w:space="0" w:color="auto"/>
              <w:left w:val="single" w:sz="4" w:space="0" w:color="auto"/>
              <w:bottom w:val="single" w:sz="4" w:space="0" w:color="auto"/>
              <w:right w:val="single" w:sz="4" w:space="0" w:color="auto"/>
            </w:tcBorders>
          </w:tcPr>
          <w:p w14:paraId="478301EA"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07ED4BD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Какие требования предъявляются к работнику субъекта промышленной безопасности, проводящего идентификацию опасного производственного контроля?</w:t>
            </w:r>
          </w:p>
          <w:p w14:paraId="35827AA7"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наличие высшего технического образования, опыта работы в соответствующей отрасли промышленности не менее 3 лет, прошедшего проверку знаний по вопросам промышленной безопасности в установленном законодательством порядке.</w:t>
            </w:r>
          </w:p>
          <w:p w14:paraId="69A8177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наличие высшего образования, опыта работы в соответствующей отрасли промышленности не менее 2 лет, прошедшего проверку знаний по вопросам промышленной безопасности в установленном законодательством порядке.</w:t>
            </w:r>
          </w:p>
          <w:p w14:paraId="7098C59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наличие высшего технического образования, опыта работы в соответствующей отрасли промышленности не менее 1 года, прошедшего проверку знаний по вопросам промышленной безопасности в установленном законодательством порядке.</w:t>
            </w:r>
          </w:p>
        </w:tc>
        <w:tc>
          <w:tcPr>
            <w:tcW w:w="1606" w:type="dxa"/>
            <w:tcBorders>
              <w:top w:val="single" w:sz="4" w:space="0" w:color="auto"/>
              <w:left w:val="single" w:sz="4" w:space="0" w:color="auto"/>
              <w:bottom w:val="single" w:sz="4" w:space="0" w:color="auto"/>
              <w:right w:val="single" w:sz="4" w:space="0" w:color="auto"/>
            </w:tcBorders>
          </w:tcPr>
          <w:p w14:paraId="2FE0DC6B" w14:textId="400CFE5F" w:rsidR="009336F9" w:rsidRPr="00AD5428" w:rsidRDefault="009336F9" w:rsidP="009336F9">
            <w:pPr>
              <w:pStyle w:val="a5"/>
              <w:rPr>
                <w:sz w:val="22"/>
              </w:rPr>
            </w:pPr>
            <w:r w:rsidRPr="00A52B67">
              <w:rPr>
                <w:sz w:val="22"/>
              </w:rPr>
              <w:t>17Э</w:t>
            </w:r>
          </w:p>
        </w:tc>
      </w:tr>
      <w:tr w:rsidR="009336F9" w:rsidRPr="00AD5428" w14:paraId="05A7251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768249F" w14:textId="77777777" w:rsidR="009336F9" w:rsidRPr="00AD5428" w:rsidRDefault="009336F9" w:rsidP="009336F9">
            <w:pPr>
              <w:pStyle w:val="a5"/>
              <w:rPr>
                <w:sz w:val="22"/>
              </w:rPr>
            </w:pPr>
            <w:r w:rsidRPr="00AD5428">
              <w:rPr>
                <w:sz w:val="22"/>
              </w:rPr>
              <w:t>46.</w:t>
            </w:r>
          </w:p>
        </w:tc>
        <w:tc>
          <w:tcPr>
            <w:tcW w:w="2168" w:type="dxa"/>
            <w:tcBorders>
              <w:top w:val="single" w:sz="4" w:space="0" w:color="auto"/>
              <w:left w:val="single" w:sz="4" w:space="0" w:color="auto"/>
              <w:bottom w:val="single" w:sz="4" w:space="0" w:color="auto"/>
              <w:right w:val="single" w:sz="4" w:space="0" w:color="auto"/>
            </w:tcBorders>
          </w:tcPr>
          <w:p w14:paraId="7151D621"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5</w:t>
            </w:r>
          </w:p>
        </w:tc>
        <w:tc>
          <w:tcPr>
            <w:tcW w:w="10086" w:type="dxa"/>
            <w:tcBorders>
              <w:top w:val="single" w:sz="4" w:space="0" w:color="auto"/>
              <w:left w:val="single" w:sz="4" w:space="0" w:color="auto"/>
              <w:bottom w:val="single" w:sz="4" w:space="0" w:color="auto"/>
              <w:right w:val="single" w:sz="4" w:space="0" w:color="auto"/>
            </w:tcBorders>
          </w:tcPr>
          <w:p w14:paraId="6B909F4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осуществляет анализ правильности проведения идентификации опасного производственного объекта?</w:t>
            </w:r>
          </w:p>
          <w:p w14:paraId="263A76C7"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Госпромнадзор и органы, проводящие идентификацию.</w:t>
            </w:r>
          </w:p>
          <w:p w14:paraId="2BEB750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руководитель субъекта промышленной безопасности.</w:t>
            </w:r>
          </w:p>
          <w:p w14:paraId="02F4707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68C7666" w14:textId="5DF16EBA" w:rsidR="009336F9" w:rsidRPr="00AD5428" w:rsidRDefault="009336F9" w:rsidP="009336F9">
            <w:pPr>
              <w:pStyle w:val="a5"/>
              <w:rPr>
                <w:sz w:val="22"/>
              </w:rPr>
            </w:pPr>
            <w:r w:rsidRPr="00A52B67">
              <w:rPr>
                <w:sz w:val="22"/>
              </w:rPr>
              <w:t>17Э</w:t>
            </w:r>
          </w:p>
        </w:tc>
      </w:tr>
      <w:tr w:rsidR="009336F9" w:rsidRPr="00AD5428" w14:paraId="23D8930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8469B79" w14:textId="77777777" w:rsidR="009336F9" w:rsidRPr="00AD5428" w:rsidRDefault="009336F9" w:rsidP="009336F9">
            <w:pPr>
              <w:pStyle w:val="a5"/>
              <w:rPr>
                <w:sz w:val="22"/>
              </w:rPr>
            </w:pPr>
            <w:r w:rsidRPr="00AD5428">
              <w:rPr>
                <w:sz w:val="22"/>
              </w:rPr>
              <w:t>47.</w:t>
            </w:r>
          </w:p>
        </w:tc>
        <w:tc>
          <w:tcPr>
            <w:tcW w:w="2168" w:type="dxa"/>
            <w:tcBorders>
              <w:top w:val="single" w:sz="4" w:space="0" w:color="auto"/>
              <w:left w:val="single" w:sz="4" w:space="0" w:color="auto"/>
              <w:bottom w:val="single" w:sz="4" w:space="0" w:color="auto"/>
              <w:right w:val="single" w:sz="4" w:space="0" w:color="auto"/>
            </w:tcBorders>
          </w:tcPr>
          <w:p w14:paraId="47C77308" w14:textId="77777777" w:rsidR="009336F9" w:rsidRPr="00AD5428" w:rsidRDefault="009336F9" w:rsidP="009336F9">
            <w:pPr>
              <w:pStyle w:val="a5"/>
              <w:rPr>
                <w:sz w:val="22"/>
                <w:lang w:val="en-US"/>
              </w:rPr>
            </w:pPr>
            <w:r w:rsidRPr="00AD5428">
              <w:rPr>
                <w:sz w:val="22"/>
                <w:lang w:val="en-US"/>
              </w:rPr>
              <w:t>[</w:t>
            </w:r>
            <w:r w:rsidRPr="00AD5428">
              <w:rPr>
                <w:sz w:val="22"/>
              </w:rPr>
              <w:t>2</w:t>
            </w:r>
            <w:r w:rsidRPr="00AD5428">
              <w:rPr>
                <w:sz w:val="22"/>
                <w:lang w:val="en-US"/>
              </w:rPr>
              <w:t>]</w:t>
            </w:r>
            <w:r w:rsidRPr="00AD5428">
              <w:rPr>
                <w:sz w:val="22"/>
              </w:rPr>
              <w:t xml:space="preserve"> пункт 5</w:t>
            </w:r>
          </w:p>
        </w:tc>
        <w:tc>
          <w:tcPr>
            <w:tcW w:w="10086" w:type="dxa"/>
            <w:tcBorders>
              <w:top w:val="single" w:sz="4" w:space="0" w:color="auto"/>
              <w:left w:val="single" w:sz="4" w:space="0" w:color="auto"/>
              <w:bottom w:val="single" w:sz="4" w:space="0" w:color="auto"/>
              <w:right w:val="single" w:sz="4" w:space="0" w:color="auto"/>
            </w:tcBorders>
          </w:tcPr>
          <w:p w14:paraId="4994E05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подписывается карта учета опасного производственного объекта?</w:t>
            </w:r>
          </w:p>
          <w:p w14:paraId="6F6F0254"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руководителем субъекта промышленной безопасности.</w:t>
            </w:r>
          </w:p>
          <w:p w14:paraId="10B94E7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лицом, проводившим идентификацию опасного производственного объекта.</w:t>
            </w:r>
          </w:p>
          <w:p w14:paraId="3004387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экспертом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CF73C7F" w14:textId="18FA8B9C" w:rsidR="009336F9" w:rsidRPr="00AD5428" w:rsidRDefault="009336F9" w:rsidP="009336F9">
            <w:pPr>
              <w:pStyle w:val="a5"/>
              <w:rPr>
                <w:sz w:val="22"/>
              </w:rPr>
            </w:pPr>
            <w:r w:rsidRPr="00A52B67">
              <w:rPr>
                <w:sz w:val="22"/>
              </w:rPr>
              <w:t>17Э</w:t>
            </w:r>
          </w:p>
        </w:tc>
      </w:tr>
      <w:tr w:rsidR="009336F9" w:rsidRPr="00AD5428" w14:paraId="27EECB3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68C500D" w14:textId="77777777" w:rsidR="009336F9" w:rsidRPr="00AD5428" w:rsidRDefault="009336F9" w:rsidP="009336F9">
            <w:pPr>
              <w:pStyle w:val="a5"/>
              <w:rPr>
                <w:sz w:val="22"/>
              </w:rPr>
            </w:pPr>
            <w:r w:rsidRPr="00AD5428">
              <w:rPr>
                <w:sz w:val="22"/>
              </w:rPr>
              <w:t>48.</w:t>
            </w:r>
          </w:p>
        </w:tc>
        <w:tc>
          <w:tcPr>
            <w:tcW w:w="2168" w:type="dxa"/>
            <w:tcBorders>
              <w:top w:val="single" w:sz="4" w:space="0" w:color="auto"/>
              <w:left w:val="single" w:sz="4" w:space="0" w:color="auto"/>
              <w:bottom w:val="single" w:sz="4" w:space="0" w:color="auto"/>
              <w:right w:val="single" w:sz="4" w:space="0" w:color="auto"/>
            </w:tcBorders>
          </w:tcPr>
          <w:p w14:paraId="0FE7CF87" w14:textId="77777777" w:rsidR="009336F9" w:rsidRPr="00AD5428" w:rsidRDefault="009336F9" w:rsidP="009336F9">
            <w:pPr>
              <w:pStyle w:val="a5"/>
              <w:rPr>
                <w:sz w:val="22"/>
                <w:lang w:val="en-US"/>
              </w:rPr>
            </w:pPr>
            <w:r w:rsidRPr="00AD5428">
              <w:rPr>
                <w:sz w:val="22"/>
                <w:lang w:val="en-US"/>
              </w:rPr>
              <w:t>[</w:t>
            </w:r>
            <w:r w:rsidRPr="00AD5428">
              <w:rPr>
                <w:sz w:val="22"/>
              </w:rPr>
              <w:t>3</w:t>
            </w:r>
            <w:r w:rsidRPr="00AD5428">
              <w:rPr>
                <w:sz w:val="22"/>
                <w:lang w:val="en-US"/>
              </w:rPr>
              <w:t>]</w:t>
            </w:r>
            <w:r w:rsidRPr="00AD5428">
              <w:rPr>
                <w:sz w:val="22"/>
              </w:rPr>
              <w:t xml:space="preserve"> пункт 6</w:t>
            </w:r>
          </w:p>
        </w:tc>
        <w:tc>
          <w:tcPr>
            <w:tcW w:w="10086" w:type="dxa"/>
            <w:tcBorders>
              <w:top w:val="single" w:sz="4" w:space="0" w:color="auto"/>
              <w:left w:val="single" w:sz="4" w:space="0" w:color="auto"/>
              <w:bottom w:val="single" w:sz="4" w:space="0" w:color="auto"/>
              <w:right w:val="single" w:sz="4" w:space="0" w:color="auto"/>
            </w:tcBorders>
          </w:tcPr>
          <w:p w14:paraId="4B11287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опасный производственный объект является зарегистрированным?</w:t>
            </w:r>
          </w:p>
          <w:p w14:paraId="6C4B10F5"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с даты внесения сведений о нем в государственный реестр опасных производственных объектов.</w:t>
            </w:r>
          </w:p>
          <w:p w14:paraId="16D6872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 даты подписания карты учета опасного производственного объекта.</w:t>
            </w:r>
          </w:p>
          <w:p w14:paraId="3F0AEE3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 даты начала эксплуатации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21612C57" w14:textId="1E9E11E8" w:rsidR="009336F9" w:rsidRPr="00AD5428" w:rsidRDefault="009336F9" w:rsidP="009336F9">
            <w:pPr>
              <w:pStyle w:val="a5"/>
              <w:rPr>
                <w:sz w:val="22"/>
              </w:rPr>
            </w:pPr>
            <w:r w:rsidRPr="00A52B67">
              <w:rPr>
                <w:sz w:val="22"/>
              </w:rPr>
              <w:t>17Э</w:t>
            </w:r>
          </w:p>
        </w:tc>
      </w:tr>
      <w:tr w:rsidR="009336F9" w:rsidRPr="00AD5428" w14:paraId="62751DB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EF6CD02" w14:textId="77777777" w:rsidR="009336F9" w:rsidRPr="00AD5428" w:rsidRDefault="009336F9" w:rsidP="009336F9">
            <w:pPr>
              <w:pStyle w:val="a5"/>
              <w:rPr>
                <w:sz w:val="22"/>
              </w:rPr>
            </w:pPr>
            <w:r w:rsidRPr="00AD5428">
              <w:rPr>
                <w:sz w:val="22"/>
              </w:rPr>
              <w:t>49.</w:t>
            </w:r>
          </w:p>
        </w:tc>
        <w:tc>
          <w:tcPr>
            <w:tcW w:w="2168" w:type="dxa"/>
            <w:tcBorders>
              <w:top w:val="single" w:sz="4" w:space="0" w:color="auto"/>
              <w:left w:val="single" w:sz="4" w:space="0" w:color="auto"/>
              <w:bottom w:val="single" w:sz="4" w:space="0" w:color="auto"/>
              <w:right w:val="single" w:sz="4" w:space="0" w:color="auto"/>
            </w:tcBorders>
          </w:tcPr>
          <w:p w14:paraId="2D2378E7" w14:textId="77777777" w:rsidR="009336F9" w:rsidRPr="00AD5428" w:rsidRDefault="009336F9" w:rsidP="009336F9">
            <w:pPr>
              <w:pStyle w:val="a5"/>
              <w:rPr>
                <w:sz w:val="22"/>
                <w:lang w:val="en-US"/>
              </w:rPr>
            </w:pPr>
            <w:r w:rsidRPr="00AD5428">
              <w:rPr>
                <w:sz w:val="22"/>
                <w:lang w:val="en-US"/>
              </w:rPr>
              <w:t>[</w:t>
            </w:r>
            <w:r w:rsidRPr="00AD5428">
              <w:rPr>
                <w:sz w:val="22"/>
              </w:rPr>
              <w:t>4</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44E2121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 какой целью ведется государственный реестр опасных производственных объектов?</w:t>
            </w:r>
          </w:p>
          <w:p w14:paraId="2FDC7324"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в целях обеспечения единого государственного учета опасных производственных объектов </w:t>
            </w:r>
            <w:r>
              <w:rPr>
                <w:rFonts w:ascii="Times New Roman" w:hAnsi="Times New Roman" w:cs="Times New Roman"/>
                <w:b/>
                <w:bCs/>
              </w:rPr>
              <w:br/>
            </w:r>
            <w:r w:rsidRPr="004C4234">
              <w:rPr>
                <w:rFonts w:ascii="Times New Roman" w:hAnsi="Times New Roman" w:cs="Times New Roman"/>
                <w:b/>
                <w:bCs/>
              </w:rPr>
              <w:t>и эксплуатирующих их субъектов промышленной безопасности и представляет собой совокупность учетных сведений, полученных при регистрации опасного производственного объекта.</w:t>
            </w:r>
          </w:p>
          <w:p w14:paraId="3739F8C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целях обобщения информации об опасных производственных объектах.</w:t>
            </w:r>
          </w:p>
          <w:p w14:paraId="460AD0A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в целях учета опасных производственных объектов и эксплуатирующих их субъектов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7F44E85" w14:textId="760D51DD" w:rsidR="009336F9" w:rsidRPr="00AD5428" w:rsidRDefault="009336F9" w:rsidP="009336F9">
            <w:pPr>
              <w:pStyle w:val="a5"/>
              <w:rPr>
                <w:sz w:val="22"/>
              </w:rPr>
            </w:pPr>
            <w:r w:rsidRPr="00A52B67">
              <w:rPr>
                <w:sz w:val="22"/>
              </w:rPr>
              <w:lastRenderedPageBreak/>
              <w:t>17Э</w:t>
            </w:r>
          </w:p>
        </w:tc>
      </w:tr>
      <w:tr w:rsidR="009336F9" w:rsidRPr="00AD5428" w14:paraId="6CE1F8A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20176FB" w14:textId="77777777" w:rsidR="009336F9" w:rsidRPr="00AD5428" w:rsidRDefault="009336F9" w:rsidP="009336F9">
            <w:pPr>
              <w:pStyle w:val="a5"/>
              <w:rPr>
                <w:sz w:val="22"/>
              </w:rPr>
            </w:pPr>
            <w:r w:rsidRPr="00AD5428">
              <w:rPr>
                <w:sz w:val="22"/>
              </w:rPr>
              <w:t>50.</w:t>
            </w:r>
          </w:p>
        </w:tc>
        <w:tc>
          <w:tcPr>
            <w:tcW w:w="2168" w:type="dxa"/>
            <w:tcBorders>
              <w:top w:val="single" w:sz="4" w:space="0" w:color="auto"/>
              <w:left w:val="single" w:sz="4" w:space="0" w:color="auto"/>
              <w:bottom w:val="single" w:sz="4" w:space="0" w:color="auto"/>
              <w:right w:val="single" w:sz="4" w:space="0" w:color="auto"/>
            </w:tcBorders>
          </w:tcPr>
          <w:p w14:paraId="4D3E46F0" w14:textId="77777777" w:rsidR="009336F9" w:rsidRPr="00AD5428" w:rsidRDefault="009336F9" w:rsidP="009336F9">
            <w:pPr>
              <w:pStyle w:val="a5"/>
              <w:rPr>
                <w:sz w:val="22"/>
                <w:lang w:val="en-US"/>
              </w:rPr>
            </w:pPr>
            <w:r w:rsidRPr="00AD5428">
              <w:rPr>
                <w:sz w:val="22"/>
                <w:lang w:val="en-US"/>
              </w:rPr>
              <w:t>[</w:t>
            </w:r>
            <w:r w:rsidRPr="00AD5428">
              <w:rPr>
                <w:sz w:val="22"/>
              </w:rPr>
              <w:t>4</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6934312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Где размещается государственный реестр опасных производственных объектов?</w:t>
            </w:r>
          </w:p>
          <w:p w14:paraId="124EF925"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на официальном сайте Департамента по надзору за безопасным ведением работ </w:t>
            </w:r>
            <w:r w:rsidRPr="004C4234">
              <w:rPr>
                <w:rFonts w:ascii="Times New Roman" w:hAnsi="Times New Roman" w:cs="Times New Roman"/>
                <w:b/>
                <w:bCs/>
              </w:rPr>
              <w:br/>
              <w:t>в промышленности Министерства по чрезвычайным ситуациям в глобальной компьютерной сети Интернет и состоит из ведомственных разделов.</w:t>
            </w:r>
          </w:p>
          <w:p w14:paraId="7AB8AE9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официальном сайте ведомства, в ведении которого находится опасный производственный объект.</w:t>
            </w:r>
          </w:p>
          <w:p w14:paraId="1A0EF93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делопроизводстве субъекта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4B7BF139" w14:textId="48AFBF7C" w:rsidR="009336F9" w:rsidRPr="00AD5428" w:rsidRDefault="009336F9" w:rsidP="009336F9">
            <w:pPr>
              <w:pStyle w:val="a5"/>
              <w:rPr>
                <w:sz w:val="22"/>
              </w:rPr>
            </w:pPr>
            <w:r w:rsidRPr="00A52B67">
              <w:rPr>
                <w:sz w:val="22"/>
              </w:rPr>
              <w:t>17Э</w:t>
            </w:r>
          </w:p>
        </w:tc>
      </w:tr>
      <w:tr w:rsidR="009336F9" w:rsidRPr="00AD5428" w14:paraId="73B002A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40D6D3F" w14:textId="77777777" w:rsidR="009336F9" w:rsidRPr="00AD5428" w:rsidRDefault="009336F9" w:rsidP="009336F9">
            <w:pPr>
              <w:pStyle w:val="a5"/>
              <w:rPr>
                <w:sz w:val="22"/>
              </w:rPr>
            </w:pPr>
            <w:r w:rsidRPr="00AD5428">
              <w:rPr>
                <w:sz w:val="22"/>
              </w:rPr>
              <w:t>51.</w:t>
            </w:r>
          </w:p>
        </w:tc>
        <w:tc>
          <w:tcPr>
            <w:tcW w:w="2168" w:type="dxa"/>
            <w:tcBorders>
              <w:top w:val="single" w:sz="4" w:space="0" w:color="auto"/>
              <w:left w:val="single" w:sz="4" w:space="0" w:color="auto"/>
              <w:bottom w:val="single" w:sz="4" w:space="0" w:color="auto"/>
              <w:right w:val="single" w:sz="4" w:space="0" w:color="auto"/>
            </w:tcBorders>
          </w:tcPr>
          <w:p w14:paraId="0224DB7D" w14:textId="77777777" w:rsidR="009336F9" w:rsidRPr="00AD5428" w:rsidRDefault="009336F9" w:rsidP="009336F9">
            <w:pPr>
              <w:pStyle w:val="a5"/>
              <w:rPr>
                <w:sz w:val="22"/>
                <w:lang w:val="en-US"/>
              </w:rPr>
            </w:pPr>
            <w:r w:rsidRPr="00AD5428">
              <w:rPr>
                <w:sz w:val="22"/>
                <w:lang w:val="en-US"/>
              </w:rPr>
              <w:t>[</w:t>
            </w:r>
            <w:r w:rsidRPr="00AD5428">
              <w:rPr>
                <w:sz w:val="22"/>
              </w:rPr>
              <w:t>5</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B04F67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осуществляется выдача субъектам промышленной безопасности разрешений (свидетельств) на право выполнения отдельных видов работ (оказания отдельных видов услуг) при осуществлении деятельности в области промышленной безопасности?</w:t>
            </w:r>
          </w:p>
          <w:p w14:paraId="68702BF1"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Департаментом по надзору за безопасным ведением работ в промышленности Министерства по чрезвычайным ситуациям, главной военной инспекцией Вооруженных Сил (на право выполнения отдельных видов работ (оказания отдельных видов услуг) на опасных производственных объектах и (или) потенциально опасных производственных объектах, принадлежащих Вооруженным Силам и транспортным войскам Республики Беларусь).</w:t>
            </w:r>
          </w:p>
          <w:p w14:paraId="32529EE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Департаментом по надзору за безопасным ведением работ в промышленности Министерства по чрезвычайным ситуациям.</w:t>
            </w:r>
          </w:p>
          <w:p w14:paraId="26A7FD4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экспертом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15AB9CEE" w14:textId="70E29AAC" w:rsidR="009336F9" w:rsidRPr="00AD5428" w:rsidRDefault="009336F9" w:rsidP="009336F9">
            <w:pPr>
              <w:pStyle w:val="a5"/>
              <w:rPr>
                <w:sz w:val="22"/>
              </w:rPr>
            </w:pPr>
            <w:r w:rsidRPr="00A52B67">
              <w:rPr>
                <w:sz w:val="22"/>
              </w:rPr>
              <w:t>17Э</w:t>
            </w:r>
          </w:p>
        </w:tc>
      </w:tr>
      <w:tr w:rsidR="009336F9" w:rsidRPr="00AD5428" w14:paraId="7C75322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2633A67" w14:textId="77777777" w:rsidR="009336F9" w:rsidRPr="00AD5428" w:rsidRDefault="009336F9" w:rsidP="009336F9">
            <w:pPr>
              <w:pStyle w:val="a5"/>
              <w:rPr>
                <w:sz w:val="22"/>
              </w:rPr>
            </w:pPr>
            <w:r w:rsidRPr="00AD5428">
              <w:rPr>
                <w:sz w:val="22"/>
              </w:rPr>
              <w:t>52.</w:t>
            </w:r>
          </w:p>
        </w:tc>
        <w:tc>
          <w:tcPr>
            <w:tcW w:w="2168" w:type="dxa"/>
            <w:tcBorders>
              <w:top w:val="single" w:sz="4" w:space="0" w:color="auto"/>
              <w:left w:val="single" w:sz="4" w:space="0" w:color="auto"/>
              <w:bottom w:val="single" w:sz="4" w:space="0" w:color="auto"/>
              <w:right w:val="single" w:sz="4" w:space="0" w:color="auto"/>
            </w:tcBorders>
          </w:tcPr>
          <w:p w14:paraId="73C46AFD"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5149697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«Аттестация» в соответствии с Положением 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0860CABD"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процедура оценки профессиональной компетентности претендентов в форме аттестационного экзамена.</w:t>
            </w:r>
          </w:p>
          <w:p w14:paraId="044E5E7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проверка знаний в области промышленной безопасности.</w:t>
            </w:r>
          </w:p>
          <w:p w14:paraId="4D8B091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подтверждение компетентности эксперта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69E7CB75" w14:textId="0A97A835" w:rsidR="009336F9" w:rsidRPr="00AD5428" w:rsidRDefault="009336F9" w:rsidP="009336F9">
            <w:pPr>
              <w:pStyle w:val="a5"/>
              <w:rPr>
                <w:sz w:val="22"/>
              </w:rPr>
            </w:pPr>
            <w:r w:rsidRPr="00A52B67">
              <w:rPr>
                <w:sz w:val="22"/>
              </w:rPr>
              <w:t>17Э</w:t>
            </w:r>
          </w:p>
        </w:tc>
      </w:tr>
      <w:tr w:rsidR="009336F9" w:rsidRPr="00AD5428" w14:paraId="0EE46FA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710E1AC" w14:textId="77777777" w:rsidR="009336F9" w:rsidRPr="00AD5428" w:rsidRDefault="009336F9" w:rsidP="009336F9">
            <w:pPr>
              <w:pStyle w:val="a5"/>
              <w:rPr>
                <w:sz w:val="22"/>
              </w:rPr>
            </w:pPr>
            <w:r w:rsidRPr="00AD5428">
              <w:rPr>
                <w:sz w:val="22"/>
              </w:rPr>
              <w:t>53.</w:t>
            </w:r>
          </w:p>
        </w:tc>
        <w:tc>
          <w:tcPr>
            <w:tcW w:w="2168" w:type="dxa"/>
            <w:tcBorders>
              <w:top w:val="single" w:sz="4" w:space="0" w:color="auto"/>
              <w:left w:val="single" w:sz="4" w:space="0" w:color="auto"/>
              <w:bottom w:val="single" w:sz="4" w:space="0" w:color="auto"/>
              <w:right w:val="single" w:sz="4" w:space="0" w:color="auto"/>
            </w:tcBorders>
          </w:tcPr>
          <w:p w14:paraId="1DAE5AA1"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44D78F7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«Область аттестации» в соответствии с Положением</w:t>
            </w:r>
            <w:r w:rsidRPr="00AD5428">
              <w:rPr>
                <w:rFonts w:ascii="Times New Roman" w:hAnsi="Times New Roman" w:cs="Times New Roman"/>
              </w:rPr>
              <w:br/>
              <w:t>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1CA835FB"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сфера деятельности эксперта в области промышленной безопасности по определенным объектам экспертизы промышленной безопасности и технического освидетельствования потенциально опасных объектов.</w:t>
            </w:r>
          </w:p>
          <w:p w14:paraId="7C2B9EE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сфера деятельности эксперта в области промышленной безопасности по определенным объектам экспертизы промышленной безопасности.</w:t>
            </w:r>
          </w:p>
          <w:p w14:paraId="307C9B2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область деятельности эксперта в области промышленной безопасности по определенным объектам экспертизы промышленной безопасности и технического освидетельствования потенциально опасных объектов.</w:t>
            </w:r>
          </w:p>
        </w:tc>
        <w:tc>
          <w:tcPr>
            <w:tcW w:w="1606" w:type="dxa"/>
            <w:tcBorders>
              <w:top w:val="single" w:sz="4" w:space="0" w:color="auto"/>
              <w:left w:val="single" w:sz="4" w:space="0" w:color="auto"/>
              <w:bottom w:val="single" w:sz="4" w:space="0" w:color="auto"/>
              <w:right w:val="single" w:sz="4" w:space="0" w:color="auto"/>
            </w:tcBorders>
          </w:tcPr>
          <w:p w14:paraId="3759E64A" w14:textId="251AD114" w:rsidR="009336F9" w:rsidRPr="00AD5428" w:rsidRDefault="009336F9" w:rsidP="009336F9">
            <w:pPr>
              <w:pStyle w:val="a5"/>
              <w:rPr>
                <w:sz w:val="22"/>
              </w:rPr>
            </w:pPr>
            <w:r w:rsidRPr="00A52B67">
              <w:rPr>
                <w:sz w:val="22"/>
              </w:rPr>
              <w:t>17Э</w:t>
            </w:r>
          </w:p>
        </w:tc>
      </w:tr>
      <w:tr w:rsidR="009336F9" w:rsidRPr="00AD5428" w14:paraId="6B0B216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C9C8ADF" w14:textId="77777777" w:rsidR="009336F9" w:rsidRPr="00AD5428" w:rsidRDefault="009336F9" w:rsidP="009336F9">
            <w:pPr>
              <w:pStyle w:val="a5"/>
              <w:rPr>
                <w:sz w:val="22"/>
              </w:rPr>
            </w:pPr>
            <w:r w:rsidRPr="00AD5428">
              <w:rPr>
                <w:sz w:val="22"/>
              </w:rPr>
              <w:lastRenderedPageBreak/>
              <w:t>54.</w:t>
            </w:r>
          </w:p>
        </w:tc>
        <w:tc>
          <w:tcPr>
            <w:tcW w:w="2168" w:type="dxa"/>
            <w:tcBorders>
              <w:top w:val="single" w:sz="4" w:space="0" w:color="auto"/>
              <w:left w:val="single" w:sz="4" w:space="0" w:color="auto"/>
              <w:bottom w:val="single" w:sz="4" w:space="0" w:color="auto"/>
              <w:right w:val="single" w:sz="4" w:space="0" w:color="auto"/>
            </w:tcBorders>
          </w:tcPr>
          <w:p w14:paraId="4C887D1B"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2B34447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«Претендент» в соответствии с Положением</w:t>
            </w:r>
            <w:r w:rsidRPr="00AD5428">
              <w:rPr>
                <w:rFonts w:ascii="Times New Roman" w:hAnsi="Times New Roman" w:cs="Times New Roman"/>
              </w:rPr>
              <w:br/>
              <w:t>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0F331991"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физическое лицо, претендующее на получение удостоверения эксперта в области промышленной безопасности.</w:t>
            </w:r>
          </w:p>
          <w:p w14:paraId="36689A1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лицо, претендующее на получение удостоверения эксперта в области промышленной безопасности.</w:t>
            </w:r>
          </w:p>
          <w:p w14:paraId="65EBD94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физическое лицо, претендующее на подтверждение квалификации эксперта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23FAE40A" w14:textId="236A3944" w:rsidR="009336F9" w:rsidRPr="00AD5428" w:rsidRDefault="009336F9" w:rsidP="009336F9">
            <w:pPr>
              <w:pStyle w:val="a5"/>
              <w:rPr>
                <w:sz w:val="22"/>
              </w:rPr>
            </w:pPr>
            <w:r w:rsidRPr="00A52B67">
              <w:rPr>
                <w:sz w:val="22"/>
              </w:rPr>
              <w:t>17Э</w:t>
            </w:r>
          </w:p>
        </w:tc>
      </w:tr>
      <w:tr w:rsidR="009336F9" w:rsidRPr="00AD5428" w14:paraId="4D29B03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50D8174" w14:textId="77777777" w:rsidR="009336F9" w:rsidRPr="00AD5428" w:rsidRDefault="009336F9" w:rsidP="009336F9">
            <w:pPr>
              <w:pStyle w:val="a5"/>
              <w:rPr>
                <w:sz w:val="22"/>
              </w:rPr>
            </w:pPr>
            <w:r w:rsidRPr="00AD5428">
              <w:rPr>
                <w:sz w:val="22"/>
              </w:rPr>
              <w:t>55.</w:t>
            </w:r>
          </w:p>
        </w:tc>
        <w:tc>
          <w:tcPr>
            <w:tcW w:w="2168" w:type="dxa"/>
            <w:tcBorders>
              <w:top w:val="single" w:sz="4" w:space="0" w:color="auto"/>
              <w:left w:val="single" w:sz="4" w:space="0" w:color="auto"/>
              <w:bottom w:val="single" w:sz="4" w:space="0" w:color="auto"/>
              <w:right w:val="single" w:sz="4" w:space="0" w:color="auto"/>
            </w:tcBorders>
          </w:tcPr>
          <w:p w14:paraId="122BFD8F"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3CAB163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«Удостоверение эксперта в области промышленной безопасности» в соответствии с Положением о порядке аттестации экспертов в области промышленной безопасности, утвержденным постановлением Совета Министров Республики Беларусь от 5 августа 2016 г. № 614?</w:t>
            </w:r>
          </w:p>
          <w:p w14:paraId="0A7F14F8"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документ, подтверждающий профессиональную компетентность специалиста для осуществления экспертизы промышленной безопасности, технического освидетельствования потенциально опасных объектов.</w:t>
            </w:r>
          </w:p>
          <w:p w14:paraId="4854264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документ, подтверждающий профессиональную компетентность специалиста для осуществления экспертизы в области промышленной безопасности.</w:t>
            </w:r>
          </w:p>
          <w:p w14:paraId="5F4DC79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документ, удостоверяющий компетентность специалиста для осуществления экспертизы промышленной безопасности, технического освидетельствования потенциально опасных объектов.</w:t>
            </w:r>
          </w:p>
        </w:tc>
        <w:tc>
          <w:tcPr>
            <w:tcW w:w="1606" w:type="dxa"/>
            <w:tcBorders>
              <w:top w:val="single" w:sz="4" w:space="0" w:color="auto"/>
              <w:left w:val="single" w:sz="4" w:space="0" w:color="auto"/>
              <w:bottom w:val="single" w:sz="4" w:space="0" w:color="auto"/>
              <w:right w:val="single" w:sz="4" w:space="0" w:color="auto"/>
            </w:tcBorders>
          </w:tcPr>
          <w:p w14:paraId="45EDC19E" w14:textId="19CF4A5A" w:rsidR="009336F9" w:rsidRPr="00AD5428" w:rsidRDefault="009336F9" w:rsidP="009336F9">
            <w:pPr>
              <w:pStyle w:val="a5"/>
              <w:rPr>
                <w:sz w:val="22"/>
              </w:rPr>
            </w:pPr>
            <w:r w:rsidRPr="00A52B67">
              <w:rPr>
                <w:sz w:val="22"/>
              </w:rPr>
              <w:t>17Э</w:t>
            </w:r>
          </w:p>
        </w:tc>
      </w:tr>
      <w:tr w:rsidR="009336F9" w:rsidRPr="00AD5428" w14:paraId="4E13267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35A7524" w14:textId="77777777" w:rsidR="009336F9" w:rsidRPr="00AD5428" w:rsidRDefault="009336F9" w:rsidP="009336F9">
            <w:pPr>
              <w:pStyle w:val="a5"/>
              <w:rPr>
                <w:sz w:val="22"/>
              </w:rPr>
            </w:pPr>
            <w:r w:rsidRPr="00AD5428">
              <w:rPr>
                <w:sz w:val="22"/>
              </w:rPr>
              <w:t>56.</w:t>
            </w:r>
          </w:p>
        </w:tc>
        <w:tc>
          <w:tcPr>
            <w:tcW w:w="2168" w:type="dxa"/>
            <w:tcBorders>
              <w:top w:val="single" w:sz="4" w:space="0" w:color="auto"/>
              <w:left w:val="single" w:sz="4" w:space="0" w:color="auto"/>
              <w:bottom w:val="single" w:sz="4" w:space="0" w:color="auto"/>
              <w:right w:val="single" w:sz="4" w:space="0" w:color="auto"/>
            </w:tcBorders>
          </w:tcPr>
          <w:p w14:paraId="504CB846"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2A46393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проводится аттестация экспертов в области промышленной безопасности?</w:t>
            </w:r>
          </w:p>
          <w:p w14:paraId="630E8A89"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аттестационной комиссией Департамента по надзору за безопасным ведением работ </w:t>
            </w:r>
            <w:r>
              <w:rPr>
                <w:rFonts w:ascii="Times New Roman" w:hAnsi="Times New Roman" w:cs="Times New Roman"/>
                <w:b/>
                <w:bCs/>
              </w:rPr>
              <w:br/>
            </w:r>
            <w:r w:rsidRPr="004C4234">
              <w:rPr>
                <w:rFonts w:ascii="Times New Roman" w:hAnsi="Times New Roman" w:cs="Times New Roman"/>
                <w:b/>
                <w:bCs/>
              </w:rPr>
              <w:t>в промышленности Министерства по чрезвычайным ситуациям.</w:t>
            </w:r>
          </w:p>
          <w:p w14:paraId="3FE59E8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аттестационной комиссией </w:t>
            </w:r>
          </w:p>
          <w:p w14:paraId="66FEBAEA" w14:textId="77777777" w:rsidR="009336F9" w:rsidRPr="00AD5428" w:rsidRDefault="009336F9" w:rsidP="009336F9">
            <w:pPr>
              <w:tabs>
                <w:tab w:val="left" w:pos="1705"/>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экзаменационной комиссией Департамента по надзору за безопасным ведением работ в промышленности Министерства по чрезвычайным ситуациям.</w:t>
            </w:r>
          </w:p>
        </w:tc>
        <w:tc>
          <w:tcPr>
            <w:tcW w:w="1606" w:type="dxa"/>
            <w:tcBorders>
              <w:top w:val="single" w:sz="4" w:space="0" w:color="auto"/>
              <w:left w:val="single" w:sz="4" w:space="0" w:color="auto"/>
              <w:bottom w:val="single" w:sz="4" w:space="0" w:color="auto"/>
              <w:right w:val="single" w:sz="4" w:space="0" w:color="auto"/>
            </w:tcBorders>
          </w:tcPr>
          <w:p w14:paraId="55558D1B" w14:textId="5AD7AB1F" w:rsidR="009336F9" w:rsidRPr="00AD5428" w:rsidRDefault="009336F9" w:rsidP="009336F9">
            <w:pPr>
              <w:pStyle w:val="a5"/>
              <w:rPr>
                <w:sz w:val="22"/>
              </w:rPr>
            </w:pPr>
            <w:r w:rsidRPr="00A52B67">
              <w:rPr>
                <w:sz w:val="22"/>
              </w:rPr>
              <w:t>17Э</w:t>
            </w:r>
          </w:p>
        </w:tc>
      </w:tr>
      <w:tr w:rsidR="009336F9" w:rsidRPr="00AD5428" w14:paraId="2DED499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FB68A87" w14:textId="77777777" w:rsidR="009336F9" w:rsidRPr="00AD5428" w:rsidRDefault="009336F9" w:rsidP="009336F9">
            <w:pPr>
              <w:pStyle w:val="a5"/>
              <w:rPr>
                <w:sz w:val="22"/>
                <w:lang w:val="en-US"/>
              </w:rPr>
            </w:pPr>
            <w:r w:rsidRPr="00AD5428">
              <w:rPr>
                <w:sz w:val="22"/>
                <w:lang w:val="en-US"/>
              </w:rPr>
              <w:t>57.</w:t>
            </w:r>
          </w:p>
        </w:tc>
        <w:tc>
          <w:tcPr>
            <w:tcW w:w="2168" w:type="dxa"/>
            <w:tcBorders>
              <w:top w:val="single" w:sz="4" w:space="0" w:color="auto"/>
              <w:left w:val="single" w:sz="4" w:space="0" w:color="auto"/>
              <w:bottom w:val="single" w:sz="4" w:space="0" w:color="auto"/>
              <w:right w:val="single" w:sz="4" w:space="0" w:color="auto"/>
            </w:tcBorders>
          </w:tcPr>
          <w:p w14:paraId="28ED2FD7"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2E5119E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утверждается состав аттестационной комиссии?</w:t>
            </w:r>
          </w:p>
          <w:p w14:paraId="785C9C98"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xml:space="preserve">(=) приказом начальника Департамента по надзору за безопасным ведением работ </w:t>
            </w:r>
            <w:r w:rsidRPr="004C4234">
              <w:rPr>
                <w:rFonts w:ascii="Times New Roman" w:hAnsi="Times New Roman" w:cs="Times New Roman"/>
                <w:b/>
                <w:bCs/>
              </w:rPr>
              <w:br/>
              <w:t>в промышленности Министерства по чрезвычайным ситуациям.</w:t>
            </w:r>
          </w:p>
          <w:p w14:paraId="13F06AF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приказом начальника управления государственного надзора.</w:t>
            </w:r>
          </w:p>
          <w:p w14:paraId="0943F6A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решением начальника Департамента по надзору за безопасным ведением работ</w:t>
            </w:r>
            <w:r w:rsidRPr="00AD5428">
              <w:rPr>
                <w:rFonts w:ascii="Times New Roman" w:hAnsi="Times New Roman" w:cs="Times New Roman"/>
              </w:rPr>
              <w:br/>
              <w:t>в промышленности Министерства по чрезвычайным ситуациям.</w:t>
            </w:r>
          </w:p>
        </w:tc>
        <w:tc>
          <w:tcPr>
            <w:tcW w:w="1606" w:type="dxa"/>
            <w:tcBorders>
              <w:top w:val="single" w:sz="4" w:space="0" w:color="auto"/>
              <w:left w:val="single" w:sz="4" w:space="0" w:color="auto"/>
              <w:bottom w:val="single" w:sz="4" w:space="0" w:color="auto"/>
              <w:right w:val="single" w:sz="4" w:space="0" w:color="auto"/>
            </w:tcBorders>
          </w:tcPr>
          <w:p w14:paraId="0F5AEAC5" w14:textId="2A44A3D8" w:rsidR="009336F9" w:rsidRPr="00AD5428" w:rsidRDefault="009336F9" w:rsidP="009336F9">
            <w:pPr>
              <w:pStyle w:val="a5"/>
              <w:rPr>
                <w:sz w:val="22"/>
              </w:rPr>
            </w:pPr>
            <w:r w:rsidRPr="00A52B67">
              <w:rPr>
                <w:sz w:val="22"/>
              </w:rPr>
              <w:t>17Э</w:t>
            </w:r>
          </w:p>
        </w:tc>
      </w:tr>
      <w:tr w:rsidR="009336F9" w:rsidRPr="00AD5428" w14:paraId="3F29996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32C8D95" w14:textId="77777777" w:rsidR="009336F9" w:rsidRPr="00AD5428" w:rsidRDefault="009336F9" w:rsidP="009336F9">
            <w:pPr>
              <w:pStyle w:val="a5"/>
              <w:rPr>
                <w:sz w:val="22"/>
              </w:rPr>
            </w:pPr>
            <w:r w:rsidRPr="00AD5428">
              <w:rPr>
                <w:sz w:val="22"/>
              </w:rPr>
              <w:t>58.</w:t>
            </w:r>
          </w:p>
        </w:tc>
        <w:tc>
          <w:tcPr>
            <w:tcW w:w="2168" w:type="dxa"/>
            <w:tcBorders>
              <w:top w:val="single" w:sz="4" w:space="0" w:color="auto"/>
              <w:left w:val="single" w:sz="4" w:space="0" w:color="auto"/>
              <w:bottom w:val="single" w:sz="4" w:space="0" w:color="auto"/>
              <w:right w:val="single" w:sz="4" w:space="0" w:color="auto"/>
            </w:tcBorders>
          </w:tcPr>
          <w:p w14:paraId="5F40464C"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3</w:t>
            </w:r>
          </w:p>
        </w:tc>
        <w:tc>
          <w:tcPr>
            <w:tcW w:w="10086" w:type="dxa"/>
            <w:tcBorders>
              <w:top w:val="single" w:sz="4" w:space="0" w:color="auto"/>
              <w:left w:val="single" w:sz="4" w:space="0" w:color="auto"/>
              <w:bottom w:val="single" w:sz="4" w:space="0" w:color="auto"/>
              <w:right w:val="single" w:sz="4" w:space="0" w:color="auto"/>
            </w:tcBorders>
          </w:tcPr>
          <w:p w14:paraId="3FD5C22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включается в состав аттестационной комиссии при проведении аттестации экспертов в области промышленной безопасности управления государственного надзора главной военной инспекции Вооруженных Сил?</w:t>
            </w:r>
          </w:p>
          <w:p w14:paraId="06863C45"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представитель управления государственного надзора главной военной инспекции Вооруженных Сил.</w:t>
            </w:r>
          </w:p>
          <w:p w14:paraId="66C2DE55" w14:textId="77777777" w:rsidR="009336F9" w:rsidRPr="00AD5428" w:rsidRDefault="009336F9" w:rsidP="009336F9">
            <w:pPr>
              <w:tabs>
                <w:tab w:val="left" w:pos="2463"/>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 управления государственного надзора главной военной инспекции Вооруженных Сил.</w:t>
            </w:r>
          </w:p>
          <w:p w14:paraId="5CD856B7" w14:textId="77777777" w:rsidR="009336F9" w:rsidRPr="00AD5428" w:rsidRDefault="009336F9" w:rsidP="009336F9">
            <w:pPr>
              <w:tabs>
                <w:tab w:val="left" w:pos="6189"/>
              </w:tabs>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7283A3A3" w14:textId="279E5791" w:rsidR="009336F9" w:rsidRPr="00AD5428" w:rsidRDefault="009336F9" w:rsidP="009336F9">
            <w:pPr>
              <w:pStyle w:val="a5"/>
              <w:rPr>
                <w:sz w:val="22"/>
              </w:rPr>
            </w:pPr>
            <w:r w:rsidRPr="00A52B67">
              <w:rPr>
                <w:sz w:val="22"/>
              </w:rPr>
              <w:t>17Э</w:t>
            </w:r>
          </w:p>
        </w:tc>
      </w:tr>
      <w:tr w:rsidR="009336F9" w:rsidRPr="00AD5428" w14:paraId="5916E95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9EEE18E" w14:textId="77777777" w:rsidR="009336F9" w:rsidRPr="00AD5428" w:rsidRDefault="009336F9" w:rsidP="009336F9">
            <w:pPr>
              <w:pStyle w:val="a5"/>
              <w:rPr>
                <w:sz w:val="22"/>
              </w:rPr>
            </w:pPr>
            <w:r w:rsidRPr="00AD5428">
              <w:rPr>
                <w:sz w:val="22"/>
              </w:rPr>
              <w:lastRenderedPageBreak/>
              <w:t>59.</w:t>
            </w:r>
          </w:p>
        </w:tc>
        <w:tc>
          <w:tcPr>
            <w:tcW w:w="2168" w:type="dxa"/>
            <w:tcBorders>
              <w:top w:val="single" w:sz="4" w:space="0" w:color="auto"/>
              <w:left w:val="single" w:sz="4" w:space="0" w:color="auto"/>
              <w:bottom w:val="single" w:sz="4" w:space="0" w:color="auto"/>
              <w:right w:val="single" w:sz="4" w:space="0" w:color="auto"/>
            </w:tcBorders>
          </w:tcPr>
          <w:p w14:paraId="1C4FD5F6"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3DCFFBE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Через какое время претендент, не сдавший аттестационный экзамен, повторно допускается к сдаче аттестационного экзамена?</w:t>
            </w:r>
          </w:p>
          <w:p w14:paraId="6EFEEBCF"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не ранее чем через один месяц со дня принятия комиссией решения об отказе в аттестации.</w:t>
            </w:r>
          </w:p>
          <w:p w14:paraId="44A954D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ранее чем через два месяца со дня принятия комиссией решения об отказе</w:t>
            </w:r>
            <w:r>
              <w:rPr>
                <w:rFonts w:ascii="Times New Roman" w:hAnsi="Times New Roman" w:cs="Times New Roman"/>
              </w:rPr>
              <w:t xml:space="preserve"> </w:t>
            </w:r>
            <w:r w:rsidRPr="00AD5428">
              <w:rPr>
                <w:rFonts w:ascii="Times New Roman" w:hAnsi="Times New Roman" w:cs="Times New Roman"/>
              </w:rPr>
              <w:t>в аттестации.</w:t>
            </w:r>
          </w:p>
          <w:p w14:paraId="2F27B01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не ранее чем через 15 дней со дня принятия комиссией решения об отказе</w:t>
            </w:r>
            <w:r>
              <w:rPr>
                <w:rFonts w:ascii="Times New Roman" w:hAnsi="Times New Roman" w:cs="Times New Roman"/>
              </w:rPr>
              <w:t xml:space="preserve"> </w:t>
            </w:r>
            <w:r w:rsidRPr="00AD5428">
              <w:rPr>
                <w:rFonts w:ascii="Times New Roman" w:hAnsi="Times New Roman" w:cs="Times New Roman"/>
              </w:rPr>
              <w:t>в аттестации.</w:t>
            </w:r>
          </w:p>
        </w:tc>
        <w:tc>
          <w:tcPr>
            <w:tcW w:w="1606" w:type="dxa"/>
            <w:tcBorders>
              <w:top w:val="single" w:sz="4" w:space="0" w:color="auto"/>
              <w:left w:val="single" w:sz="4" w:space="0" w:color="auto"/>
              <w:bottom w:val="single" w:sz="4" w:space="0" w:color="auto"/>
              <w:right w:val="single" w:sz="4" w:space="0" w:color="auto"/>
            </w:tcBorders>
          </w:tcPr>
          <w:p w14:paraId="209A435C" w14:textId="7FCBD3F0" w:rsidR="009336F9" w:rsidRPr="00AD5428" w:rsidRDefault="009336F9" w:rsidP="009336F9">
            <w:pPr>
              <w:pStyle w:val="a5"/>
              <w:rPr>
                <w:sz w:val="22"/>
              </w:rPr>
            </w:pPr>
            <w:r w:rsidRPr="00A52B67">
              <w:rPr>
                <w:sz w:val="22"/>
              </w:rPr>
              <w:t>17Э</w:t>
            </w:r>
          </w:p>
        </w:tc>
      </w:tr>
      <w:tr w:rsidR="009336F9" w:rsidRPr="00AD5428" w14:paraId="5EBD54C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F020B3D" w14:textId="77777777" w:rsidR="009336F9" w:rsidRPr="00AD5428" w:rsidRDefault="009336F9" w:rsidP="009336F9">
            <w:pPr>
              <w:pStyle w:val="a5"/>
              <w:rPr>
                <w:sz w:val="22"/>
              </w:rPr>
            </w:pPr>
            <w:r w:rsidRPr="00AD5428">
              <w:rPr>
                <w:sz w:val="22"/>
              </w:rPr>
              <w:t>60.</w:t>
            </w:r>
          </w:p>
        </w:tc>
        <w:tc>
          <w:tcPr>
            <w:tcW w:w="2168" w:type="dxa"/>
            <w:tcBorders>
              <w:top w:val="single" w:sz="4" w:space="0" w:color="auto"/>
              <w:left w:val="single" w:sz="4" w:space="0" w:color="auto"/>
              <w:bottom w:val="single" w:sz="4" w:space="0" w:color="auto"/>
              <w:right w:val="single" w:sz="4" w:space="0" w:color="auto"/>
            </w:tcBorders>
          </w:tcPr>
          <w:p w14:paraId="6C760730"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18</w:t>
            </w:r>
          </w:p>
        </w:tc>
        <w:tc>
          <w:tcPr>
            <w:tcW w:w="10086" w:type="dxa"/>
            <w:tcBorders>
              <w:top w:val="single" w:sz="4" w:space="0" w:color="auto"/>
              <w:left w:val="single" w:sz="4" w:space="0" w:color="auto"/>
              <w:bottom w:val="single" w:sz="4" w:space="0" w:color="auto"/>
              <w:right w:val="single" w:sz="4" w:space="0" w:color="auto"/>
            </w:tcBorders>
          </w:tcPr>
          <w:p w14:paraId="06FEA91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Срок действия удостоверения эксперта в области промышленной безопасности составляет?</w:t>
            </w:r>
          </w:p>
          <w:p w14:paraId="72A97327"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пять лет.</w:t>
            </w:r>
          </w:p>
          <w:p w14:paraId="69B387E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три года.</w:t>
            </w:r>
          </w:p>
          <w:p w14:paraId="277219D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четыре года.</w:t>
            </w:r>
          </w:p>
        </w:tc>
        <w:tc>
          <w:tcPr>
            <w:tcW w:w="1606" w:type="dxa"/>
            <w:tcBorders>
              <w:top w:val="single" w:sz="4" w:space="0" w:color="auto"/>
              <w:left w:val="single" w:sz="4" w:space="0" w:color="auto"/>
              <w:bottom w:val="single" w:sz="4" w:space="0" w:color="auto"/>
              <w:right w:val="single" w:sz="4" w:space="0" w:color="auto"/>
            </w:tcBorders>
          </w:tcPr>
          <w:p w14:paraId="5F55196D" w14:textId="7D541726" w:rsidR="009336F9" w:rsidRPr="00AD5428" w:rsidRDefault="009336F9" w:rsidP="009336F9">
            <w:pPr>
              <w:pStyle w:val="a5"/>
              <w:rPr>
                <w:sz w:val="22"/>
              </w:rPr>
            </w:pPr>
            <w:r w:rsidRPr="00A52B67">
              <w:rPr>
                <w:sz w:val="22"/>
              </w:rPr>
              <w:t>17Э</w:t>
            </w:r>
          </w:p>
        </w:tc>
      </w:tr>
      <w:tr w:rsidR="009336F9" w:rsidRPr="00AD5428" w14:paraId="4EDCFEC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069F22B" w14:textId="77777777" w:rsidR="009336F9" w:rsidRPr="00AD5428" w:rsidRDefault="009336F9" w:rsidP="009336F9">
            <w:pPr>
              <w:pStyle w:val="a5"/>
              <w:rPr>
                <w:sz w:val="22"/>
              </w:rPr>
            </w:pPr>
            <w:r w:rsidRPr="00AD5428">
              <w:rPr>
                <w:sz w:val="22"/>
              </w:rPr>
              <w:t>61.</w:t>
            </w:r>
          </w:p>
        </w:tc>
        <w:tc>
          <w:tcPr>
            <w:tcW w:w="2168" w:type="dxa"/>
            <w:tcBorders>
              <w:top w:val="single" w:sz="4" w:space="0" w:color="auto"/>
              <w:left w:val="single" w:sz="4" w:space="0" w:color="auto"/>
              <w:bottom w:val="single" w:sz="4" w:space="0" w:color="auto"/>
              <w:right w:val="single" w:sz="4" w:space="0" w:color="auto"/>
            </w:tcBorders>
          </w:tcPr>
          <w:p w14:paraId="1B7C24FA" w14:textId="77777777" w:rsidR="009336F9" w:rsidRPr="00AD5428" w:rsidRDefault="009336F9" w:rsidP="009336F9">
            <w:pPr>
              <w:pStyle w:val="a5"/>
              <w:rPr>
                <w:sz w:val="22"/>
                <w:lang w:val="en-US"/>
              </w:rPr>
            </w:pPr>
            <w:r w:rsidRPr="00AD5428">
              <w:rPr>
                <w:sz w:val="22"/>
                <w:lang w:val="en-US"/>
              </w:rPr>
              <w:t>[</w:t>
            </w:r>
            <w:r w:rsidRPr="00AD5428">
              <w:rPr>
                <w:sz w:val="22"/>
              </w:rPr>
              <w:t>6</w:t>
            </w:r>
            <w:r w:rsidRPr="00AD5428">
              <w:rPr>
                <w:sz w:val="22"/>
                <w:lang w:val="en-US"/>
              </w:rPr>
              <w:t>]</w:t>
            </w:r>
            <w:r w:rsidRPr="00AD5428">
              <w:rPr>
                <w:sz w:val="22"/>
              </w:rPr>
              <w:t xml:space="preserve"> пункт 18</w:t>
            </w:r>
          </w:p>
        </w:tc>
        <w:tc>
          <w:tcPr>
            <w:tcW w:w="10086" w:type="dxa"/>
            <w:tcBorders>
              <w:top w:val="single" w:sz="4" w:space="0" w:color="auto"/>
              <w:left w:val="single" w:sz="4" w:space="0" w:color="auto"/>
              <w:bottom w:val="single" w:sz="4" w:space="0" w:color="auto"/>
              <w:right w:val="single" w:sz="4" w:space="0" w:color="auto"/>
            </w:tcBorders>
          </w:tcPr>
          <w:p w14:paraId="04A35DF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ведется учет выданных удостоверений эксперта в области промышленной безопасности?</w:t>
            </w:r>
          </w:p>
          <w:p w14:paraId="0A59A494"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w:t>
            </w:r>
            <w:proofErr w:type="spellStart"/>
            <w:r w:rsidRPr="004C4234">
              <w:rPr>
                <w:rFonts w:ascii="Times New Roman" w:hAnsi="Times New Roman" w:cs="Times New Roman"/>
                <w:b/>
                <w:bCs/>
              </w:rPr>
              <w:t>Госпромнадзором</w:t>
            </w:r>
            <w:proofErr w:type="spellEnd"/>
            <w:r w:rsidRPr="004C4234">
              <w:rPr>
                <w:rFonts w:ascii="Times New Roman" w:hAnsi="Times New Roman" w:cs="Times New Roman"/>
                <w:b/>
                <w:bCs/>
              </w:rPr>
              <w:t>.</w:t>
            </w:r>
          </w:p>
          <w:p w14:paraId="2C0B8A4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управлением государственного надзора.</w:t>
            </w:r>
          </w:p>
          <w:p w14:paraId="51C558D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ведомством, представителем которого является эксперт.</w:t>
            </w:r>
          </w:p>
        </w:tc>
        <w:tc>
          <w:tcPr>
            <w:tcW w:w="1606" w:type="dxa"/>
            <w:tcBorders>
              <w:top w:val="single" w:sz="4" w:space="0" w:color="auto"/>
              <w:left w:val="single" w:sz="4" w:space="0" w:color="auto"/>
              <w:bottom w:val="single" w:sz="4" w:space="0" w:color="auto"/>
              <w:right w:val="single" w:sz="4" w:space="0" w:color="auto"/>
            </w:tcBorders>
          </w:tcPr>
          <w:p w14:paraId="1AEE9BD5" w14:textId="5A818BDA" w:rsidR="009336F9" w:rsidRPr="00AD5428" w:rsidRDefault="009336F9" w:rsidP="009336F9">
            <w:pPr>
              <w:pStyle w:val="a5"/>
              <w:rPr>
                <w:sz w:val="22"/>
              </w:rPr>
            </w:pPr>
            <w:r w:rsidRPr="00A52B67">
              <w:rPr>
                <w:sz w:val="22"/>
              </w:rPr>
              <w:t>17Э</w:t>
            </w:r>
          </w:p>
        </w:tc>
      </w:tr>
      <w:tr w:rsidR="009336F9" w:rsidRPr="00AD5428" w14:paraId="11A1842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F275F02" w14:textId="77777777" w:rsidR="009336F9" w:rsidRPr="00AD5428" w:rsidRDefault="009336F9" w:rsidP="009336F9">
            <w:pPr>
              <w:pStyle w:val="a5"/>
              <w:rPr>
                <w:sz w:val="22"/>
              </w:rPr>
            </w:pPr>
            <w:r w:rsidRPr="00AD5428">
              <w:rPr>
                <w:sz w:val="22"/>
              </w:rPr>
              <w:t>62.</w:t>
            </w:r>
          </w:p>
        </w:tc>
        <w:tc>
          <w:tcPr>
            <w:tcW w:w="2168" w:type="dxa"/>
            <w:tcBorders>
              <w:top w:val="single" w:sz="4" w:space="0" w:color="auto"/>
              <w:left w:val="single" w:sz="4" w:space="0" w:color="auto"/>
              <w:bottom w:val="single" w:sz="4" w:space="0" w:color="auto"/>
              <w:right w:val="single" w:sz="4" w:space="0" w:color="auto"/>
            </w:tcBorders>
          </w:tcPr>
          <w:p w14:paraId="7474781C" w14:textId="77777777" w:rsidR="009336F9" w:rsidRPr="00AD5428" w:rsidRDefault="009336F9" w:rsidP="009336F9">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13</w:t>
            </w:r>
            <w:r w:rsidRPr="00AD5428">
              <w:rPr>
                <w:sz w:val="22"/>
                <w:vertAlign w:val="superscript"/>
              </w:rPr>
              <w:t>1</w:t>
            </w:r>
          </w:p>
        </w:tc>
        <w:tc>
          <w:tcPr>
            <w:tcW w:w="10086" w:type="dxa"/>
            <w:tcBorders>
              <w:top w:val="single" w:sz="4" w:space="0" w:color="auto"/>
              <w:left w:val="single" w:sz="4" w:space="0" w:color="auto"/>
              <w:bottom w:val="single" w:sz="4" w:space="0" w:color="auto"/>
              <w:right w:val="single" w:sz="4" w:space="0" w:color="auto"/>
            </w:tcBorders>
          </w:tcPr>
          <w:p w14:paraId="3330C6B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Кем подписывается акт экспертизы промышленной безопасности?</w:t>
            </w:r>
          </w:p>
          <w:p w14:paraId="7143BD08"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экспертом.</w:t>
            </w:r>
          </w:p>
          <w:p w14:paraId="4EB7CD5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субъектом промышленной безопасности.</w:t>
            </w:r>
          </w:p>
          <w:p w14:paraId="7C4DA97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начальником управления государственного надзора.</w:t>
            </w:r>
          </w:p>
        </w:tc>
        <w:tc>
          <w:tcPr>
            <w:tcW w:w="1606" w:type="dxa"/>
            <w:tcBorders>
              <w:top w:val="single" w:sz="4" w:space="0" w:color="auto"/>
              <w:left w:val="single" w:sz="4" w:space="0" w:color="auto"/>
              <w:bottom w:val="single" w:sz="4" w:space="0" w:color="auto"/>
              <w:right w:val="single" w:sz="4" w:space="0" w:color="auto"/>
            </w:tcBorders>
          </w:tcPr>
          <w:p w14:paraId="4A6B4E23" w14:textId="25E9B097" w:rsidR="009336F9" w:rsidRPr="00AD5428" w:rsidRDefault="009336F9" w:rsidP="009336F9">
            <w:pPr>
              <w:pStyle w:val="a5"/>
              <w:rPr>
                <w:sz w:val="22"/>
              </w:rPr>
            </w:pPr>
            <w:r w:rsidRPr="00A52B67">
              <w:rPr>
                <w:sz w:val="22"/>
              </w:rPr>
              <w:t>17Э</w:t>
            </w:r>
          </w:p>
        </w:tc>
      </w:tr>
      <w:tr w:rsidR="009336F9" w:rsidRPr="00AD5428" w14:paraId="0C1FE46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C56EA02" w14:textId="77777777" w:rsidR="009336F9" w:rsidRPr="00AD5428" w:rsidRDefault="009336F9" w:rsidP="009336F9">
            <w:pPr>
              <w:pStyle w:val="a5"/>
              <w:rPr>
                <w:sz w:val="22"/>
              </w:rPr>
            </w:pPr>
            <w:r w:rsidRPr="00AD5428">
              <w:rPr>
                <w:sz w:val="22"/>
              </w:rPr>
              <w:t>63.</w:t>
            </w:r>
          </w:p>
        </w:tc>
        <w:tc>
          <w:tcPr>
            <w:tcW w:w="2168" w:type="dxa"/>
            <w:tcBorders>
              <w:top w:val="single" w:sz="4" w:space="0" w:color="auto"/>
              <w:left w:val="single" w:sz="4" w:space="0" w:color="auto"/>
              <w:bottom w:val="single" w:sz="4" w:space="0" w:color="auto"/>
              <w:right w:val="single" w:sz="4" w:space="0" w:color="auto"/>
            </w:tcBorders>
          </w:tcPr>
          <w:p w14:paraId="2D5C50E1" w14:textId="77777777" w:rsidR="009336F9" w:rsidRPr="00AD5428" w:rsidRDefault="009336F9" w:rsidP="009336F9">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49978ED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Срок проведения экспертизы промышленной безопасности для опасных производственных объектов </w:t>
            </w:r>
            <w:r>
              <w:rPr>
                <w:rFonts w:ascii="Times New Roman" w:hAnsi="Times New Roman" w:cs="Times New Roman"/>
              </w:rPr>
              <w:br/>
            </w:r>
            <w:r w:rsidRPr="00AD5428">
              <w:rPr>
                <w:rFonts w:ascii="Times New Roman" w:hAnsi="Times New Roman" w:cs="Times New Roman"/>
                <w:lang w:val="en-US"/>
              </w:rPr>
              <w:t>I</w:t>
            </w:r>
            <w:r w:rsidRPr="00AD5428">
              <w:rPr>
                <w:rFonts w:ascii="Times New Roman" w:hAnsi="Times New Roman" w:cs="Times New Roman"/>
              </w:rPr>
              <w:t xml:space="preserve"> типа опасности не должен превышать?</w:t>
            </w:r>
          </w:p>
          <w:p w14:paraId="564FDCC5"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12 месяцев.</w:t>
            </w:r>
          </w:p>
          <w:p w14:paraId="50D5456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24 месяца.</w:t>
            </w:r>
          </w:p>
          <w:p w14:paraId="20D4B0C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6 месяцев.</w:t>
            </w:r>
          </w:p>
        </w:tc>
        <w:tc>
          <w:tcPr>
            <w:tcW w:w="1606" w:type="dxa"/>
            <w:tcBorders>
              <w:top w:val="single" w:sz="4" w:space="0" w:color="auto"/>
              <w:left w:val="single" w:sz="4" w:space="0" w:color="auto"/>
              <w:bottom w:val="single" w:sz="4" w:space="0" w:color="auto"/>
              <w:right w:val="single" w:sz="4" w:space="0" w:color="auto"/>
            </w:tcBorders>
          </w:tcPr>
          <w:p w14:paraId="1A8F7248" w14:textId="51311E48" w:rsidR="009336F9" w:rsidRPr="00AD5428" w:rsidRDefault="009336F9" w:rsidP="009336F9">
            <w:pPr>
              <w:pStyle w:val="a5"/>
              <w:rPr>
                <w:sz w:val="22"/>
              </w:rPr>
            </w:pPr>
            <w:r w:rsidRPr="00A52B67">
              <w:rPr>
                <w:sz w:val="22"/>
              </w:rPr>
              <w:t>17Э</w:t>
            </w:r>
          </w:p>
        </w:tc>
      </w:tr>
      <w:tr w:rsidR="009336F9" w:rsidRPr="00AD5428" w14:paraId="074947B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E8A6916" w14:textId="77777777" w:rsidR="009336F9" w:rsidRPr="00AD5428" w:rsidRDefault="009336F9" w:rsidP="009336F9">
            <w:pPr>
              <w:pStyle w:val="a5"/>
              <w:rPr>
                <w:sz w:val="22"/>
              </w:rPr>
            </w:pPr>
            <w:r w:rsidRPr="00AD5428">
              <w:rPr>
                <w:sz w:val="22"/>
              </w:rPr>
              <w:t>64.</w:t>
            </w:r>
          </w:p>
        </w:tc>
        <w:tc>
          <w:tcPr>
            <w:tcW w:w="2168" w:type="dxa"/>
            <w:tcBorders>
              <w:top w:val="single" w:sz="4" w:space="0" w:color="auto"/>
              <w:left w:val="single" w:sz="4" w:space="0" w:color="auto"/>
              <w:bottom w:val="single" w:sz="4" w:space="0" w:color="auto"/>
              <w:right w:val="single" w:sz="4" w:space="0" w:color="auto"/>
            </w:tcBorders>
          </w:tcPr>
          <w:p w14:paraId="5EEE3BC5" w14:textId="77777777" w:rsidR="009336F9" w:rsidRPr="00AD5428" w:rsidRDefault="009336F9" w:rsidP="009336F9">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7477D90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Срок проведения экспертизы промышленной безопасности для опасных производственных объектов </w:t>
            </w:r>
            <w:r>
              <w:rPr>
                <w:rFonts w:ascii="Times New Roman" w:hAnsi="Times New Roman" w:cs="Times New Roman"/>
              </w:rPr>
              <w:br/>
            </w:r>
            <w:r w:rsidRPr="00AD5428">
              <w:rPr>
                <w:rFonts w:ascii="Times New Roman" w:hAnsi="Times New Roman" w:cs="Times New Roman"/>
                <w:lang w:val="en-US"/>
              </w:rPr>
              <w:t>II</w:t>
            </w:r>
            <w:r w:rsidRPr="00AD5428">
              <w:rPr>
                <w:rFonts w:ascii="Times New Roman" w:hAnsi="Times New Roman" w:cs="Times New Roman"/>
              </w:rPr>
              <w:t xml:space="preserve"> типа опасности не должен превышать?</w:t>
            </w:r>
          </w:p>
          <w:p w14:paraId="34CE6B17"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6 месяцев.</w:t>
            </w:r>
          </w:p>
          <w:p w14:paraId="6DEF210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24 месяца.</w:t>
            </w:r>
          </w:p>
          <w:p w14:paraId="09D2006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12 месяцев.</w:t>
            </w:r>
          </w:p>
        </w:tc>
        <w:tc>
          <w:tcPr>
            <w:tcW w:w="1606" w:type="dxa"/>
            <w:tcBorders>
              <w:top w:val="single" w:sz="4" w:space="0" w:color="auto"/>
              <w:left w:val="single" w:sz="4" w:space="0" w:color="auto"/>
              <w:bottom w:val="single" w:sz="4" w:space="0" w:color="auto"/>
              <w:right w:val="single" w:sz="4" w:space="0" w:color="auto"/>
            </w:tcBorders>
          </w:tcPr>
          <w:p w14:paraId="58672026" w14:textId="5C3E4FF3" w:rsidR="009336F9" w:rsidRPr="00AD5428" w:rsidRDefault="009336F9" w:rsidP="009336F9">
            <w:pPr>
              <w:pStyle w:val="a5"/>
              <w:rPr>
                <w:sz w:val="22"/>
              </w:rPr>
            </w:pPr>
            <w:r w:rsidRPr="00A52B67">
              <w:rPr>
                <w:sz w:val="22"/>
              </w:rPr>
              <w:t>17Э</w:t>
            </w:r>
          </w:p>
        </w:tc>
      </w:tr>
      <w:tr w:rsidR="009336F9" w:rsidRPr="00AD5428" w14:paraId="059D572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1521A1E" w14:textId="77777777" w:rsidR="009336F9" w:rsidRPr="00AD5428" w:rsidRDefault="009336F9" w:rsidP="009336F9">
            <w:pPr>
              <w:pStyle w:val="a5"/>
              <w:rPr>
                <w:sz w:val="22"/>
              </w:rPr>
            </w:pPr>
            <w:r w:rsidRPr="00AD5428">
              <w:rPr>
                <w:sz w:val="22"/>
              </w:rPr>
              <w:t>65.</w:t>
            </w:r>
          </w:p>
        </w:tc>
        <w:tc>
          <w:tcPr>
            <w:tcW w:w="2168" w:type="dxa"/>
            <w:tcBorders>
              <w:top w:val="single" w:sz="4" w:space="0" w:color="auto"/>
              <w:left w:val="single" w:sz="4" w:space="0" w:color="auto"/>
              <w:bottom w:val="single" w:sz="4" w:space="0" w:color="auto"/>
              <w:right w:val="single" w:sz="4" w:space="0" w:color="auto"/>
            </w:tcBorders>
          </w:tcPr>
          <w:p w14:paraId="65C0BF6C" w14:textId="77777777" w:rsidR="009336F9" w:rsidRPr="00AD5428" w:rsidRDefault="009336F9" w:rsidP="009336F9">
            <w:pPr>
              <w:pStyle w:val="a5"/>
              <w:rPr>
                <w:sz w:val="22"/>
                <w:lang w:val="en-US"/>
              </w:rPr>
            </w:pPr>
            <w:r w:rsidRPr="00AD5428">
              <w:rPr>
                <w:sz w:val="22"/>
                <w:lang w:val="en-US"/>
              </w:rPr>
              <w:t>[</w:t>
            </w:r>
            <w:r w:rsidRPr="00AD5428">
              <w:rPr>
                <w:sz w:val="22"/>
              </w:rPr>
              <w:t>7</w:t>
            </w:r>
            <w:r w:rsidRPr="00AD5428">
              <w:rPr>
                <w:sz w:val="22"/>
                <w:lang w:val="en-US"/>
              </w:rPr>
              <w:t>]</w:t>
            </w:r>
            <w:r w:rsidRPr="00AD5428">
              <w:rPr>
                <w:sz w:val="22"/>
              </w:rPr>
              <w:t xml:space="preserve"> пункт 15</w:t>
            </w:r>
          </w:p>
        </w:tc>
        <w:tc>
          <w:tcPr>
            <w:tcW w:w="10086" w:type="dxa"/>
            <w:tcBorders>
              <w:top w:val="single" w:sz="4" w:space="0" w:color="auto"/>
              <w:left w:val="single" w:sz="4" w:space="0" w:color="auto"/>
              <w:bottom w:val="single" w:sz="4" w:space="0" w:color="auto"/>
              <w:right w:val="single" w:sz="4" w:space="0" w:color="auto"/>
            </w:tcBorders>
          </w:tcPr>
          <w:p w14:paraId="2E7C79D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Срок проведения экспертизы промышленной безопасности для иных объектов экспертизы не должен превышать?</w:t>
            </w:r>
          </w:p>
          <w:p w14:paraId="785BCEC6"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3 месяца.</w:t>
            </w:r>
          </w:p>
          <w:p w14:paraId="75188AA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6 месяцев.</w:t>
            </w:r>
          </w:p>
          <w:p w14:paraId="498CD55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12 месяцев.</w:t>
            </w:r>
          </w:p>
        </w:tc>
        <w:tc>
          <w:tcPr>
            <w:tcW w:w="1606" w:type="dxa"/>
            <w:tcBorders>
              <w:top w:val="single" w:sz="4" w:space="0" w:color="auto"/>
              <w:left w:val="single" w:sz="4" w:space="0" w:color="auto"/>
              <w:bottom w:val="single" w:sz="4" w:space="0" w:color="auto"/>
              <w:right w:val="single" w:sz="4" w:space="0" w:color="auto"/>
            </w:tcBorders>
          </w:tcPr>
          <w:p w14:paraId="3AE1DB0D" w14:textId="2DC6439C" w:rsidR="009336F9" w:rsidRPr="00AD5428" w:rsidRDefault="009336F9" w:rsidP="009336F9">
            <w:pPr>
              <w:pStyle w:val="a5"/>
              <w:rPr>
                <w:sz w:val="22"/>
              </w:rPr>
            </w:pPr>
            <w:r w:rsidRPr="00A52B67">
              <w:rPr>
                <w:sz w:val="22"/>
              </w:rPr>
              <w:t>17Э</w:t>
            </w:r>
          </w:p>
        </w:tc>
      </w:tr>
      <w:tr w:rsidR="009336F9" w:rsidRPr="00AD5428" w14:paraId="5B8B6AC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024DC9E" w14:textId="77777777" w:rsidR="009336F9" w:rsidRPr="00AD5428" w:rsidRDefault="009336F9" w:rsidP="009336F9">
            <w:pPr>
              <w:pStyle w:val="a5"/>
              <w:rPr>
                <w:sz w:val="22"/>
              </w:rPr>
            </w:pPr>
            <w:r w:rsidRPr="00AD5428">
              <w:rPr>
                <w:sz w:val="22"/>
              </w:rPr>
              <w:t>66.</w:t>
            </w:r>
          </w:p>
        </w:tc>
        <w:tc>
          <w:tcPr>
            <w:tcW w:w="2168" w:type="dxa"/>
            <w:tcBorders>
              <w:top w:val="single" w:sz="4" w:space="0" w:color="auto"/>
              <w:left w:val="single" w:sz="4" w:space="0" w:color="auto"/>
              <w:bottom w:val="single" w:sz="4" w:space="0" w:color="auto"/>
              <w:right w:val="single" w:sz="4" w:space="0" w:color="auto"/>
            </w:tcBorders>
          </w:tcPr>
          <w:p w14:paraId="21305964"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56E2097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«Анализ риска»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от 10 августа 2016 г.  № 627?</w:t>
            </w:r>
          </w:p>
          <w:p w14:paraId="38916AE0"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w:t>
            </w:r>
            <w:r w:rsidRPr="004C4234">
              <w:rPr>
                <w:rFonts w:ascii="Times New Roman" w:hAnsi="Times New Roman" w:cs="Times New Roman"/>
                <w:b/>
                <w:bCs/>
                <w:lang w:val="ru-BY"/>
              </w:rPr>
              <w:t>систематический анализ информации для идентификации опасностей и оценки величины риска для человека, общества, имущества или окружающей среды</w:t>
            </w:r>
            <w:r w:rsidRPr="004C4234">
              <w:rPr>
                <w:rFonts w:ascii="Times New Roman" w:hAnsi="Times New Roman" w:cs="Times New Roman"/>
                <w:b/>
                <w:bCs/>
              </w:rPr>
              <w:t>.</w:t>
            </w:r>
          </w:p>
          <w:p w14:paraId="3DBDF50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AD5428">
              <w:rPr>
                <w:rFonts w:ascii="Times New Roman" w:hAnsi="Times New Roman" w:cs="Times New Roman"/>
                <w:lang w:val="ru-BY"/>
              </w:rPr>
              <w:t>анализ информации для идентификации опасностей и оценки величины риска для человека, общества,</w:t>
            </w:r>
            <w:r w:rsidRPr="00AD5428">
              <w:rPr>
                <w:rFonts w:ascii="Times New Roman" w:hAnsi="Times New Roman" w:cs="Times New Roman"/>
              </w:rPr>
              <w:t xml:space="preserve"> </w:t>
            </w:r>
            <w:r w:rsidRPr="00AD5428">
              <w:rPr>
                <w:rFonts w:ascii="Times New Roman" w:hAnsi="Times New Roman" w:cs="Times New Roman"/>
                <w:lang w:val="ru-BY"/>
              </w:rPr>
              <w:t>окружающей среды</w:t>
            </w:r>
            <w:r w:rsidRPr="00AD5428">
              <w:rPr>
                <w:rFonts w:ascii="Times New Roman" w:hAnsi="Times New Roman" w:cs="Times New Roman"/>
              </w:rPr>
              <w:t>.</w:t>
            </w:r>
          </w:p>
          <w:p w14:paraId="3B6D1B3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обобщение </w:t>
            </w:r>
            <w:r w:rsidRPr="00AD5428">
              <w:rPr>
                <w:rFonts w:ascii="Times New Roman" w:hAnsi="Times New Roman" w:cs="Times New Roman"/>
                <w:lang w:val="ru-BY"/>
              </w:rPr>
              <w:t>информации для идентификации опасностей и оценки величины риска для человека, общества, имущества или окружающей среды</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3B96CAF" w14:textId="23D94DD8" w:rsidR="009336F9" w:rsidRPr="00AD5428" w:rsidRDefault="009336F9" w:rsidP="009336F9">
            <w:pPr>
              <w:pStyle w:val="a5"/>
              <w:rPr>
                <w:sz w:val="22"/>
              </w:rPr>
            </w:pPr>
            <w:r w:rsidRPr="00A52B67">
              <w:rPr>
                <w:sz w:val="22"/>
              </w:rPr>
              <w:lastRenderedPageBreak/>
              <w:t>17Э</w:t>
            </w:r>
          </w:p>
        </w:tc>
      </w:tr>
      <w:tr w:rsidR="009336F9" w:rsidRPr="00AD5428" w14:paraId="283D343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E8B97FB" w14:textId="77777777" w:rsidR="009336F9" w:rsidRPr="00AD5428" w:rsidRDefault="009336F9" w:rsidP="009336F9">
            <w:pPr>
              <w:pStyle w:val="a5"/>
              <w:rPr>
                <w:sz w:val="22"/>
              </w:rPr>
            </w:pPr>
            <w:r w:rsidRPr="00AD5428">
              <w:rPr>
                <w:sz w:val="22"/>
              </w:rPr>
              <w:t>67.</w:t>
            </w:r>
          </w:p>
        </w:tc>
        <w:tc>
          <w:tcPr>
            <w:tcW w:w="2168" w:type="dxa"/>
            <w:tcBorders>
              <w:top w:val="single" w:sz="4" w:space="0" w:color="auto"/>
              <w:left w:val="single" w:sz="4" w:space="0" w:color="auto"/>
              <w:bottom w:val="single" w:sz="4" w:space="0" w:color="auto"/>
              <w:right w:val="single" w:sz="4" w:space="0" w:color="auto"/>
            </w:tcBorders>
          </w:tcPr>
          <w:p w14:paraId="1C522332"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161CF2A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понимается под термином «Риск»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w:t>
            </w:r>
            <w:r>
              <w:rPr>
                <w:rFonts w:ascii="Times New Roman" w:hAnsi="Times New Roman" w:cs="Times New Roman"/>
              </w:rPr>
              <w:br/>
            </w:r>
            <w:r w:rsidRPr="00AD5428">
              <w:rPr>
                <w:rFonts w:ascii="Times New Roman" w:hAnsi="Times New Roman" w:cs="Times New Roman"/>
              </w:rPr>
              <w:t>от 10 августа 2016 г.  № 627?</w:t>
            </w:r>
          </w:p>
          <w:p w14:paraId="6F96DBEB"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rPr>
            </w:pPr>
            <w:r w:rsidRPr="004C4234">
              <w:rPr>
                <w:rFonts w:ascii="Times New Roman" w:hAnsi="Times New Roman" w:cs="Times New Roman"/>
                <w:b/>
                <w:bCs/>
              </w:rPr>
              <w:t>(=) </w:t>
            </w:r>
            <w:r w:rsidRPr="004C4234">
              <w:rPr>
                <w:rFonts w:ascii="Times New Roman" w:hAnsi="Times New Roman" w:cs="Times New Roman"/>
                <w:b/>
                <w:bCs/>
                <w:lang w:val="ru-BY"/>
              </w:rPr>
              <w:t xml:space="preserve">вероятность нежелательного происшествия с определенными последствиями, происходящего </w:t>
            </w:r>
            <w:r>
              <w:rPr>
                <w:rFonts w:ascii="Times New Roman" w:hAnsi="Times New Roman" w:cs="Times New Roman"/>
                <w:b/>
                <w:bCs/>
                <w:lang w:val="ru-BY"/>
              </w:rPr>
              <w:br/>
            </w:r>
            <w:r w:rsidRPr="004C4234">
              <w:rPr>
                <w:rFonts w:ascii="Times New Roman" w:hAnsi="Times New Roman" w:cs="Times New Roman"/>
                <w:b/>
                <w:bCs/>
                <w:lang w:val="ru-BY"/>
              </w:rPr>
              <w:t>в определенный период и при определенных обстоятельствах, выраженная как частотой (количеством происшествий за единицу времени), так и возможностью определенного происшествия, следующего за начальным происшествием</w:t>
            </w:r>
            <w:r w:rsidRPr="004C4234">
              <w:rPr>
                <w:rFonts w:ascii="Times New Roman" w:hAnsi="Times New Roman" w:cs="Times New Roman"/>
                <w:b/>
                <w:bCs/>
              </w:rPr>
              <w:t>.</w:t>
            </w:r>
          </w:p>
          <w:p w14:paraId="097FB6F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вероятность происшествия с определенными последствиями, происходящего в определенный период и при определенных обстоятельствах</w:t>
            </w:r>
            <w:r w:rsidRPr="00AD5428">
              <w:rPr>
                <w:rFonts w:ascii="Times New Roman" w:hAnsi="Times New Roman" w:cs="Times New Roman"/>
              </w:rPr>
              <w:t>.</w:t>
            </w:r>
          </w:p>
          <w:p w14:paraId="039BE20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вероятность нежелательного происшествия с определенными последствиями, происходящего </w:t>
            </w:r>
            <w:r>
              <w:rPr>
                <w:rFonts w:ascii="Times New Roman" w:hAnsi="Times New Roman" w:cs="Times New Roman"/>
                <w:lang w:val="ru-BY"/>
              </w:rPr>
              <w:br/>
            </w:r>
            <w:r w:rsidRPr="00AD5428">
              <w:rPr>
                <w:rFonts w:ascii="Times New Roman" w:hAnsi="Times New Roman" w:cs="Times New Roman"/>
                <w:lang w:val="ru-BY"/>
              </w:rPr>
              <w:t xml:space="preserve">в определенный период и при определенных обстоятельствах, выраженная как частотой (количеством происшествий за </w:t>
            </w:r>
            <w:r w:rsidRPr="00AD5428">
              <w:rPr>
                <w:rFonts w:ascii="Times New Roman" w:hAnsi="Times New Roman" w:cs="Times New Roman"/>
              </w:rPr>
              <w:t>период</w:t>
            </w:r>
            <w:r w:rsidRPr="00AD5428">
              <w:rPr>
                <w:rFonts w:ascii="Times New Roman" w:hAnsi="Times New Roman" w:cs="Times New Roman"/>
                <w:lang w:val="ru-BY"/>
              </w:rPr>
              <w:t xml:space="preserve"> времени), так и возможностью определенного происшествия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E3BD3E8" w14:textId="331685DF" w:rsidR="009336F9" w:rsidRPr="00AD5428" w:rsidRDefault="009336F9" w:rsidP="009336F9">
            <w:pPr>
              <w:pStyle w:val="a5"/>
              <w:rPr>
                <w:sz w:val="22"/>
              </w:rPr>
            </w:pPr>
            <w:r w:rsidRPr="00A52B67">
              <w:rPr>
                <w:sz w:val="22"/>
              </w:rPr>
              <w:t>17Э</w:t>
            </w:r>
          </w:p>
        </w:tc>
      </w:tr>
      <w:tr w:rsidR="009336F9" w:rsidRPr="00AD5428" w14:paraId="2B007E9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F07E529" w14:textId="77777777" w:rsidR="009336F9" w:rsidRPr="00AD5428" w:rsidRDefault="009336F9" w:rsidP="009336F9">
            <w:pPr>
              <w:pStyle w:val="a5"/>
              <w:rPr>
                <w:sz w:val="22"/>
              </w:rPr>
            </w:pPr>
            <w:r w:rsidRPr="00AD5428">
              <w:rPr>
                <w:sz w:val="22"/>
              </w:rPr>
              <w:t>68.</w:t>
            </w:r>
          </w:p>
        </w:tc>
        <w:tc>
          <w:tcPr>
            <w:tcW w:w="2168" w:type="dxa"/>
            <w:tcBorders>
              <w:top w:val="single" w:sz="4" w:space="0" w:color="auto"/>
              <w:left w:val="single" w:sz="4" w:space="0" w:color="auto"/>
              <w:bottom w:val="single" w:sz="4" w:space="0" w:color="auto"/>
              <w:right w:val="single" w:sz="4" w:space="0" w:color="auto"/>
            </w:tcBorders>
          </w:tcPr>
          <w:p w14:paraId="7CEF39EC"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2</w:t>
            </w:r>
          </w:p>
        </w:tc>
        <w:tc>
          <w:tcPr>
            <w:tcW w:w="10086" w:type="dxa"/>
            <w:tcBorders>
              <w:top w:val="single" w:sz="4" w:space="0" w:color="auto"/>
              <w:left w:val="single" w:sz="4" w:space="0" w:color="auto"/>
              <w:bottom w:val="single" w:sz="4" w:space="0" w:color="auto"/>
              <w:right w:val="single" w:sz="4" w:space="0" w:color="auto"/>
            </w:tcBorders>
          </w:tcPr>
          <w:p w14:paraId="008DFF6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«Сценарий аварии» в соответствии с Положением о порядке разработки, оформления и представления декларации промышленной безопасности, внесения в нее изменений и (или) дополнений и учета таких деклараций, утвержденным постановлением Совета Министров Республики Беларусь от 10 августа 2016 г.  № 627?</w:t>
            </w:r>
          </w:p>
          <w:p w14:paraId="628B14C3" w14:textId="77777777" w:rsidR="009336F9" w:rsidRPr="004C4234" w:rsidRDefault="009336F9" w:rsidP="009336F9">
            <w:pPr>
              <w:autoSpaceDE w:val="0"/>
              <w:autoSpaceDN w:val="0"/>
              <w:adjustRightInd w:val="0"/>
              <w:spacing w:after="0" w:line="240" w:lineRule="auto"/>
              <w:jc w:val="both"/>
              <w:rPr>
                <w:rFonts w:ascii="Times New Roman" w:hAnsi="Times New Roman" w:cs="Times New Roman"/>
                <w:b/>
                <w:bCs/>
                <w:lang w:val="ru-BY"/>
              </w:rPr>
            </w:pPr>
            <w:r w:rsidRPr="004C4234">
              <w:rPr>
                <w:rFonts w:ascii="Times New Roman" w:hAnsi="Times New Roman" w:cs="Times New Roman"/>
                <w:b/>
                <w:bCs/>
              </w:rPr>
              <w:t>(=) </w:t>
            </w:r>
            <w:r w:rsidRPr="004C4234">
              <w:rPr>
                <w:rFonts w:ascii="Times New Roman" w:hAnsi="Times New Roman" w:cs="Times New Roman"/>
                <w:b/>
                <w:bCs/>
                <w:lang w:val="ru-BY"/>
              </w:rPr>
              <w:t>последовательность отдельных логически связанных событий, обусловленных конкретным инициирующим (исходным) событием, приводящих к определенным опасным последствиям.</w:t>
            </w:r>
          </w:p>
          <w:p w14:paraId="0CA8659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сценарий, по которому при определенных обстоятельствах возможно развитие аварии. </w:t>
            </w:r>
          </w:p>
          <w:p w14:paraId="334E349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последовательность событий, обусловленных конкретным инициирующим (исходным) событием, приводящих к определенным последствиям.</w:t>
            </w:r>
          </w:p>
        </w:tc>
        <w:tc>
          <w:tcPr>
            <w:tcW w:w="1606" w:type="dxa"/>
            <w:tcBorders>
              <w:top w:val="single" w:sz="4" w:space="0" w:color="auto"/>
              <w:left w:val="single" w:sz="4" w:space="0" w:color="auto"/>
              <w:bottom w:val="single" w:sz="4" w:space="0" w:color="auto"/>
              <w:right w:val="single" w:sz="4" w:space="0" w:color="auto"/>
            </w:tcBorders>
          </w:tcPr>
          <w:p w14:paraId="5A452DF2" w14:textId="4CC36E1B" w:rsidR="009336F9" w:rsidRPr="00AD5428" w:rsidRDefault="009336F9" w:rsidP="009336F9">
            <w:pPr>
              <w:pStyle w:val="a5"/>
              <w:rPr>
                <w:sz w:val="22"/>
              </w:rPr>
            </w:pPr>
            <w:r w:rsidRPr="00A52B67">
              <w:rPr>
                <w:sz w:val="22"/>
              </w:rPr>
              <w:t>17Э</w:t>
            </w:r>
          </w:p>
        </w:tc>
      </w:tr>
      <w:tr w:rsidR="009336F9" w:rsidRPr="00AD5428" w14:paraId="7204D65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066E35" w14:textId="77777777" w:rsidR="009336F9" w:rsidRPr="00AD5428" w:rsidRDefault="009336F9" w:rsidP="009336F9">
            <w:pPr>
              <w:pStyle w:val="a5"/>
              <w:rPr>
                <w:sz w:val="22"/>
              </w:rPr>
            </w:pPr>
            <w:r w:rsidRPr="00AD5428">
              <w:rPr>
                <w:sz w:val="22"/>
              </w:rPr>
              <w:t>69.</w:t>
            </w:r>
          </w:p>
        </w:tc>
        <w:tc>
          <w:tcPr>
            <w:tcW w:w="2168" w:type="dxa"/>
            <w:tcBorders>
              <w:top w:val="single" w:sz="4" w:space="0" w:color="auto"/>
              <w:left w:val="single" w:sz="4" w:space="0" w:color="auto"/>
              <w:bottom w:val="single" w:sz="4" w:space="0" w:color="auto"/>
              <w:right w:val="single" w:sz="4" w:space="0" w:color="auto"/>
            </w:tcBorders>
          </w:tcPr>
          <w:p w14:paraId="0ABEB5EF"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1563AA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В скольких экземплярах разрабатывается декларация промышленной безопасности?</w:t>
            </w:r>
          </w:p>
          <w:p w14:paraId="74153F02"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в двух</w:t>
            </w:r>
            <w:r w:rsidRPr="007E2E3A">
              <w:rPr>
                <w:rFonts w:ascii="Times New Roman" w:hAnsi="Times New Roman" w:cs="Times New Roman"/>
                <w:b/>
                <w:bCs/>
                <w:lang w:val="ru-BY"/>
              </w:rPr>
              <w:t>.</w:t>
            </w:r>
          </w:p>
          <w:p w14:paraId="6E1F12D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в трех. </w:t>
            </w:r>
          </w:p>
          <w:p w14:paraId="3923416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одном</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1890471D" w14:textId="1241B43B" w:rsidR="009336F9" w:rsidRPr="00AD5428" w:rsidRDefault="009336F9" w:rsidP="009336F9">
            <w:pPr>
              <w:pStyle w:val="a5"/>
              <w:rPr>
                <w:sz w:val="22"/>
              </w:rPr>
            </w:pPr>
            <w:r w:rsidRPr="00A52B67">
              <w:rPr>
                <w:sz w:val="22"/>
              </w:rPr>
              <w:t>17Э</w:t>
            </w:r>
          </w:p>
        </w:tc>
      </w:tr>
      <w:tr w:rsidR="009336F9" w:rsidRPr="00AD5428" w14:paraId="755C3148"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E9F80ED" w14:textId="77777777" w:rsidR="009336F9" w:rsidRPr="00AD5428" w:rsidRDefault="009336F9" w:rsidP="009336F9">
            <w:pPr>
              <w:pStyle w:val="a5"/>
              <w:rPr>
                <w:sz w:val="22"/>
              </w:rPr>
            </w:pPr>
            <w:r w:rsidRPr="00AD5428">
              <w:rPr>
                <w:sz w:val="22"/>
              </w:rPr>
              <w:t>70.</w:t>
            </w:r>
          </w:p>
        </w:tc>
        <w:tc>
          <w:tcPr>
            <w:tcW w:w="2168" w:type="dxa"/>
            <w:tcBorders>
              <w:top w:val="single" w:sz="4" w:space="0" w:color="auto"/>
              <w:left w:val="single" w:sz="4" w:space="0" w:color="auto"/>
              <w:bottom w:val="single" w:sz="4" w:space="0" w:color="auto"/>
              <w:right w:val="single" w:sz="4" w:space="0" w:color="auto"/>
            </w:tcBorders>
          </w:tcPr>
          <w:p w14:paraId="0821DC4B"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160CD4B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Кто утверждает декларацию промышленной безопасности?</w:t>
            </w:r>
          </w:p>
          <w:p w14:paraId="0548E4B8"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руководитель субъекта промышленной безопасности</w:t>
            </w:r>
            <w:r w:rsidRPr="007E2E3A">
              <w:rPr>
                <w:rFonts w:ascii="Times New Roman" w:hAnsi="Times New Roman" w:cs="Times New Roman"/>
                <w:b/>
                <w:bCs/>
                <w:lang w:val="ru-BY"/>
              </w:rPr>
              <w:t>.</w:t>
            </w:r>
          </w:p>
          <w:p w14:paraId="587B2CD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инженер по промышленной безопасности. </w:t>
            </w:r>
          </w:p>
          <w:p w14:paraId="08738D8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5408EC40" w14:textId="4BA25686" w:rsidR="009336F9" w:rsidRPr="00AD5428" w:rsidRDefault="009336F9" w:rsidP="009336F9">
            <w:pPr>
              <w:pStyle w:val="a5"/>
              <w:rPr>
                <w:sz w:val="22"/>
              </w:rPr>
            </w:pPr>
            <w:r w:rsidRPr="00A52B67">
              <w:rPr>
                <w:sz w:val="22"/>
              </w:rPr>
              <w:t>17Э</w:t>
            </w:r>
          </w:p>
        </w:tc>
      </w:tr>
      <w:tr w:rsidR="009336F9" w:rsidRPr="00AD5428" w14:paraId="0BEF8FC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CDB95C8" w14:textId="77777777" w:rsidR="009336F9" w:rsidRPr="00AD5428" w:rsidRDefault="009336F9" w:rsidP="009336F9">
            <w:pPr>
              <w:pStyle w:val="a5"/>
              <w:rPr>
                <w:sz w:val="22"/>
              </w:rPr>
            </w:pPr>
            <w:r w:rsidRPr="00AD5428">
              <w:rPr>
                <w:sz w:val="22"/>
              </w:rPr>
              <w:t>71.</w:t>
            </w:r>
          </w:p>
        </w:tc>
        <w:tc>
          <w:tcPr>
            <w:tcW w:w="2168" w:type="dxa"/>
            <w:tcBorders>
              <w:top w:val="single" w:sz="4" w:space="0" w:color="auto"/>
              <w:left w:val="single" w:sz="4" w:space="0" w:color="auto"/>
              <w:bottom w:val="single" w:sz="4" w:space="0" w:color="auto"/>
              <w:right w:val="single" w:sz="4" w:space="0" w:color="auto"/>
            </w:tcBorders>
          </w:tcPr>
          <w:p w14:paraId="3F0E18F6"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8</w:t>
            </w:r>
          </w:p>
        </w:tc>
        <w:tc>
          <w:tcPr>
            <w:tcW w:w="10086" w:type="dxa"/>
            <w:tcBorders>
              <w:top w:val="single" w:sz="4" w:space="0" w:color="auto"/>
              <w:left w:val="single" w:sz="4" w:space="0" w:color="auto"/>
              <w:bottom w:val="single" w:sz="4" w:space="0" w:color="auto"/>
              <w:right w:val="single" w:sz="4" w:space="0" w:color="auto"/>
            </w:tcBorders>
          </w:tcPr>
          <w:p w14:paraId="1AE0603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Из каких структурных элементов состоит декларация промышленной безопасности?</w:t>
            </w:r>
          </w:p>
          <w:p w14:paraId="2CD82FCB"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w:t>
            </w:r>
            <w:r w:rsidRPr="007E2E3A">
              <w:rPr>
                <w:rFonts w:ascii="Times New Roman" w:hAnsi="Times New Roman" w:cs="Times New Roman"/>
                <w:b/>
                <w:bCs/>
                <w:lang w:val="ru-BY"/>
              </w:rPr>
              <w:t>титульный лист;</w:t>
            </w:r>
            <w:r w:rsidRPr="007E2E3A">
              <w:rPr>
                <w:rFonts w:ascii="Times New Roman" w:hAnsi="Times New Roman" w:cs="Times New Roman"/>
                <w:b/>
                <w:bCs/>
              </w:rPr>
              <w:t xml:space="preserve"> </w:t>
            </w:r>
            <w:r w:rsidRPr="007E2E3A">
              <w:rPr>
                <w:rFonts w:ascii="Times New Roman" w:hAnsi="Times New Roman" w:cs="Times New Roman"/>
                <w:b/>
                <w:bCs/>
                <w:lang w:val="ru-BY"/>
              </w:rPr>
              <w:t>данные об организации или индивидуальном предпринимателе, разработавших декларацию;</w:t>
            </w:r>
            <w:r w:rsidRPr="007E2E3A">
              <w:rPr>
                <w:rFonts w:ascii="Times New Roman" w:hAnsi="Times New Roman" w:cs="Times New Roman"/>
                <w:b/>
                <w:bCs/>
              </w:rPr>
              <w:t xml:space="preserve"> </w:t>
            </w:r>
            <w:r w:rsidRPr="007E2E3A">
              <w:rPr>
                <w:rFonts w:ascii="Times New Roman" w:hAnsi="Times New Roman" w:cs="Times New Roman"/>
                <w:b/>
                <w:bCs/>
                <w:lang w:val="ru-BY"/>
              </w:rPr>
              <w:t>оглавление;</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1 "Общие сведения";</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2 "Результаты анализа состояния промышленной безопасности";</w:t>
            </w:r>
            <w:r w:rsidRPr="007E2E3A">
              <w:rPr>
                <w:rFonts w:ascii="Times New Roman" w:hAnsi="Times New Roman" w:cs="Times New Roman"/>
                <w:b/>
                <w:bCs/>
              </w:rPr>
              <w:t xml:space="preserve"> </w:t>
            </w:r>
            <w:r w:rsidRPr="007E2E3A">
              <w:rPr>
                <w:rFonts w:ascii="Times New Roman" w:hAnsi="Times New Roman" w:cs="Times New Roman"/>
                <w:b/>
                <w:bCs/>
                <w:lang w:val="ru-BY"/>
              </w:rPr>
              <w:t xml:space="preserve">раздел 3 "Обеспечение требований </w:t>
            </w:r>
            <w:r w:rsidRPr="007E2E3A">
              <w:rPr>
                <w:rFonts w:ascii="Times New Roman" w:hAnsi="Times New Roman" w:cs="Times New Roman"/>
                <w:b/>
                <w:bCs/>
                <w:lang w:val="ru-BY"/>
              </w:rPr>
              <w:lastRenderedPageBreak/>
              <w:t>промышленной безопасности";</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4 "Ситуационные планы";</w:t>
            </w:r>
            <w:r w:rsidRPr="007E2E3A">
              <w:rPr>
                <w:rFonts w:ascii="Times New Roman" w:hAnsi="Times New Roman" w:cs="Times New Roman"/>
                <w:b/>
                <w:bCs/>
              </w:rPr>
              <w:t xml:space="preserve"> </w:t>
            </w:r>
            <w:r w:rsidRPr="007E2E3A">
              <w:rPr>
                <w:rFonts w:ascii="Times New Roman" w:hAnsi="Times New Roman" w:cs="Times New Roman"/>
                <w:b/>
                <w:bCs/>
                <w:lang w:val="ru-BY"/>
              </w:rPr>
              <w:t>раздел 5 "Выводы";</w:t>
            </w:r>
            <w:r w:rsidRPr="007E2E3A">
              <w:rPr>
                <w:rFonts w:ascii="Times New Roman" w:hAnsi="Times New Roman" w:cs="Times New Roman"/>
                <w:b/>
                <w:bCs/>
              </w:rPr>
              <w:t xml:space="preserve"> </w:t>
            </w:r>
            <w:r w:rsidRPr="007E2E3A">
              <w:rPr>
                <w:rFonts w:ascii="Times New Roman" w:hAnsi="Times New Roman" w:cs="Times New Roman"/>
                <w:b/>
                <w:bCs/>
                <w:lang w:val="ru-BY"/>
              </w:rPr>
              <w:t>расчетно-пояснительная записка, являющаяся приложением к декларации.</w:t>
            </w:r>
          </w:p>
          <w:p w14:paraId="7CAE445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титульный лист;</w:t>
            </w:r>
            <w:r w:rsidRPr="00AD5428">
              <w:rPr>
                <w:rFonts w:ascii="Times New Roman" w:hAnsi="Times New Roman" w:cs="Times New Roman"/>
              </w:rPr>
              <w:t xml:space="preserve"> </w:t>
            </w:r>
            <w:r w:rsidRPr="00AD5428">
              <w:rPr>
                <w:rFonts w:ascii="Times New Roman" w:hAnsi="Times New Roman" w:cs="Times New Roman"/>
                <w:lang w:val="ru-BY"/>
              </w:rPr>
              <w:t>данные об организации или индивидуальном предпринимателе, разработавших декларацию;</w:t>
            </w:r>
            <w:r w:rsidRPr="00AD5428">
              <w:rPr>
                <w:rFonts w:ascii="Times New Roman" w:hAnsi="Times New Roman" w:cs="Times New Roman"/>
              </w:rPr>
              <w:t xml:space="preserve"> </w:t>
            </w:r>
            <w:r w:rsidRPr="00AD5428">
              <w:rPr>
                <w:rFonts w:ascii="Times New Roman" w:hAnsi="Times New Roman" w:cs="Times New Roman"/>
                <w:lang w:val="ru-BY"/>
              </w:rPr>
              <w:t>оглавление;</w:t>
            </w:r>
            <w:r w:rsidRPr="00AD5428">
              <w:rPr>
                <w:rFonts w:ascii="Times New Roman" w:hAnsi="Times New Roman" w:cs="Times New Roman"/>
              </w:rPr>
              <w:t xml:space="preserve"> </w:t>
            </w:r>
            <w:r w:rsidRPr="00AD5428">
              <w:rPr>
                <w:rFonts w:ascii="Times New Roman" w:hAnsi="Times New Roman" w:cs="Times New Roman"/>
                <w:lang w:val="ru-BY"/>
              </w:rPr>
              <w:t>раздел 1 "Общие сведения";</w:t>
            </w:r>
            <w:r w:rsidRPr="00AD5428">
              <w:rPr>
                <w:rFonts w:ascii="Times New Roman" w:hAnsi="Times New Roman" w:cs="Times New Roman"/>
              </w:rPr>
              <w:t xml:space="preserve"> </w:t>
            </w:r>
            <w:r w:rsidRPr="00AD5428">
              <w:rPr>
                <w:rFonts w:ascii="Times New Roman" w:hAnsi="Times New Roman" w:cs="Times New Roman"/>
                <w:lang w:val="ru-BY"/>
              </w:rPr>
              <w:t>раздел 2 "Результаты анализа состояния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3 "Обеспечение требований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4 "Ситуационные планы";</w:t>
            </w:r>
            <w:r w:rsidRPr="00AD5428">
              <w:rPr>
                <w:rFonts w:ascii="Times New Roman" w:hAnsi="Times New Roman" w:cs="Times New Roman"/>
              </w:rPr>
              <w:t xml:space="preserve"> </w:t>
            </w:r>
            <w:r w:rsidRPr="00AD5428">
              <w:rPr>
                <w:rFonts w:ascii="Times New Roman" w:hAnsi="Times New Roman" w:cs="Times New Roman"/>
                <w:lang w:val="ru-BY"/>
              </w:rPr>
              <w:t>раздел 5 "Выводы";</w:t>
            </w:r>
            <w:r w:rsidRPr="00AD5428">
              <w:rPr>
                <w:rFonts w:ascii="Times New Roman" w:hAnsi="Times New Roman" w:cs="Times New Roman"/>
              </w:rPr>
              <w:t xml:space="preserve"> </w:t>
            </w:r>
            <w:r w:rsidRPr="00AD5428">
              <w:rPr>
                <w:rFonts w:ascii="Times New Roman" w:hAnsi="Times New Roman" w:cs="Times New Roman"/>
                <w:lang w:val="ru-BY"/>
              </w:rPr>
              <w:t>расчетно-пояснительная записка.</w:t>
            </w:r>
          </w:p>
          <w:p w14:paraId="4481271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титульный лист;</w:t>
            </w:r>
            <w:r w:rsidRPr="00AD5428">
              <w:rPr>
                <w:rFonts w:ascii="Times New Roman" w:hAnsi="Times New Roman" w:cs="Times New Roman"/>
              </w:rPr>
              <w:t xml:space="preserve"> </w:t>
            </w:r>
            <w:r w:rsidRPr="00AD5428">
              <w:rPr>
                <w:rFonts w:ascii="Times New Roman" w:hAnsi="Times New Roman" w:cs="Times New Roman"/>
                <w:lang w:val="ru-BY"/>
              </w:rPr>
              <w:t>данные об организации или индивидуальном предпринимателе, разработавших декларацию;</w:t>
            </w:r>
            <w:r w:rsidRPr="00AD5428">
              <w:rPr>
                <w:rFonts w:ascii="Times New Roman" w:hAnsi="Times New Roman" w:cs="Times New Roman"/>
              </w:rPr>
              <w:t xml:space="preserve"> </w:t>
            </w:r>
            <w:r w:rsidRPr="00AD5428">
              <w:rPr>
                <w:rFonts w:ascii="Times New Roman" w:hAnsi="Times New Roman" w:cs="Times New Roman"/>
                <w:lang w:val="ru-BY"/>
              </w:rPr>
              <w:t>раздел 1 "Общие сведения";</w:t>
            </w:r>
            <w:r w:rsidRPr="00AD5428">
              <w:rPr>
                <w:rFonts w:ascii="Times New Roman" w:hAnsi="Times New Roman" w:cs="Times New Roman"/>
              </w:rPr>
              <w:t xml:space="preserve"> </w:t>
            </w:r>
            <w:r w:rsidRPr="00AD5428">
              <w:rPr>
                <w:rFonts w:ascii="Times New Roman" w:hAnsi="Times New Roman" w:cs="Times New Roman"/>
                <w:lang w:val="ru-BY"/>
              </w:rPr>
              <w:t>раздел 2 "Результаты анализа состояния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3 "Обеспечение требований промышленной безопасности";</w:t>
            </w:r>
            <w:r w:rsidRPr="00AD5428">
              <w:rPr>
                <w:rFonts w:ascii="Times New Roman" w:hAnsi="Times New Roman" w:cs="Times New Roman"/>
              </w:rPr>
              <w:t xml:space="preserve"> </w:t>
            </w:r>
            <w:r w:rsidRPr="00AD5428">
              <w:rPr>
                <w:rFonts w:ascii="Times New Roman" w:hAnsi="Times New Roman" w:cs="Times New Roman"/>
                <w:lang w:val="ru-BY"/>
              </w:rPr>
              <w:t>раздел 4 "Ситуационные планы";</w:t>
            </w:r>
            <w:r w:rsidRPr="00AD5428">
              <w:rPr>
                <w:rFonts w:ascii="Times New Roman" w:hAnsi="Times New Roman" w:cs="Times New Roman"/>
              </w:rPr>
              <w:t xml:space="preserve"> </w:t>
            </w:r>
            <w:r w:rsidRPr="00AD5428">
              <w:rPr>
                <w:rFonts w:ascii="Times New Roman" w:hAnsi="Times New Roman" w:cs="Times New Roman"/>
                <w:lang w:val="ru-BY"/>
              </w:rPr>
              <w:t>раздел 5 "Выводы".</w:t>
            </w:r>
          </w:p>
        </w:tc>
        <w:tc>
          <w:tcPr>
            <w:tcW w:w="1606" w:type="dxa"/>
            <w:tcBorders>
              <w:top w:val="single" w:sz="4" w:space="0" w:color="auto"/>
              <w:left w:val="single" w:sz="4" w:space="0" w:color="auto"/>
              <w:bottom w:val="single" w:sz="4" w:space="0" w:color="auto"/>
              <w:right w:val="single" w:sz="4" w:space="0" w:color="auto"/>
            </w:tcBorders>
          </w:tcPr>
          <w:p w14:paraId="29C52A2B" w14:textId="3FA978A0" w:rsidR="009336F9" w:rsidRPr="00AD5428" w:rsidRDefault="009336F9" w:rsidP="009336F9">
            <w:pPr>
              <w:pStyle w:val="a5"/>
              <w:rPr>
                <w:sz w:val="22"/>
              </w:rPr>
            </w:pPr>
            <w:r w:rsidRPr="00A52B67">
              <w:rPr>
                <w:sz w:val="22"/>
              </w:rPr>
              <w:lastRenderedPageBreak/>
              <w:t>17Э</w:t>
            </w:r>
          </w:p>
        </w:tc>
      </w:tr>
      <w:tr w:rsidR="009336F9" w:rsidRPr="00AD5428" w14:paraId="7074D6D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06BD589" w14:textId="77777777" w:rsidR="009336F9" w:rsidRPr="00AD5428" w:rsidRDefault="009336F9" w:rsidP="009336F9">
            <w:pPr>
              <w:pStyle w:val="a5"/>
              <w:rPr>
                <w:sz w:val="22"/>
              </w:rPr>
            </w:pPr>
            <w:r w:rsidRPr="00AD5428">
              <w:rPr>
                <w:sz w:val="22"/>
              </w:rPr>
              <w:t>72.</w:t>
            </w:r>
          </w:p>
        </w:tc>
        <w:tc>
          <w:tcPr>
            <w:tcW w:w="2168" w:type="dxa"/>
            <w:tcBorders>
              <w:top w:val="single" w:sz="4" w:space="0" w:color="auto"/>
              <w:left w:val="single" w:sz="4" w:space="0" w:color="auto"/>
              <w:bottom w:val="single" w:sz="4" w:space="0" w:color="auto"/>
              <w:right w:val="single" w:sz="4" w:space="0" w:color="auto"/>
            </w:tcBorders>
          </w:tcPr>
          <w:p w14:paraId="43EB8F22" w14:textId="77777777" w:rsidR="009336F9" w:rsidRPr="00AD5428" w:rsidRDefault="009336F9" w:rsidP="009336F9">
            <w:pPr>
              <w:pStyle w:val="a5"/>
              <w:rPr>
                <w:sz w:val="22"/>
                <w:lang w:val="en-US"/>
              </w:rPr>
            </w:pPr>
            <w:r w:rsidRPr="00AD5428">
              <w:rPr>
                <w:sz w:val="22"/>
                <w:lang w:val="en-US"/>
              </w:rPr>
              <w:t>[</w:t>
            </w:r>
            <w:r w:rsidRPr="00AD5428">
              <w:rPr>
                <w:sz w:val="22"/>
              </w:rPr>
              <w:t>8</w:t>
            </w:r>
            <w:r w:rsidRPr="00AD5428">
              <w:rPr>
                <w:sz w:val="22"/>
                <w:lang w:val="en-US"/>
              </w:rPr>
              <w:t>]</w:t>
            </w:r>
            <w:r w:rsidRPr="00AD5428">
              <w:rPr>
                <w:sz w:val="22"/>
              </w:rPr>
              <w:t xml:space="preserve"> пункт 9</w:t>
            </w:r>
          </w:p>
        </w:tc>
        <w:tc>
          <w:tcPr>
            <w:tcW w:w="10086" w:type="dxa"/>
            <w:tcBorders>
              <w:top w:val="single" w:sz="4" w:space="0" w:color="auto"/>
              <w:left w:val="single" w:sz="4" w:space="0" w:color="auto"/>
              <w:bottom w:val="single" w:sz="4" w:space="0" w:color="auto"/>
              <w:right w:val="single" w:sz="4" w:space="0" w:color="auto"/>
            </w:tcBorders>
          </w:tcPr>
          <w:p w14:paraId="3EDEE53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содержит титульный лист декларации промышленной безопасности?</w:t>
            </w:r>
          </w:p>
          <w:p w14:paraId="080B65F1"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rPr>
            </w:pPr>
            <w:r w:rsidRPr="007E2E3A">
              <w:rPr>
                <w:rFonts w:ascii="Times New Roman" w:hAnsi="Times New Roman" w:cs="Times New Roman"/>
                <w:b/>
                <w:bCs/>
              </w:rPr>
              <w:t>(=) </w:t>
            </w:r>
            <w:r w:rsidRPr="007E2E3A">
              <w:rPr>
                <w:rFonts w:ascii="Times New Roman" w:hAnsi="Times New Roman" w:cs="Times New Roman"/>
                <w:b/>
                <w:bCs/>
                <w:lang w:val="ru-BY"/>
              </w:rPr>
              <w:t xml:space="preserve">ограничительный гриф "Для служебного пользования" и номер экземпляра (проставляется </w:t>
            </w:r>
            <w:r>
              <w:rPr>
                <w:rFonts w:ascii="Times New Roman" w:hAnsi="Times New Roman" w:cs="Times New Roman"/>
                <w:b/>
                <w:bCs/>
                <w:lang w:val="ru-BY"/>
              </w:rPr>
              <w:br/>
            </w:r>
            <w:r w:rsidRPr="007E2E3A">
              <w:rPr>
                <w:rFonts w:ascii="Times New Roman" w:hAnsi="Times New Roman" w:cs="Times New Roman"/>
                <w:b/>
                <w:bCs/>
                <w:lang w:val="ru-BY"/>
              </w:rPr>
              <w:t>в правом верхнем углу титульного листа)</w:t>
            </w:r>
            <w:r w:rsidRPr="007E2E3A">
              <w:rPr>
                <w:rFonts w:ascii="Times New Roman" w:hAnsi="Times New Roman" w:cs="Times New Roman"/>
                <w:b/>
                <w:bCs/>
              </w:rPr>
              <w:t>.</w:t>
            </w:r>
          </w:p>
          <w:p w14:paraId="3852798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ограничительный гриф "</w:t>
            </w:r>
            <w:r w:rsidRPr="00AD5428">
              <w:rPr>
                <w:rFonts w:ascii="Times New Roman" w:hAnsi="Times New Roman" w:cs="Times New Roman"/>
              </w:rPr>
              <w:t>Несекретно</w:t>
            </w:r>
            <w:r w:rsidRPr="00AD5428">
              <w:rPr>
                <w:rFonts w:ascii="Times New Roman" w:hAnsi="Times New Roman" w:cs="Times New Roman"/>
                <w:lang w:val="ru-BY"/>
              </w:rPr>
              <w:t xml:space="preserve">" и номер экземпляра (проставляется в </w:t>
            </w:r>
            <w:r w:rsidRPr="00AD5428">
              <w:rPr>
                <w:rFonts w:ascii="Times New Roman" w:hAnsi="Times New Roman" w:cs="Times New Roman"/>
              </w:rPr>
              <w:t>левом</w:t>
            </w:r>
            <w:r w:rsidRPr="00AD5428">
              <w:rPr>
                <w:rFonts w:ascii="Times New Roman" w:hAnsi="Times New Roman" w:cs="Times New Roman"/>
                <w:lang w:val="ru-BY"/>
              </w:rPr>
              <w:t xml:space="preserve"> верхнем углу титульного листа)</w:t>
            </w:r>
            <w:r w:rsidRPr="00AD5428">
              <w:rPr>
                <w:rFonts w:ascii="Times New Roman" w:hAnsi="Times New Roman" w:cs="Times New Roman"/>
              </w:rPr>
              <w:t>.</w:t>
            </w:r>
          </w:p>
          <w:p w14:paraId="4F0E46D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ограничительный гриф "</w:t>
            </w:r>
            <w:r w:rsidRPr="00AD5428">
              <w:rPr>
                <w:rFonts w:ascii="Times New Roman" w:hAnsi="Times New Roman" w:cs="Times New Roman"/>
              </w:rPr>
              <w:t>Несекретно</w:t>
            </w:r>
            <w:r w:rsidRPr="00AD5428">
              <w:rPr>
                <w:rFonts w:ascii="Times New Roman" w:hAnsi="Times New Roman" w:cs="Times New Roman"/>
                <w:lang w:val="ru-BY"/>
              </w:rPr>
              <w:t xml:space="preserve">" и номер экземпляра (проставляется в </w:t>
            </w:r>
            <w:r w:rsidRPr="00AD5428">
              <w:rPr>
                <w:rFonts w:ascii="Times New Roman" w:hAnsi="Times New Roman" w:cs="Times New Roman"/>
              </w:rPr>
              <w:t>правом</w:t>
            </w:r>
            <w:r w:rsidRPr="00AD5428">
              <w:rPr>
                <w:rFonts w:ascii="Times New Roman" w:hAnsi="Times New Roman" w:cs="Times New Roman"/>
                <w:lang w:val="ru-BY"/>
              </w:rPr>
              <w:t xml:space="preserve"> верхнем углу титульного листа)</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1C011B9" w14:textId="11AB2779" w:rsidR="009336F9" w:rsidRPr="00AD5428" w:rsidRDefault="009336F9" w:rsidP="009336F9">
            <w:pPr>
              <w:pStyle w:val="a5"/>
              <w:rPr>
                <w:sz w:val="22"/>
              </w:rPr>
            </w:pPr>
            <w:r w:rsidRPr="00A52B67">
              <w:rPr>
                <w:sz w:val="22"/>
              </w:rPr>
              <w:t>17Э</w:t>
            </w:r>
          </w:p>
        </w:tc>
      </w:tr>
      <w:tr w:rsidR="009336F9" w:rsidRPr="00AD5428" w14:paraId="196F4BC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6236CA" w14:textId="77777777" w:rsidR="009336F9" w:rsidRPr="00AD5428" w:rsidRDefault="009336F9" w:rsidP="009336F9">
            <w:pPr>
              <w:pStyle w:val="a5"/>
              <w:rPr>
                <w:sz w:val="22"/>
              </w:rPr>
            </w:pPr>
            <w:r w:rsidRPr="00AD5428">
              <w:rPr>
                <w:sz w:val="22"/>
              </w:rPr>
              <w:t>73.</w:t>
            </w:r>
          </w:p>
        </w:tc>
        <w:tc>
          <w:tcPr>
            <w:tcW w:w="2168" w:type="dxa"/>
            <w:tcBorders>
              <w:top w:val="single" w:sz="4" w:space="0" w:color="auto"/>
              <w:left w:val="single" w:sz="4" w:space="0" w:color="auto"/>
              <w:bottom w:val="single" w:sz="4" w:space="0" w:color="auto"/>
              <w:right w:val="single" w:sz="4" w:space="0" w:color="auto"/>
            </w:tcBorders>
          </w:tcPr>
          <w:p w14:paraId="4BDCD101" w14:textId="77777777" w:rsidR="009336F9" w:rsidRPr="00AD5428" w:rsidRDefault="009336F9" w:rsidP="009336F9">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1.2.6</w:t>
            </w:r>
          </w:p>
        </w:tc>
        <w:tc>
          <w:tcPr>
            <w:tcW w:w="10086" w:type="dxa"/>
            <w:tcBorders>
              <w:top w:val="single" w:sz="4" w:space="0" w:color="auto"/>
              <w:left w:val="single" w:sz="4" w:space="0" w:color="auto"/>
              <w:bottom w:val="single" w:sz="4" w:space="0" w:color="auto"/>
              <w:right w:val="single" w:sz="4" w:space="0" w:color="auto"/>
            </w:tcBorders>
          </w:tcPr>
          <w:p w14:paraId="714AE33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производства</w:t>
            </w:r>
            <w:r w:rsidRPr="00AD5428">
              <w:rPr>
                <w:rFonts w:ascii="Times New Roman" w:hAnsi="Times New Roman" w:cs="Times New Roman"/>
              </w:rPr>
              <w:t>м</w:t>
            </w:r>
            <w:r w:rsidRPr="00AD5428">
              <w:rPr>
                <w:rFonts w:ascii="Times New Roman" w:hAnsi="Times New Roman" w:cs="Times New Roman"/>
                <w:lang w:val="ru-BY"/>
              </w:rPr>
              <w:t xml:space="preserve"> (объект</w:t>
            </w:r>
            <w:proofErr w:type="spellStart"/>
            <w:r w:rsidRPr="00AD5428">
              <w:rPr>
                <w:rFonts w:ascii="Times New Roman" w:hAnsi="Times New Roman" w:cs="Times New Roman"/>
              </w:rPr>
              <w:t>ам</w:t>
            </w:r>
            <w:proofErr w:type="spellEnd"/>
            <w:r w:rsidRPr="00AD5428">
              <w:rPr>
                <w:rFonts w:ascii="Times New Roman" w:hAnsi="Times New Roman" w:cs="Times New Roman"/>
                <w:lang w:val="ru-BY"/>
              </w:rPr>
              <w:t>), принадлежащим Вооруженным Силам и транспортным войскам Республики Беларусь, на которых хранятся, транспортируются, уничтожаются взрывчатые вещества и изделия, их содержащие (за исключением промышленных взрывчатых веществ)</w:t>
            </w:r>
            <w:r w:rsidRPr="00AD5428">
              <w:rPr>
                <w:rFonts w:ascii="Times New Roman" w:hAnsi="Times New Roman" w:cs="Times New Roman"/>
              </w:rPr>
              <w:t>?</w:t>
            </w:r>
          </w:p>
          <w:p w14:paraId="60FC66C3"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lang w:val="ru-BY"/>
              </w:rPr>
            </w:pPr>
            <w:r w:rsidRPr="007E2E3A">
              <w:rPr>
                <w:rFonts w:ascii="Times New Roman" w:hAnsi="Times New Roman" w:cs="Times New Roman"/>
                <w:b/>
                <w:bCs/>
              </w:rPr>
              <w:t>(=) </w:t>
            </w:r>
            <w:r w:rsidRPr="007E2E3A">
              <w:rPr>
                <w:rFonts w:ascii="Times New Roman" w:hAnsi="Times New Roman" w:cs="Times New Roman"/>
                <w:b/>
                <w:bCs/>
                <w:lang w:val="ru-BY"/>
              </w:rPr>
              <w:t xml:space="preserve">площадки, на которых уничтожаются взрывчатые вещества и изделия, их содержащие (за исключением промышленных взрывчатых веществ), - в количестве 0,05 тонны </w:t>
            </w:r>
            <w:r w:rsidRPr="007E2E3A">
              <w:rPr>
                <w:rFonts w:ascii="Times New Roman" w:hAnsi="Times New Roman" w:cs="Times New Roman"/>
                <w:b/>
                <w:bCs/>
                <w:lang w:val="ru-BY"/>
              </w:rPr>
              <w:br/>
              <w:t>и более;</w:t>
            </w:r>
          </w:p>
          <w:p w14:paraId="4DFF2B5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площадки, на которых уничтожаются взрывчатые вещества и изделия, их содержащие </w:t>
            </w:r>
            <w:r>
              <w:rPr>
                <w:rFonts w:ascii="Times New Roman" w:hAnsi="Times New Roman" w:cs="Times New Roman"/>
                <w:lang w:val="ru-BY"/>
              </w:rPr>
              <w:br/>
            </w:r>
            <w:r w:rsidRPr="00AD5428">
              <w:rPr>
                <w:rFonts w:ascii="Times New Roman" w:hAnsi="Times New Roman" w:cs="Times New Roman"/>
                <w:lang w:val="ru-BY"/>
              </w:rPr>
              <w:t>(за исключением промышленных взрывчатых веществ), - в количестве 0,</w:t>
            </w:r>
            <w:r w:rsidRPr="00AD5428">
              <w:rPr>
                <w:rFonts w:ascii="Times New Roman" w:hAnsi="Times New Roman" w:cs="Times New Roman"/>
              </w:rPr>
              <w:t>02</w:t>
            </w:r>
            <w:r w:rsidRPr="00AD5428">
              <w:rPr>
                <w:rFonts w:ascii="Times New Roman" w:hAnsi="Times New Roman" w:cs="Times New Roman"/>
                <w:lang w:val="ru-BY"/>
              </w:rPr>
              <w:t xml:space="preserve"> тонн</w:t>
            </w:r>
            <w:r w:rsidRPr="00AD5428">
              <w:rPr>
                <w:rFonts w:ascii="Times New Roman" w:hAnsi="Times New Roman" w:cs="Times New Roman"/>
              </w:rPr>
              <w:t>ы,</w:t>
            </w:r>
            <w:r w:rsidRPr="00AD5428">
              <w:rPr>
                <w:rFonts w:ascii="Times New Roman" w:hAnsi="Times New Roman" w:cs="Times New Roman"/>
                <w:lang w:val="ru-BY"/>
              </w:rPr>
              <w:t xml:space="preserve"> </w:t>
            </w:r>
            <w:r w:rsidRPr="00AD5428">
              <w:rPr>
                <w:rFonts w:ascii="Times New Roman" w:hAnsi="Times New Roman" w:cs="Times New Roman"/>
              </w:rPr>
              <w:t>но не более 0,05 тонны.</w:t>
            </w:r>
          </w:p>
          <w:p w14:paraId="512DB28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площадки, на которых уничтожаются взрывчатые вещества и изделия, их содержащие </w:t>
            </w:r>
            <w:r>
              <w:rPr>
                <w:rFonts w:ascii="Times New Roman" w:hAnsi="Times New Roman" w:cs="Times New Roman"/>
                <w:lang w:val="ru-BY"/>
              </w:rPr>
              <w:br/>
            </w:r>
            <w:r w:rsidRPr="00AD5428">
              <w:rPr>
                <w:rFonts w:ascii="Times New Roman" w:hAnsi="Times New Roman" w:cs="Times New Roman"/>
                <w:lang w:val="ru-BY"/>
              </w:rPr>
              <w:t>(за исключением промышленных взрывчатых веществ), - в количестве 0,0</w:t>
            </w:r>
            <w:r w:rsidRPr="00AD5428">
              <w:rPr>
                <w:rFonts w:ascii="Times New Roman" w:hAnsi="Times New Roman" w:cs="Times New Roman"/>
              </w:rPr>
              <w:t>3</w:t>
            </w:r>
            <w:r w:rsidRPr="00AD5428">
              <w:rPr>
                <w:rFonts w:ascii="Times New Roman" w:hAnsi="Times New Roman" w:cs="Times New Roman"/>
                <w:lang w:val="ru-BY"/>
              </w:rPr>
              <w:t xml:space="preserve"> тонны</w:t>
            </w:r>
            <w:r w:rsidRPr="00AD5428">
              <w:rPr>
                <w:rFonts w:ascii="Times New Roman" w:hAnsi="Times New Roman" w:cs="Times New Roman"/>
              </w:rPr>
              <w:t>,</w:t>
            </w:r>
            <w:r w:rsidRPr="00AD5428">
              <w:rPr>
                <w:rFonts w:ascii="Times New Roman" w:hAnsi="Times New Roman" w:cs="Times New Roman"/>
                <w:lang w:val="ru-BY"/>
              </w:rPr>
              <w:t xml:space="preserve"> </w:t>
            </w:r>
            <w:r w:rsidRPr="00AD5428">
              <w:rPr>
                <w:rFonts w:ascii="Times New Roman" w:hAnsi="Times New Roman" w:cs="Times New Roman"/>
                <w:lang w:val="ru-BY"/>
              </w:rPr>
              <w:br/>
            </w:r>
            <w:r w:rsidRPr="00AD5428">
              <w:rPr>
                <w:rFonts w:ascii="Times New Roman" w:hAnsi="Times New Roman" w:cs="Times New Roman"/>
              </w:rPr>
              <w:t>но не более 0,05 тонны.</w:t>
            </w:r>
          </w:p>
        </w:tc>
        <w:tc>
          <w:tcPr>
            <w:tcW w:w="1606" w:type="dxa"/>
            <w:tcBorders>
              <w:top w:val="single" w:sz="4" w:space="0" w:color="auto"/>
              <w:left w:val="single" w:sz="4" w:space="0" w:color="auto"/>
              <w:bottom w:val="single" w:sz="4" w:space="0" w:color="auto"/>
              <w:right w:val="single" w:sz="4" w:space="0" w:color="auto"/>
            </w:tcBorders>
          </w:tcPr>
          <w:p w14:paraId="612667F7" w14:textId="5E85A3B3" w:rsidR="009336F9" w:rsidRPr="00AD5428" w:rsidRDefault="009336F9" w:rsidP="009336F9">
            <w:pPr>
              <w:pStyle w:val="a5"/>
              <w:rPr>
                <w:sz w:val="22"/>
              </w:rPr>
            </w:pPr>
            <w:r w:rsidRPr="00A52B67">
              <w:rPr>
                <w:sz w:val="22"/>
              </w:rPr>
              <w:t>17Э</w:t>
            </w:r>
          </w:p>
        </w:tc>
      </w:tr>
      <w:tr w:rsidR="009336F9" w:rsidRPr="00AD5428" w14:paraId="5C8C591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DBB7526" w14:textId="77777777" w:rsidR="009336F9" w:rsidRPr="00AD5428" w:rsidRDefault="009336F9" w:rsidP="009336F9">
            <w:pPr>
              <w:pStyle w:val="a5"/>
              <w:rPr>
                <w:sz w:val="22"/>
              </w:rPr>
            </w:pPr>
            <w:r w:rsidRPr="00AD5428">
              <w:rPr>
                <w:sz w:val="22"/>
              </w:rPr>
              <w:t>74.</w:t>
            </w:r>
          </w:p>
        </w:tc>
        <w:tc>
          <w:tcPr>
            <w:tcW w:w="2168" w:type="dxa"/>
            <w:tcBorders>
              <w:top w:val="single" w:sz="4" w:space="0" w:color="auto"/>
              <w:left w:val="single" w:sz="4" w:space="0" w:color="auto"/>
              <w:bottom w:val="single" w:sz="4" w:space="0" w:color="auto"/>
              <w:right w:val="single" w:sz="4" w:space="0" w:color="auto"/>
            </w:tcBorders>
          </w:tcPr>
          <w:p w14:paraId="7B8A1ACD" w14:textId="77777777" w:rsidR="009336F9" w:rsidRPr="00AD5428" w:rsidRDefault="009336F9" w:rsidP="009336F9">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7C332F2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proofErr w:type="spellStart"/>
            <w:r w:rsidRPr="00AD5428">
              <w:rPr>
                <w:rFonts w:ascii="Times New Roman" w:hAnsi="Times New Roman" w:cs="Times New Roman"/>
              </w:rPr>
              <w:t>ам</w:t>
            </w:r>
            <w:proofErr w:type="spellEnd"/>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52A578D6" w14:textId="77777777" w:rsidR="009336F9" w:rsidRPr="007E2E3A" w:rsidRDefault="009336F9" w:rsidP="009336F9">
            <w:pPr>
              <w:autoSpaceDE w:val="0"/>
              <w:autoSpaceDN w:val="0"/>
              <w:adjustRightInd w:val="0"/>
              <w:spacing w:after="0" w:line="240" w:lineRule="auto"/>
              <w:jc w:val="both"/>
              <w:rPr>
                <w:rFonts w:ascii="Times New Roman" w:hAnsi="Times New Roman" w:cs="Times New Roman"/>
                <w:b/>
                <w:bCs/>
              </w:rPr>
            </w:pPr>
            <w:r w:rsidRPr="007E2E3A">
              <w:rPr>
                <w:rFonts w:ascii="Times New Roman" w:hAnsi="Times New Roman" w:cs="Times New Roman"/>
                <w:b/>
                <w:bCs/>
              </w:rPr>
              <w:t>(=) </w:t>
            </w:r>
            <w:r w:rsidRPr="007E2E3A">
              <w:rPr>
                <w:rFonts w:ascii="Times New Roman" w:hAnsi="Times New Roman" w:cs="Times New Roman"/>
                <w:b/>
                <w:bCs/>
                <w:lang w:val="ru-BY"/>
              </w:rPr>
              <w:t>деятельность по испытаниям взрывчатых материалов, элементов боеприпасов, утилизации боеприпасов, осуществляемая в воинских частях</w:t>
            </w:r>
            <w:r w:rsidRPr="007E2E3A">
              <w:rPr>
                <w:rFonts w:ascii="Times New Roman" w:hAnsi="Times New Roman" w:cs="Times New Roman"/>
                <w:b/>
                <w:bCs/>
              </w:rPr>
              <w:t>.</w:t>
            </w:r>
          </w:p>
          <w:p w14:paraId="3119791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деятельность по испытаниям взрывчатых материалов</w:t>
            </w:r>
            <w:r w:rsidRPr="00AD5428">
              <w:rPr>
                <w:rFonts w:ascii="Times New Roman" w:hAnsi="Times New Roman" w:cs="Times New Roman"/>
              </w:rPr>
              <w:t>.</w:t>
            </w:r>
          </w:p>
          <w:p w14:paraId="39474EE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испытаниям элементов боеприпасов, утилизации боеприпасов, осуществляемая </w:t>
            </w:r>
            <w:r>
              <w:rPr>
                <w:rFonts w:ascii="Times New Roman" w:hAnsi="Times New Roman" w:cs="Times New Roman"/>
                <w:lang w:val="ru-BY"/>
              </w:rPr>
              <w:br/>
            </w:r>
            <w:r w:rsidRPr="00AD5428">
              <w:rPr>
                <w:rFonts w:ascii="Times New Roman" w:hAnsi="Times New Roman" w:cs="Times New Roman"/>
                <w:lang w:val="ru-BY"/>
              </w:rPr>
              <w:t>в воинских частях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FAAF52A" w14:textId="5BFE6F51" w:rsidR="009336F9" w:rsidRPr="00AD5428" w:rsidRDefault="009336F9" w:rsidP="009336F9">
            <w:pPr>
              <w:pStyle w:val="a5"/>
              <w:rPr>
                <w:sz w:val="22"/>
              </w:rPr>
            </w:pPr>
            <w:r w:rsidRPr="00A52B67">
              <w:rPr>
                <w:sz w:val="22"/>
              </w:rPr>
              <w:t>17Э</w:t>
            </w:r>
          </w:p>
        </w:tc>
      </w:tr>
    </w:tbl>
    <w:p w14:paraId="0F43E6B0" w14:textId="77777777" w:rsidR="00EC3386" w:rsidRDefault="00EC3386" w:rsidP="00EC3386">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9336F9" w:rsidRPr="00AD5428" w14:paraId="3FB1B6A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AF59B0C" w14:textId="77777777" w:rsidR="009336F9" w:rsidRPr="00AD5428" w:rsidRDefault="009336F9" w:rsidP="009336F9">
            <w:pPr>
              <w:pStyle w:val="a5"/>
              <w:rPr>
                <w:sz w:val="22"/>
              </w:rPr>
            </w:pPr>
            <w:r w:rsidRPr="00AD5428">
              <w:rPr>
                <w:sz w:val="22"/>
              </w:rPr>
              <w:lastRenderedPageBreak/>
              <w:t>75.</w:t>
            </w:r>
          </w:p>
        </w:tc>
        <w:tc>
          <w:tcPr>
            <w:tcW w:w="2168" w:type="dxa"/>
            <w:tcBorders>
              <w:top w:val="single" w:sz="4" w:space="0" w:color="auto"/>
              <w:left w:val="single" w:sz="4" w:space="0" w:color="auto"/>
              <w:bottom w:val="single" w:sz="4" w:space="0" w:color="auto"/>
              <w:right w:val="single" w:sz="4" w:space="0" w:color="auto"/>
            </w:tcBorders>
          </w:tcPr>
          <w:p w14:paraId="7B49DC2B" w14:textId="77777777" w:rsidR="009336F9" w:rsidRPr="00AD5428" w:rsidRDefault="009336F9" w:rsidP="009336F9">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5B90626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proofErr w:type="spellStart"/>
            <w:r w:rsidRPr="00AD5428">
              <w:rPr>
                <w:rFonts w:ascii="Times New Roman" w:hAnsi="Times New Roman" w:cs="Times New Roman"/>
              </w:rPr>
              <w:t>ам</w:t>
            </w:r>
            <w:proofErr w:type="spellEnd"/>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4D1B916F"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деятельность по подготовке по вопросам промышленной безопасности военнослужащих Вооруженных Сил и транспортных войск Республики Беларусь, осуществляемая в воинских частях</w:t>
            </w:r>
            <w:r w:rsidRPr="007726BF">
              <w:rPr>
                <w:rFonts w:ascii="Times New Roman" w:hAnsi="Times New Roman" w:cs="Times New Roman"/>
                <w:b/>
                <w:bCs/>
              </w:rPr>
              <w:t>.</w:t>
            </w:r>
          </w:p>
          <w:p w14:paraId="35A739E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деятельность по подготовке по вопросам промышленной безопасности военнослужащих Вооруженных Сил и транспортных войск Республики Беларусь</w:t>
            </w:r>
            <w:r w:rsidRPr="00AD5428">
              <w:rPr>
                <w:rFonts w:ascii="Times New Roman" w:hAnsi="Times New Roman" w:cs="Times New Roman"/>
              </w:rPr>
              <w:t>.</w:t>
            </w:r>
          </w:p>
          <w:p w14:paraId="6B64051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подготовке по вопросам промышленной безопасности военнослужащих Вооруженных Сил и транспортных войск Республики Беларусь, осуществляемая в </w:t>
            </w:r>
            <w:r w:rsidRPr="00AD5428">
              <w:rPr>
                <w:rFonts w:ascii="Times New Roman" w:hAnsi="Times New Roman" w:cs="Times New Roman"/>
              </w:rPr>
              <w:t>учреждениях дополнительного образования.</w:t>
            </w:r>
          </w:p>
        </w:tc>
        <w:tc>
          <w:tcPr>
            <w:tcW w:w="1606" w:type="dxa"/>
            <w:tcBorders>
              <w:top w:val="single" w:sz="4" w:space="0" w:color="auto"/>
              <w:left w:val="single" w:sz="4" w:space="0" w:color="auto"/>
              <w:bottom w:val="single" w:sz="4" w:space="0" w:color="auto"/>
              <w:right w:val="single" w:sz="4" w:space="0" w:color="auto"/>
            </w:tcBorders>
          </w:tcPr>
          <w:p w14:paraId="77241E77" w14:textId="17DE27EF" w:rsidR="009336F9" w:rsidRPr="00AD5428" w:rsidRDefault="009336F9" w:rsidP="009336F9">
            <w:pPr>
              <w:pStyle w:val="a5"/>
              <w:rPr>
                <w:sz w:val="22"/>
              </w:rPr>
            </w:pPr>
            <w:r w:rsidRPr="00341C17">
              <w:rPr>
                <w:sz w:val="22"/>
              </w:rPr>
              <w:t>17Э</w:t>
            </w:r>
          </w:p>
        </w:tc>
      </w:tr>
      <w:tr w:rsidR="009336F9" w:rsidRPr="00AD5428" w14:paraId="3A00761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FB86B5A" w14:textId="77777777" w:rsidR="009336F9" w:rsidRPr="00AD5428" w:rsidRDefault="009336F9" w:rsidP="009336F9">
            <w:pPr>
              <w:pStyle w:val="a5"/>
              <w:rPr>
                <w:sz w:val="22"/>
              </w:rPr>
            </w:pPr>
            <w:r w:rsidRPr="00AD5428">
              <w:rPr>
                <w:sz w:val="22"/>
              </w:rPr>
              <w:t>76.</w:t>
            </w:r>
          </w:p>
        </w:tc>
        <w:tc>
          <w:tcPr>
            <w:tcW w:w="2168" w:type="dxa"/>
            <w:tcBorders>
              <w:top w:val="single" w:sz="4" w:space="0" w:color="auto"/>
              <w:left w:val="single" w:sz="4" w:space="0" w:color="auto"/>
              <w:bottom w:val="single" w:sz="4" w:space="0" w:color="auto"/>
              <w:right w:val="single" w:sz="4" w:space="0" w:color="auto"/>
            </w:tcBorders>
          </w:tcPr>
          <w:p w14:paraId="00FB10E6" w14:textId="77777777" w:rsidR="009336F9" w:rsidRPr="00AD5428" w:rsidRDefault="009336F9" w:rsidP="009336F9">
            <w:pPr>
              <w:pStyle w:val="a5"/>
              <w:rPr>
                <w:sz w:val="22"/>
                <w:lang w:val="en-US"/>
              </w:rPr>
            </w:pPr>
            <w:r w:rsidRPr="00AD5428">
              <w:rPr>
                <w:sz w:val="22"/>
                <w:lang w:val="en-US"/>
              </w:rPr>
              <w:t>[</w:t>
            </w:r>
            <w:r w:rsidRPr="00AD5428">
              <w:rPr>
                <w:sz w:val="22"/>
              </w:rPr>
              <w:t>9</w:t>
            </w:r>
            <w:r w:rsidRPr="00AD5428">
              <w:rPr>
                <w:sz w:val="22"/>
                <w:lang w:val="en-US"/>
              </w:rPr>
              <w:t>]</w:t>
            </w:r>
            <w:r w:rsidRPr="00AD5428">
              <w:rPr>
                <w:sz w:val="22"/>
              </w:rPr>
              <w:t xml:space="preserve"> пункт 1.3</w:t>
            </w:r>
          </w:p>
        </w:tc>
        <w:tc>
          <w:tcPr>
            <w:tcW w:w="10086" w:type="dxa"/>
            <w:tcBorders>
              <w:top w:val="single" w:sz="4" w:space="0" w:color="auto"/>
              <w:left w:val="single" w:sz="4" w:space="0" w:color="auto"/>
              <w:bottom w:val="single" w:sz="4" w:space="0" w:color="auto"/>
              <w:right w:val="single" w:sz="4" w:space="0" w:color="auto"/>
            </w:tcBorders>
          </w:tcPr>
          <w:p w14:paraId="3AC3F9A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Что относится к </w:t>
            </w:r>
            <w:r w:rsidRPr="00AD5428">
              <w:rPr>
                <w:rFonts w:ascii="Times New Roman" w:hAnsi="Times New Roman" w:cs="Times New Roman"/>
                <w:lang w:val="ru-BY"/>
              </w:rPr>
              <w:t>вид</w:t>
            </w:r>
            <w:proofErr w:type="spellStart"/>
            <w:r w:rsidRPr="00AD5428">
              <w:rPr>
                <w:rFonts w:ascii="Times New Roman" w:hAnsi="Times New Roman" w:cs="Times New Roman"/>
              </w:rPr>
              <w:t>ам</w:t>
            </w:r>
            <w:proofErr w:type="spellEnd"/>
            <w:r w:rsidRPr="00AD5428">
              <w:rPr>
                <w:rFonts w:ascii="Times New Roman" w:hAnsi="Times New Roman" w:cs="Times New Roman"/>
                <w:lang w:val="ru-BY"/>
              </w:rPr>
              <w:t xml:space="preserve"> деятельности, </w:t>
            </w:r>
            <w:r w:rsidRPr="00AD5428">
              <w:rPr>
                <w:rFonts w:ascii="Times New Roman" w:hAnsi="Times New Roman" w:cs="Times New Roman"/>
              </w:rPr>
              <w:t>имеющим</w:t>
            </w:r>
            <w:r w:rsidRPr="00AD5428">
              <w:rPr>
                <w:rFonts w:ascii="Times New Roman" w:hAnsi="Times New Roman" w:cs="Times New Roman"/>
                <w:lang w:val="ru-BY"/>
              </w:rPr>
              <w:t xml:space="preserve"> специфику военного применения</w:t>
            </w:r>
            <w:r w:rsidRPr="00AD5428">
              <w:rPr>
                <w:rFonts w:ascii="Times New Roman" w:hAnsi="Times New Roman" w:cs="Times New Roman"/>
              </w:rPr>
              <w:t>?</w:t>
            </w:r>
          </w:p>
          <w:p w14:paraId="0B4E75E9"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деятельность по производству и хранению взрывчатых веществ и изделий, их содержащих </w:t>
            </w:r>
            <w:r w:rsidRPr="007726BF">
              <w:rPr>
                <w:rFonts w:ascii="Times New Roman" w:hAnsi="Times New Roman" w:cs="Times New Roman"/>
                <w:b/>
                <w:bCs/>
                <w:lang w:val="ru-BY"/>
              </w:rPr>
              <w:br/>
              <w:t>(за исключением промышленных взрывчатых веществ), осуществляемая юридическими лицами.</w:t>
            </w:r>
          </w:p>
          <w:p w14:paraId="5C0E279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деятельность по производству взрывчатых веществ и изделий, их содержащих (за исключением промышленных взрывчатых веществ), осуществляемая юридическими лицами.</w:t>
            </w:r>
          </w:p>
          <w:p w14:paraId="26118B5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деятельность по производству и хранению взрывчатых веществ и изделий, их содержащих </w:t>
            </w:r>
            <w:r>
              <w:rPr>
                <w:rFonts w:ascii="Times New Roman" w:hAnsi="Times New Roman" w:cs="Times New Roman"/>
                <w:lang w:val="ru-BY"/>
              </w:rPr>
              <w:br/>
            </w:r>
            <w:r w:rsidRPr="00AD5428">
              <w:rPr>
                <w:rFonts w:ascii="Times New Roman" w:hAnsi="Times New Roman" w:cs="Times New Roman"/>
                <w:lang w:val="ru-BY"/>
              </w:rPr>
              <w:t xml:space="preserve">(за исключением промышленных взрывчатых веществ), осуществляемая </w:t>
            </w:r>
            <w:r w:rsidRPr="00AD5428">
              <w:rPr>
                <w:rFonts w:ascii="Times New Roman" w:hAnsi="Times New Roman" w:cs="Times New Roman"/>
              </w:rPr>
              <w:t>физическими</w:t>
            </w:r>
            <w:r w:rsidRPr="00AD5428">
              <w:rPr>
                <w:rFonts w:ascii="Times New Roman" w:hAnsi="Times New Roman" w:cs="Times New Roman"/>
                <w:lang w:val="ru-BY"/>
              </w:rPr>
              <w:t xml:space="preserve"> лицами.</w:t>
            </w:r>
          </w:p>
        </w:tc>
        <w:tc>
          <w:tcPr>
            <w:tcW w:w="1606" w:type="dxa"/>
            <w:tcBorders>
              <w:top w:val="single" w:sz="4" w:space="0" w:color="auto"/>
              <w:left w:val="single" w:sz="4" w:space="0" w:color="auto"/>
              <w:bottom w:val="single" w:sz="4" w:space="0" w:color="auto"/>
              <w:right w:val="single" w:sz="4" w:space="0" w:color="auto"/>
            </w:tcBorders>
          </w:tcPr>
          <w:p w14:paraId="0A1A9CDD" w14:textId="09CCC009" w:rsidR="009336F9" w:rsidRPr="00AD5428" w:rsidRDefault="009336F9" w:rsidP="009336F9">
            <w:pPr>
              <w:pStyle w:val="a5"/>
              <w:rPr>
                <w:sz w:val="22"/>
              </w:rPr>
            </w:pPr>
            <w:r w:rsidRPr="00341C17">
              <w:rPr>
                <w:sz w:val="22"/>
              </w:rPr>
              <w:t>17Э</w:t>
            </w:r>
          </w:p>
        </w:tc>
      </w:tr>
      <w:tr w:rsidR="009336F9" w:rsidRPr="00AD5428" w14:paraId="5D0C573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EC040B4" w14:textId="77777777" w:rsidR="009336F9" w:rsidRPr="00AD5428" w:rsidRDefault="009336F9" w:rsidP="009336F9">
            <w:pPr>
              <w:pStyle w:val="a5"/>
              <w:rPr>
                <w:sz w:val="22"/>
              </w:rPr>
            </w:pPr>
            <w:r w:rsidRPr="00AD5428">
              <w:rPr>
                <w:sz w:val="22"/>
              </w:rPr>
              <w:t>77.</w:t>
            </w:r>
          </w:p>
        </w:tc>
        <w:tc>
          <w:tcPr>
            <w:tcW w:w="2168" w:type="dxa"/>
            <w:tcBorders>
              <w:top w:val="single" w:sz="4" w:space="0" w:color="auto"/>
              <w:left w:val="single" w:sz="4" w:space="0" w:color="auto"/>
              <w:bottom w:val="single" w:sz="4" w:space="0" w:color="auto"/>
              <w:right w:val="single" w:sz="4" w:space="0" w:color="auto"/>
            </w:tcBorders>
          </w:tcPr>
          <w:p w14:paraId="707F1121"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5C113B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«В</w:t>
            </w:r>
            <w:r w:rsidRPr="00AD5428">
              <w:rPr>
                <w:rFonts w:ascii="Times New Roman" w:hAnsi="Times New Roman" w:cs="Times New Roman"/>
                <w:lang w:val="ru-BY"/>
              </w:rPr>
              <w:t>вод в эксплуатацию опасного производственного объекта и (или) потенциально опасного объекта</w:t>
            </w:r>
            <w:r w:rsidRPr="00AD5428">
              <w:rPr>
                <w:rFonts w:ascii="Times New Roman" w:hAnsi="Times New Roman" w:cs="Times New Roman"/>
              </w:rPr>
              <w:t>» 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6B1EA068"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 xml:space="preserve">документально оформленный комплекс мероприятий по фиксированию готовности опасного производственного объекта и (или) потенциально опасного объекта к использованию </w:t>
            </w:r>
            <w:r>
              <w:rPr>
                <w:rFonts w:ascii="Times New Roman" w:hAnsi="Times New Roman" w:cs="Times New Roman"/>
                <w:b/>
                <w:bCs/>
                <w:lang w:val="ru-BY"/>
              </w:rPr>
              <w:br/>
            </w:r>
            <w:r w:rsidRPr="007726BF">
              <w:rPr>
                <w:rFonts w:ascii="Times New Roman" w:hAnsi="Times New Roman" w:cs="Times New Roman"/>
                <w:b/>
                <w:bCs/>
                <w:lang w:val="ru-BY"/>
              </w:rPr>
              <w:t>по назначению</w:t>
            </w:r>
            <w:r w:rsidRPr="007726BF">
              <w:rPr>
                <w:rFonts w:ascii="Times New Roman" w:hAnsi="Times New Roman" w:cs="Times New Roman"/>
                <w:b/>
                <w:bCs/>
              </w:rPr>
              <w:t>.</w:t>
            </w:r>
          </w:p>
          <w:p w14:paraId="10FCADD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комплекс мероприятий по фиксированию готовности опасного производственного объекта и (или) потенциально опасного объекта к использованию по назначению</w:t>
            </w:r>
            <w:r w:rsidRPr="00AD5428">
              <w:rPr>
                <w:rFonts w:ascii="Times New Roman" w:hAnsi="Times New Roman" w:cs="Times New Roman"/>
              </w:rPr>
              <w:t>.</w:t>
            </w:r>
          </w:p>
          <w:p w14:paraId="48A5047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фактическое начало работы опасного производственного объекта.</w:t>
            </w:r>
          </w:p>
        </w:tc>
        <w:tc>
          <w:tcPr>
            <w:tcW w:w="1606" w:type="dxa"/>
            <w:tcBorders>
              <w:top w:val="single" w:sz="4" w:space="0" w:color="auto"/>
              <w:left w:val="single" w:sz="4" w:space="0" w:color="auto"/>
              <w:bottom w:val="single" w:sz="4" w:space="0" w:color="auto"/>
              <w:right w:val="single" w:sz="4" w:space="0" w:color="auto"/>
            </w:tcBorders>
          </w:tcPr>
          <w:p w14:paraId="7DA92564" w14:textId="1FB13705" w:rsidR="009336F9" w:rsidRPr="00AD5428" w:rsidRDefault="009336F9" w:rsidP="009336F9">
            <w:pPr>
              <w:pStyle w:val="a5"/>
              <w:rPr>
                <w:sz w:val="22"/>
              </w:rPr>
            </w:pPr>
            <w:r w:rsidRPr="00341C17">
              <w:rPr>
                <w:sz w:val="22"/>
              </w:rPr>
              <w:t>17Э</w:t>
            </w:r>
          </w:p>
        </w:tc>
      </w:tr>
      <w:tr w:rsidR="009336F9" w:rsidRPr="00AD5428" w14:paraId="6A7A942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D7A32B1" w14:textId="77777777" w:rsidR="009336F9" w:rsidRPr="00AD5428" w:rsidRDefault="009336F9" w:rsidP="009336F9">
            <w:pPr>
              <w:pStyle w:val="a5"/>
              <w:rPr>
                <w:sz w:val="22"/>
              </w:rPr>
            </w:pPr>
            <w:r w:rsidRPr="00AD5428">
              <w:rPr>
                <w:sz w:val="22"/>
              </w:rPr>
              <w:t>78.</w:t>
            </w:r>
          </w:p>
        </w:tc>
        <w:tc>
          <w:tcPr>
            <w:tcW w:w="2168" w:type="dxa"/>
            <w:tcBorders>
              <w:top w:val="single" w:sz="4" w:space="0" w:color="auto"/>
              <w:left w:val="single" w:sz="4" w:space="0" w:color="auto"/>
              <w:bottom w:val="single" w:sz="4" w:space="0" w:color="auto"/>
              <w:right w:val="single" w:sz="4" w:space="0" w:color="auto"/>
            </w:tcBorders>
          </w:tcPr>
          <w:p w14:paraId="13F7911C"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1B86ACB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«Ведомственная ч</w:t>
            </w:r>
            <w:r w:rsidRPr="00AD5428">
              <w:rPr>
                <w:rFonts w:ascii="Times New Roman" w:hAnsi="Times New Roman" w:cs="Times New Roman"/>
                <w:lang w:val="ru-BY"/>
              </w:rPr>
              <w:t>а</w:t>
            </w:r>
            <w:proofErr w:type="spellStart"/>
            <w:r w:rsidRPr="00AD5428">
              <w:rPr>
                <w:rFonts w:ascii="Times New Roman" w:hAnsi="Times New Roman" w:cs="Times New Roman"/>
              </w:rPr>
              <w:t>сть</w:t>
            </w:r>
            <w:proofErr w:type="spellEnd"/>
            <w:r w:rsidRPr="00AD5428">
              <w:rPr>
                <w:rFonts w:ascii="Times New Roman" w:hAnsi="Times New Roman" w:cs="Times New Roman"/>
              </w:rPr>
              <w:t xml:space="preserve"> государственного реестра» в соответствии </w:t>
            </w:r>
            <w:r>
              <w:rPr>
                <w:rFonts w:ascii="Times New Roman" w:hAnsi="Times New Roman" w:cs="Times New Roman"/>
              </w:rPr>
              <w:br/>
            </w:r>
            <w:r w:rsidRPr="00AD5428">
              <w:rPr>
                <w:rFonts w:ascii="Times New Roman" w:hAnsi="Times New Roman" w:cs="Times New Roman"/>
              </w:rPr>
              <w:t>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189D0EF9"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единый банк данных, содержащий сведения об опасных производственных объектах, которые эксплуатируются в Вооруженных Силах</w:t>
            </w:r>
            <w:r w:rsidRPr="007726BF">
              <w:rPr>
                <w:rFonts w:ascii="Times New Roman" w:hAnsi="Times New Roman" w:cs="Times New Roman"/>
                <w:b/>
                <w:bCs/>
              </w:rPr>
              <w:t>.</w:t>
            </w:r>
          </w:p>
          <w:p w14:paraId="5C54312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един</w:t>
            </w:r>
            <w:r w:rsidRPr="00AD5428">
              <w:rPr>
                <w:rFonts w:ascii="Times New Roman" w:hAnsi="Times New Roman" w:cs="Times New Roman"/>
              </w:rPr>
              <w:t>ая</w:t>
            </w:r>
            <w:r w:rsidRPr="00AD5428">
              <w:rPr>
                <w:rFonts w:ascii="Times New Roman" w:hAnsi="Times New Roman" w:cs="Times New Roman"/>
                <w:lang w:val="ru-BY"/>
              </w:rPr>
              <w:t xml:space="preserve"> б</w:t>
            </w:r>
            <w:r w:rsidRPr="00AD5428">
              <w:rPr>
                <w:rFonts w:ascii="Times New Roman" w:hAnsi="Times New Roman" w:cs="Times New Roman"/>
              </w:rPr>
              <w:t>аза</w:t>
            </w:r>
            <w:r w:rsidRPr="00AD5428">
              <w:rPr>
                <w:rFonts w:ascii="Times New Roman" w:hAnsi="Times New Roman" w:cs="Times New Roman"/>
                <w:lang w:val="ru-BY"/>
              </w:rPr>
              <w:t xml:space="preserve"> данных, содержащ</w:t>
            </w:r>
            <w:r w:rsidRPr="00AD5428">
              <w:rPr>
                <w:rFonts w:ascii="Times New Roman" w:hAnsi="Times New Roman" w:cs="Times New Roman"/>
              </w:rPr>
              <w:t>ая</w:t>
            </w:r>
            <w:r w:rsidRPr="00AD5428">
              <w:rPr>
                <w:rFonts w:ascii="Times New Roman" w:hAnsi="Times New Roman" w:cs="Times New Roman"/>
                <w:lang w:val="ru-BY"/>
              </w:rPr>
              <w:t xml:space="preserve"> сведения об опасных производственных объектах, которые эксплуатируются в Вооруженных Силах</w:t>
            </w:r>
            <w:r w:rsidRPr="00AD5428">
              <w:rPr>
                <w:rFonts w:ascii="Times New Roman" w:hAnsi="Times New Roman" w:cs="Times New Roman"/>
              </w:rPr>
              <w:t>.</w:t>
            </w:r>
          </w:p>
          <w:p w14:paraId="24EECF6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часть государственного реестра, в котором учтены опасные производственные объекты, </w:t>
            </w:r>
            <w:r w:rsidRPr="00AD5428">
              <w:rPr>
                <w:rFonts w:ascii="Times New Roman" w:hAnsi="Times New Roman" w:cs="Times New Roman"/>
                <w:lang w:val="ru-BY"/>
              </w:rPr>
              <w:t>которые эксплуатируются в Вооруженных Силах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89796A1" w14:textId="304A53B8" w:rsidR="009336F9" w:rsidRPr="00AD5428" w:rsidRDefault="009336F9" w:rsidP="009336F9">
            <w:pPr>
              <w:pStyle w:val="a5"/>
              <w:rPr>
                <w:sz w:val="22"/>
              </w:rPr>
            </w:pPr>
            <w:r w:rsidRPr="00341C17">
              <w:rPr>
                <w:sz w:val="22"/>
              </w:rPr>
              <w:t>17Э</w:t>
            </w:r>
          </w:p>
        </w:tc>
      </w:tr>
      <w:tr w:rsidR="009336F9" w:rsidRPr="00AD5428" w14:paraId="315837F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B91705B" w14:textId="77777777" w:rsidR="009336F9" w:rsidRPr="00AD5428" w:rsidRDefault="009336F9" w:rsidP="009336F9">
            <w:pPr>
              <w:pStyle w:val="a5"/>
              <w:rPr>
                <w:sz w:val="22"/>
              </w:rPr>
            </w:pPr>
            <w:r w:rsidRPr="00AD5428">
              <w:rPr>
                <w:sz w:val="22"/>
              </w:rPr>
              <w:lastRenderedPageBreak/>
              <w:t>79.</w:t>
            </w:r>
          </w:p>
        </w:tc>
        <w:tc>
          <w:tcPr>
            <w:tcW w:w="2168" w:type="dxa"/>
            <w:tcBorders>
              <w:top w:val="single" w:sz="4" w:space="0" w:color="auto"/>
              <w:left w:val="single" w:sz="4" w:space="0" w:color="auto"/>
              <w:bottom w:val="single" w:sz="4" w:space="0" w:color="auto"/>
              <w:right w:val="single" w:sz="4" w:space="0" w:color="auto"/>
            </w:tcBorders>
          </w:tcPr>
          <w:p w14:paraId="15904002"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59F4446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«В</w:t>
            </w:r>
            <w:r w:rsidRPr="00AD5428">
              <w:rPr>
                <w:rFonts w:ascii="Times New Roman" w:hAnsi="Times New Roman" w:cs="Times New Roman"/>
                <w:lang w:val="ru-BY"/>
              </w:rPr>
              <w:t>ладелец опасного производственного объекта и (или) потенциально опасного объекта</w:t>
            </w:r>
            <w:r w:rsidRPr="00AD5428">
              <w:rPr>
                <w:rFonts w:ascii="Times New Roman" w:hAnsi="Times New Roman" w:cs="Times New Roman"/>
              </w:rPr>
              <w:t xml:space="preserve">» в соответствии с Правилами по обеспечению промышленной безопасности </w:t>
            </w:r>
            <w:r>
              <w:rPr>
                <w:rFonts w:ascii="Times New Roman" w:hAnsi="Times New Roman" w:cs="Times New Roman"/>
              </w:rPr>
              <w:br/>
            </w:r>
            <w:r w:rsidRPr="00AD5428">
              <w:rPr>
                <w:rFonts w:ascii="Times New Roman" w:hAnsi="Times New Roman" w:cs="Times New Roman"/>
              </w:rPr>
              <w:t>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0AF0D553"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соединение, воинская часть, военное учебное заведение, организация Вооруженных Сил (далее - воинская часть), в ведении которой находится опасный производственный объект и (или) потенциально опасный объект, либо юридические лица, выполняющие работы в Вооруженных Силах с применением потенциально опасного объекта</w:t>
            </w:r>
            <w:r w:rsidRPr="007726BF">
              <w:rPr>
                <w:rFonts w:ascii="Times New Roman" w:hAnsi="Times New Roman" w:cs="Times New Roman"/>
                <w:b/>
                <w:bCs/>
              </w:rPr>
              <w:t>.</w:t>
            </w:r>
          </w:p>
          <w:p w14:paraId="5434839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воинская часть, в ведении которой находится опасный производственный объект и (или) потенциально опасный объект, либо юридические лица, выполняющие работы в Вооруженных Силах </w:t>
            </w:r>
            <w:r>
              <w:rPr>
                <w:rFonts w:ascii="Times New Roman" w:hAnsi="Times New Roman" w:cs="Times New Roman"/>
                <w:lang w:val="ru-BY"/>
              </w:rPr>
              <w:br/>
            </w:r>
            <w:r w:rsidRPr="00AD5428">
              <w:rPr>
                <w:rFonts w:ascii="Times New Roman" w:hAnsi="Times New Roman" w:cs="Times New Roman"/>
                <w:lang w:val="ru-BY"/>
              </w:rPr>
              <w:t>с применением потенциально опасного объекта</w:t>
            </w:r>
            <w:r w:rsidRPr="00AD5428">
              <w:rPr>
                <w:rFonts w:ascii="Times New Roman" w:hAnsi="Times New Roman" w:cs="Times New Roman"/>
              </w:rPr>
              <w:t>.</w:t>
            </w:r>
          </w:p>
          <w:p w14:paraId="7DA8A7F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воинская часть, военное учебное заведение,</w:t>
            </w:r>
            <w:r w:rsidRPr="00AD5428">
              <w:rPr>
                <w:rFonts w:ascii="Times New Roman" w:hAnsi="Times New Roman" w:cs="Times New Roman"/>
              </w:rPr>
              <w:t xml:space="preserve"> в </w:t>
            </w:r>
            <w:r w:rsidRPr="00AD5428">
              <w:rPr>
                <w:rFonts w:ascii="Times New Roman" w:hAnsi="Times New Roman" w:cs="Times New Roman"/>
                <w:lang w:val="ru-BY"/>
              </w:rPr>
              <w:t xml:space="preserve">ведении которой находится опасный производственный объект и (или) потенциально опасный объект, либо юридические лица, выполняющие работы </w:t>
            </w:r>
            <w:r>
              <w:rPr>
                <w:rFonts w:ascii="Times New Roman" w:hAnsi="Times New Roman" w:cs="Times New Roman"/>
                <w:lang w:val="ru-BY"/>
              </w:rPr>
              <w:br/>
            </w:r>
            <w:r w:rsidRPr="00AD5428">
              <w:rPr>
                <w:rFonts w:ascii="Times New Roman" w:hAnsi="Times New Roman" w:cs="Times New Roman"/>
                <w:lang w:val="ru-BY"/>
              </w:rPr>
              <w:t>в Вооруженных Силах с применением потенциально опасного объекта</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A40C1D0" w14:textId="2DCB85E8" w:rsidR="009336F9" w:rsidRPr="00AD5428" w:rsidRDefault="009336F9" w:rsidP="009336F9">
            <w:pPr>
              <w:pStyle w:val="a5"/>
              <w:rPr>
                <w:sz w:val="22"/>
              </w:rPr>
            </w:pPr>
            <w:r w:rsidRPr="00341C17">
              <w:rPr>
                <w:sz w:val="22"/>
              </w:rPr>
              <w:t>17Э</w:t>
            </w:r>
          </w:p>
        </w:tc>
      </w:tr>
      <w:tr w:rsidR="009336F9" w:rsidRPr="00AD5428" w14:paraId="075DA8C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06875D9" w14:textId="77777777" w:rsidR="009336F9" w:rsidRPr="00AD5428" w:rsidRDefault="009336F9" w:rsidP="009336F9">
            <w:pPr>
              <w:pStyle w:val="a5"/>
              <w:rPr>
                <w:sz w:val="22"/>
              </w:rPr>
            </w:pPr>
            <w:r w:rsidRPr="00AD5428">
              <w:rPr>
                <w:sz w:val="22"/>
              </w:rPr>
              <w:t>80.</w:t>
            </w:r>
          </w:p>
        </w:tc>
        <w:tc>
          <w:tcPr>
            <w:tcW w:w="2168" w:type="dxa"/>
            <w:tcBorders>
              <w:top w:val="single" w:sz="4" w:space="0" w:color="auto"/>
              <w:left w:val="single" w:sz="4" w:space="0" w:color="auto"/>
              <w:bottom w:val="single" w:sz="4" w:space="0" w:color="auto"/>
              <w:right w:val="single" w:sz="4" w:space="0" w:color="auto"/>
            </w:tcBorders>
          </w:tcPr>
          <w:p w14:paraId="627DBB41"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0C859A0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Что понимается под термином «Критерии опасности» в соответствии с Правилами </w:t>
            </w:r>
            <w:r w:rsidRPr="00AD5428">
              <w:rPr>
                <w:rFonts w:ascii="Times New Roman" w:hAnsi="Times New Roman" w:cs="Times New Roman"/>
              </w:rPr>
              <w:br/>
              <w:t>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7C72200E"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граничные параметры, по которым объекты отнесены к категории опасных, определенного типа</w:t>
            </w:r>
            <w:r w:rsidRPr="007726BF">
              <w:rPr>
                <w:rFonts w:ascii="Times New Roman" w:hAnsi="Times New Roman" w:cs="Times New Roman"/>
                <w:b/>
                <w:bCs/>
              </w:rPr>
              <w:t>.</w:t>
            </w:r>
          </w:p>
          <w:p w14:paraId="4144B76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параметры, по которым объекты отнесены к категории опасных</w:t>
            </w:r>
            <w:r w:rsidRPr="00AD5428">
              <w:rPr>
                <w:rFonts w:ascii="Times New Roman" w:hAnsi="Times New Roman" w:cs="Times New Roman"/>
              </w:rPr>
              <w:t>.</w:t>
            </w:r>
          </w:p>
          <w:p w14:paraId="043D40F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максимально ограничительные </w:t>
            </w:r>
            <w:r w:rsidRPr="00AD5428">
              <w:rPr>
                <w:rFonts w:ascii="Times New Roman" w:hAnsi="Times New Roman" w:cs="Times New Roman"/>
                <w:lang w:val="ru-BY"/>
              </w:rPr>
              <w:t xml:space="preserve">параметры, по которым объекты отнесены </w:t>
            </w:r>
            <w:r w:rsidRPr="00AD5428">
              <w:rPr>
                <w:rFonts w:ascii="Times New Roman" w:hAnsi="Times New Roman" w:cs="Times New Roman"/>
                <w:lang w:val="ru-BY"/>
              </w:rPr>
              <w:br/>
              <w:t>к категории опасных</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CF11273" w14:textId="79E03732" w:rsidR="009336F9" w:rsidRPr="00AD5428" w:rsidRDefault="009336F9" w:rsidP="009336F9">
            <w:pPr>
              <w:pStyle w:val="a5"/>
              <w:rPr>
                <w:sz w:val="22"/>
              </w:rPr>
            </w:pPr>
            <w:r w:rsidRPr="00341C17">
              <w:rPr>
                <w:sz w:val="22"/>
              </w:rPr>
              <w:t>17Э</w:t>
            </w:r>
          </w:p>
        </w:tc>
      </w:tr>
      <w:tr w:rsidR="009336F9" w:rsidRPr="00AD5428" w14:paraId="580EA8D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1FF24B" w14:textId="77777777" w:rsidR="009336F9" w:rsidRPr="00AD5428" w:rsidRDefault="009336F9" w:rsidP="009336F9">
            <w:pPr>
              <w:pStyle w:val="a5"/>
              <w:rPr>
                <w:sz w:val="22"/>
              </w:rPr>
            </w:pPr>
            <w:r w:rsidRPr="00AD5428">
              <w:rPr>
                <w:sz w:val="22"/>
              </w:rPr>
              <w:t>81.</w:t>
            </w:r>
          </w:p>
        </w:tc>
        <w:tc>
          <w:tcPr>
            <w:tcW w:w="2168" w:type="dxa"/>
            <w:tcBorders>
              <w:top w:val="single" w:sz="4" w:space="0" w:color="auto"/>
              <w:left w:val="single" w:sz="4" w:space="0" w:color="auto"/>
              <w:bottom w:val="single" w:sz="4" w:space="0" w:color="auto"/>
              <w:right w:val="single" w:sz="4" w:space="0" w:color="auto"/>
            </w:tcBorders>
          </w:tcPr>
          <w:p w14:paraId="779EFC96"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294D026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«М</w:t>
            </w:r>
            <w:r w:rsidRPr="00AD5428">
              <w:rPr>
                <w:rFonts w:ascii="Times New Roman" w:hAnsi="Times New Roman" w:cs="Times New Roman"/>
                <w:lang w:val="ru-BY"/>
              </w:rPr>
              <w:t xml:space="preserve">одернизация опасного производственного объекта </w:t>
            </w:r>
            <w:r w:rsidRPr="00AD5428">
              <w:rPr>
                <w:rFonts w:ascii="Times New Roman" w:hAnsi="Times New Roman" w:cs="Times New Roman"/>
                <w:lang w:val="ru-BY"/>
              </w:rPr>
              <w:br/>
              <w:t>и (или) потенциально опасного объекта</w:t>
            </w:r>
            <w:r w:rsidRPr="00AD5428">
              <w:rPr>
                <w:rFonts w:ascii="Times New Roman" w:hAnsi="Times New Roman" w:cs="Times New Roman"/>
              </w:rPr>
              <w:t>» 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0A62D3DC"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совокупность работ по усовершенствованию опасного производственного объекта </w:t>
            </w:r>
            <w:r w:rsidRPr="007726BF">
              <w:rPr>
                <w:rFonts w:ascii="Times New Roman" w:hAnsi="Times New Roman" w:cs="Times New Roman"/>
                <w:b/>
                <w:bCs/>
                <w:lang w:val="ru-BY"/>
              </w:rPr>
              <w:br/>
              <w:t>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7726BF">
              <w:rPr>
                <w:rFonts w:ascii="Times New Roman" w:hAnsi="Times New Roman" w:cs="Times New Roman"/>
                <w:b/>
                <w:bCs/>
              </w:rPr>
              <w:t>.</w:t>
            </w:r>
          </w:p>
          <w:p w14:paraId="0C66649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усовершенствование опасного производственного объекта 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AD5428">
              <w:rPr>
                <w:rFonts w:ascii="Times New Roman" w:hAnsi="Times New Roman" w:cs="Times New Roman"/>
              </w:rPr>
              <w:t>.</w:t>
            </w:r>
          </w:p>
          <w:p w14:paraId="4F2E654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lastRenderedPageBreak/>
              <w:t xml:space="preserve">(~) комплекс мероприятий </w:t>
            </w:r>
            <w:r w:rsidRPr="00AD5428">
              <w:rPr>
                <w:rFonts w:ascii="Times New Roman" w:hAnsi="Times New Roman" w:cs="Times New Roman"/>
                <w:lang w:val="ru-BY"/>
              </w:rPr>
              <w:t>по усовершенствованию опасного производственного объекта и (или) потенциально опасного объекта посредством замены конструктивных элементов и систем на более качественные в целях повышения его технического уровня и экономических характеристик</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1F11064" w14:textId="3C857850" w:rsidR="009336F9" w:rsidRPr="00AD5428" w:rsidRDefault="009336F9" w:rsidP="009336F9">
            <w:pPr>
              <w:pStyle w:val="a5"/>
              <w:rPr>
                <w:sz w:val="22"/>
              </w:rPr>
            </w:pPr>
            <w:r w:rsidRPr="00341C17">
              <w:rPr>
                <w:sz w:val="22"/>
              </w:rPr>
              <w:lastRenderedPageBreak/>
              <w:t>17Э</w:t>
            </w:r>
          </w:p>
        </w:tc>
      </w:tr>
      <w:tr w:rsidR="009336F9" w:rsidRPr="00AD5428" w14:paraId="15C52E6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5710CA3" w14:textId="77777777" w:rsidR="009336F9" w:rsidRPr="00AD5428" w:rsidRDefault="009336F9" w:rsidP="009336F9">
            <w:pPr>
              <w:pStyle w:val="a5"/>
              <w:rPr>
                <w:sz w:val="22"/>
              </w:rPr>
            </w:pPr>
            <w:r w:rsidRPr="00AD5428">
              <w:rPr>
                <w:sz w:val="22"/>
              </w:rPr>
              <w:t>82.</w:t>
            </w:r>
          </w:p>
        </w:tc>
        <w:tc>
          <w:tcPr>
            <w:tcW w:w="2168" w:type="dxa"/>
            <w:tcBorders>
              <w:top w:val="single" w:sz="4" w:space="0" w:color="auto"/>
              <w:left w:val="single" w:sz="4" w:space="0" w:color="auto"/>
              <w:bottom w:val="single" w:sz="4" w:space="0" w:color="auto"/>
              <w:right w:val="single" w:sz="4" w:space="0" w:color="auto"/>
            </w:tcBorders>
          </w:tcPr>
          <w:p w14:paraId="1CFEA7B4"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707459B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«Н</w:t>
            </w:r>
            <w:proofErr w:type="spellStart"/>
            <w:r w:rsidRPr="00AD5428">
              <w:rPr>
                <w:rFonts w:ascii="Times New Roman" w:hAnsi="Times New Roman" w:cs="Times New Roman"/>
                <w:lang w:val="ru-BY"/>
              </w:rPr>
              <w:t>азначенный</w:t>
            </w:r>
            <w:proofErr w:type="spellEnd"/>
            <w:r w:rsidRPr="00AD5428">
              <w:rPr>
                <w:rFonts w:ascii="Times New Roman" w:hAnsi="Times New Roman" w:cs="Times New Roman"/>
                <w:lang w:val="ru-BY"/>
              </w:rPr>
              <w:t xml:space="preserve"> ресурс потенциально опасного объекта</w:t>
            </w:r>
            <w:r w:rsidRPr="00AD5428">
              <w:rPr>
                <w:rFonts w:ascii="Times New Roman" w:hAnsi="Times New Roman" w:cs="Times New Roman"/>
              </w:rPr>
              <w:t xml:space="preserve">» </w:t>
            </w:r>
            <w:r w:rsidRPr="00AD5428">
              <w:rPr>
                <w:rFonts w:ascii="Times New Roman" w:hAnsi="Times New Roman" w:cs="Times New Roman"/>
              </w:rPr>
              <w:br/>
              <w:t>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3AA38E16"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суммарная расчетная наработка, при достижении которой эксплуатация потенциально опасного объекта должна быть прекращена независимо от его технического состояния</w:t>
            </w:r>
            <w:r w:rsidRPr="007726BF">
              <w:rPr>
                <w:rFonts w:ascii="Times New Roman" w:hAnsi="Times New Roman" w:cs="Times New Roman"/>
                <w:b/>
                <w:bCs/>
              </w:rPr>
              <w:t>.</w:t>
            </w:r>
          </w:p>
          <w:p w14:paraId="2F8EC78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наработка, при достижении которой эксплуатация потенциально опасного объекта должна быть прекращена</w:t>
            </w:r>
            <w:r w:rsidRPr="00AD5428">
              <w:rPr>
                <w:rFonts w:ascii="Times New Roman" w:hAnsi="Times New Roman" w:cs="Times New Roman"/>
              </w:rPr>
              <w:t>.</w:t>
            </w:r>
            <w:r w:rsidRPr="00AD5428">
              <w:rPr>
                <w:rFonts w:ascii="Times New Roman" w:hAnsi="Times New Roman" w:cs="Times New Roman"/>
                <w:lang w:val="ru-BY"/>
              </w:rPr>
              <w:t xml:space="preserve"> </w:t>
            </w:r>
          </w:p>
          <w:p w14:paraId="138917E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ресурс, после окончания которого потенциально опасный объект требует капитального ремонта.</w:t>
            </w:r>
          </w:p>
        </w:tc>
        <w:tc>
          <w:tcPr>
            <w:tcW w:w="1606" w:type="dxa"/>
            <w:tcBorders>
              <w:top w:val="single" w:sz="4" w:space="0" w:color="auto"/>
              <w:left w:val="single" w:sz="4" w:space="0" w:color="auto"/>
              <w:bottom w:val="single" w:sz="4" w:space="0" w:color="auto"/>
              <w:right w:val="single" w:sz="4" w:space="0" w:color="auto"/>
            </w:tcBorders>
          </w:tcPr>
          <w:p w14:paraId="0D65CF0F" w14:textId="39090957" w:rsidR="009336F9" w:rsidRPr="00AD5428" w:rsidRDefault="009336F9" w:rsidP="009336F9">
            <w:pPr>
              <w:pStyle w:val="a5"/>
              <w:rPr>
                <w:sz w:val="22"/>
              </w:rPr>
            </w:pPr>
            <w:r w:rsidRPr="00341C17">
              <w:rPr>
                <w:sz w:val="22"/>
              </w:rPr>
              <w:t>17Э</w:t>
            </w:r>
          </w:p>
        </w:tc>
      </w:tr>
      <w:tr w:rsidR="009336F9" w:rsidRPr="00AD5428" w14:paraId="1A6E05A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8919828" w14:textId="77777777" w:rsidR="009336F9" w:rsidRPr="00AD5428" w:rsidRDefault="009336F9" w:rsidP="009336F9">
            <w:pPr>
              <w:pStyle w:val="a5"/>
              <w:rPr>
                <w:sz w:val="22"/>
              </w:rPr>
            </w:pPr>
            <w:r w:rsidRPr="00AD5428">
              <w:rPr>
                <w:sz w:val="22"/>
              </w:rPr>
              <w:t>83.</w:t>
            </w:r>
          </w:p>
        </w:tc>
        <w:tc>
          <w:tcPr>
            <w:tcW w:w="2168" w:type="dxa"/>
            <w:tcBorders>
              <w:top w:val="single" w:sz="4" w:space="0" w:color="auto"/>
              <w:left w:val="single" w:sz="4" w:space="0" w:color="auto"/>
              <w:bottom w:val="single" w:sz="4" w:space="0" w:color="auto"/>
              <w:right w:val="single" w:sz="4" w:space="0" w:color="auto"/>
            </w:tcBorders>
          </w:tcPr>
          <w:p w14:paraId="14870A9B"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1BAE882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«О</w:t>
            </w:r>
            <w:r w:rsidRPr="00AD5428">
              <w:rPr>
                <w:rFonts w:ascii="Times New Roman" w:hAnsi="Times New Roman" w:cs="Times New Roman"/>
                <w:lang w:val="ru-BY"/>
              </w:rPr>
              <w:t>рган государственного надзора в области промышленной безопасности в Вооруженных Силах</w:t>
            </w:r>
            <w:r w:rsidRPr="00AD5428">
              <w:rPr>
                <w:rFonts w:ascii="Times New Roman" w:hAnsi="Times New Roman" w:cs="Times New Roman"/>
              </w:rPr>
              <w:t xml:space="preserve">»в соответствии с Правилами по обеспечению промышленной безопасности </w:t>
            </w:r>
            <w:r>
              <w:rPr>
                <w:rFonts w:ascii="Times New Roman" w:hAnsi="Times New Roman" w:cs="Times New Roman"/>
              </w:rPr>
              <w:br/>
            </w:r>
            <w:r w:rsidRPr="00AD5428">
              <w:rPr>
                <w:rFonts w:ascii="Times New Roman" w:hAnsi="Times New Roman" w:cs="Times New Roman"/>
              </w:rPr>
              <w:t>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11A9B0E3"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управление государственного надзора</w:t>
            </w:r>
            <w:r w:rsidRPr="007726BF">
              <w:rPr>
                <w:rFonts w:ascii="Times New Roman" w:hAnsi="Times New Roman" w:cs="Times New Roman"/>
                <w:b/>
                <w:bCs/>
              </w:rPr>
              <w:t>.</w:t>
            </w:r>
          </w:p>
          <w:p w14:paraId="35F3A5D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Госпромнадзор.</w:t>
            </w:r>
            <w:r w:rsidRPr="00AD5428">
              <w:rPr>
                <w:rFonts w:ascii="Times New Roman" w:hAnsi="Times New Roman" w:cs="Times New Roman"/>
                <w:lang w:val="ru-BY"/>
              </w:rPr>
              <w:t xml:space="preserve"> </w:t>
            </w:r>
          </w:p>
          <w:p w14:paraId="5F2E1DD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главная военная инспекция Вооруженных Сил.</w:t>
            </w:r>
          </w:p>
        </w:tc>
        <w:tc>
          <w:tcPr>
            <w:tcW w:w="1606" w:type="dxa"/>
            <w:tcBorders>
              <w:top w:val="single" w:sz="4" w:space="0" w:color="auto"/>
              <w:left w:val="single" w:sz="4" w:space="0" w:color="auto"/>
              <w:bottom w:val="single" w:sz="4" w:space="0" w:color="auto"/>
              <w:right w:val="single" w:sz="4" w:space="0" w:color="auto"/>
            </w:tcBorders>
          </w:tcPr>
          <w:p w14:paraId="073BC129" w14:textId="768CC83B" w:rsidR="009336F9" w:rsidRPr="00AD5428" w:rsidRDefault="009336F9" w:rsidP="009336F9">
            <w:pPr>
              <w:pStyle w:val="a5"/>
              <w:rPr>
                <w:sz w:val="22"/>
              </w:rPr>
            </w:pPr>
            <w:r w:rsidRPr="00341C17">
              <w:rPr>
                <w:sz w:val="22"/>
              </w:rPr>
              <w:t>17Э</w:t>
            </w:r>
          </w:p>
        </w:tc>
      </w:tr>
      <w:tr w:rsidR="009336F9" w:rsidRPr="00AD5428" w14:paraId="4A00074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9DAD320" w14:textId="77777777" w:rsidR="009336F9" w:rsidRPr="00AD5428" w:rsidRDefault="009336F9" w:rsidP="009336F9">
            <w:pPr>
              <w:pStyle w:val="a5"/>
              <w:rPr>
                <w:sz w:val="22"/>
              </w:rPr>
            </w:pPr>
            <w:r w:rsidRPr="00AD5428">
              <w:rPr>
                <w:sz w:val="22"/>
              </w:rPr>
              <w:t>84.</w:t>
            </w:r>
          </w:p>
        </w:tc>
        <w:tc>
          <w:tcPr>
            <w:tcW w:w="2168" w:type="dxa"/>
            <w:tcBorders>
              <w:top w:val="single" w:sz="4" w:space="0" w:color="auto"/>
              <w:left w:val="single" w:sz="4" w:space="0" w:color="auto"/>
              <w:bottom w:val="single" w:sz="4" w:space="0" w:color="auto"/>
              <w:right w:val="single" w:sz="4" w:space="0" w:color="auto"/>
            </w:tcBorders>
          </w:tcPr>
          <w:p w14:paraId="2AE219BD"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3F023A7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Что понимается под термином «Р</w:t>
            </w:r>
            <w:r w:rsidRPr="00AD5428">
              <w:rPr>
                <w:rFonts w:ascii="Times New Roman" w:hAnsi="Times New Roman" w:cs="Times New Roman"/>
                <w:lang w:val="ru-BY"/>
              </w:rPr>
              <w:t>егистрация опасного производственного объекта Вооруженных Сил</w:t>
            </w:r>
            <w:r w:rsidRPr="00AD5428">
              <w:rPr>
                <w:rFonts w:ascii="Times New Roman" w:hAnsi="Times New Roman" w:cs="Times New Roman"/>
              </w:rPr>
              <w:t xml:space="preserve">» </w:t>
            </w:r>
            <w:r>
              <w:rPr>
                <w:rFonts w:ascii="Times New Roman" w:hAnsi="Times New Roman" w:cs="Times New Roman"/>
              </w:rPr>
              <w:br/>
            </w:r>
            <w:r w:rsidRPr="00AD5428">
              <w:rPr>
                <w:rFonts w:ascii="Times New Roman" w:hAnsi="Times New Roman" w:cs="Times New Roman"/>
              </w:rPr>
              <w:t>в соответствии с Правилами 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53896954"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rPr>
            </w:pPr>
            <w:r w:rsidRPr="007726BF">
              <w:rPr>
                <w:rFonts w:ascii="Times New Roman" w:hAnsi="Times New Roman" w:cs="Times New Roman"/>
                <w:b/>
                <w:bCs/>
              </w:rPr>
              <w:t>(=) </w:t>
            </w:r>
            <w:r w:rsidRPr="007726BF">
              <w:rPr>
                <w:rFonts w:ascii="Times New Roman" w:hAnsi="Times New Roman" w:cs="Times New Roman"/>
                <w:b/>
                <w:bCs/>
                <w:lang w:val="ru-BY"/>
              </w:rPr>
              <w:t>внесение сведений в ведомственный раздел государственного реестра опасных производственных объектов</w:t>
            </w:r>
            <w:r w:rsidRPr="007726BF">
              <w:rPr>
                <w:rFonts w:ascii="Times New Roman" w:hAnsi="Times New Roman" w:cs="Times New Roman"/>
                <w:b/>
                <w:bCs/>
              </w:rPr>
              <w:t>.</w:t>
            </w:r>
          </w:p>
          <w:p w14:paraId="599A98A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внесение сведений в </w:t>
            </w:r>
            <w:r w:rsidRPr="00AD5428">
              <w:rPr>
                <w:rFonts w:ascii="Times New Roman" w:hAnsi="Times New Roman" w:cs="Times New Roman"/>
              </w:rPr>
              <w:t>журнал регистрации опасных</w:t>
            </w:r>
            <w:r w:rsidRPr="00AD5428">
              <w:rPr>
                <w:rFonts w:ascii="Times New Roman" w:hAnsi="Times New Roman" w:cs="Times New Roman"/>
                <w:lang w:val="ru-BY"/>
              </w:rPr>
              <w:t xml:space="preserve"> производственных объектов</w:t>
            </w:r>
            <w:r w:rsidRPr="00AD5428">
              <w:rPr>
                <w:rFonts w:ascii="Times New Roman" w:hAnsi="Times New Roman" w:cs="Times New Roman"/>
              </w:rPr>
              <w:t>.</w:t>
            </w:r>
          </w:p>
          <w:p w14:paraId="1ADF100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внесение </w:t>
            </w:r>
            <w:r w:rsidRPr="00AD5428">
              <w:rPr>
                <w:rFonts w:ascii="Times New Roman" w:hAnsi="Times New Roman" w:cs="Times New Roman"/>
              </w:rPr>
              <w:t xml:space="preserve">информации </w:t>
            </w:r>
            <w:r w:rsidRPr="00AD5428">
              <w:rPr>
                <w:rFonts w:ascii="Times New Roman" w:hAnsi="Times New Roman" w:cs="Times New Roman"/>
                <w:lang w:val="ru-BY"/>
              </w:rPr>
              <w:t>в ведомственный раздел государственного реестра опасных производственных объектов</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A773382" w14:textId="6821B0B9" w:rsidR="009336F9" w:rsidRPr="00AD5428" w:rsidRDefault="009336F9" w:rsidP="009336F9">
            <w:pPr>
              <w:pStyle w:val="a5"/>
              <w:rPr>
                <w:sz w:val="22"/>
              </w:rPr>
            </w:pPr>
            <w:r w:rsidRPr="00341C17">
              <w:rPr>
                <w:sz w:val="22"/>
              </w:rPr>
              <w:t>17Э</w:t>
            </w:r>
          </w:p>
        </w:tc>
      </w:tr>
      <w:tr w:rsidR="009336F9" w:rsidRPr="00AD5428" w14:paraId="64B9FA4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E24DF39" w14:textId="77777777" w:rsidR="009336F9" w:rsidRPr="00AD5428" w:rsidRDefault="009336F9" w:rsidP="009336F9">
            <w:pPr>
              <w:pStyle w:val="a5"/>
              <w:rPr>
                <w:sz w:val="22"/>
              </w:rPr>
            </w:pPr>
            <w:r w:rsidRPr="00AD5428">
              <w:rPr>
                <w:sz w:val="22"/>
              </w:rPr>
              <w:t>85.</w:t>
            </w:r>
          </w:p>
        </w:tc>
        <w:tc>
          <w:tcPr>
            <w:tcW w:w="2168" w:type="dxa"/>
            <w:tcBorders>
              <w:top w:val="single" w:sz="4" w:space="0" w:color="auto"/>
              <w:left w:val="single" w:sz="4" w:space="0" w:color="auto"/>
              <w:bottom w:val="single" w:sz="4" w:space="0" w:color="auto"/>
              <w:right w:val="single" w:sz="4" w:space="0" w:color="auto"/>
            </w:tcBorders>
          </w:tcPr>
          <w:p w14:paraId="67948E22"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4</w:t>
            </w:r>
          </w:p>
        </w:tc>
        <w:tc>
          <w:tcPr>
            <w:tcW w:w="10086" w:type="dxa"/>
            <w:tcBorders>
              <w:top w:val="single" w:sz="4" w:space="0" w:color="auto"/>
              <w:left w:val="single" w:sz="4" w:space="0" w:color="auto"/>
              <w:bottom w:val="single" w:sz="4" w:space="0" w:color="auto"/>
              <w:right w:val="single" w:sz="4" w:space="0" w:color="auto"/>
            </w:tcBorders>
          </w:tcPr>
          <w:p w14:paraId="491D951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Что понимается под термином «Чрезвычайная ситуация» в соответствии с Правилами </w:t>
            </w:r>
            <w:r w:rsidRPr="00AD5428">
              <w:rPr>
                <w:rFonts w:ascii="Times New Roman" w:hAnsi="Times New Roman" w:cs="Times New Roman"/>
              </w:rPr>
              <w:br/>
              <w:t>по обеспечению промышленной безопасности в отношении опасных производственных объектов и (или) потенциально опасных объектов, производств и связанных с ними видов деятельности, имеющих специфику военного применения, утвержденные постановлением Министерства обороны Республики Беларусь от 4 июля 2016 г. № 12?</w:t>
            </w:r>
          </w:p>
          <w:p w14:paraId="0EECFB3B"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w:t>
            </w:r>
            <w:r w:rsidRPr="007726BF">
              <w:rPr>
                <w:rFonts w:ascii="Times New Roman" w:hAnsi="Times New Roman" w:cs="Times New Roman"/>
                <w:b/>
                <w:bCs/>
                <w:lang w:val="ru-BY"/>
              </w:rPr>
              <w:lastRenderedPageBreak/>
              <w:t>окружающей среде, значительные материальные потери и нарушение условий жизнедеятельности людей</w:t>
            </w:r>
            <w:r w:rsidRPr="007726BF">
              <w:rPr>
                <w:rFonts w:ascii="Times New Roman" w:hAnsi="Times New Roman" w:cs="Times New Roman"/>
                <w:b/>
                <w:bCs/>
              </w:rPr>
              <w:t>.</w:t>
            </w:r>
          </w:p>
          <w:p w14:paraId="346ECD8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ситуация</w:t>
            </w:r>
            <w:r w:rsidRPr="00AD5428">
              <w:rPr>
                <w:rFonts w:ascii="Times New Roman" w:hAnsi="Times New Roman" w:cs="Times New Roman"/>
                <w:lang w:val="ru-BY"/>
              </w:rPr>
              <w:t>,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p>
          <w:p w14:paraId="19D00F7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 обстоятельтва, </w:t>
            </w:r>
            <w:r w:rsidRPr="00AD5428">
              <w:rPr>
                <w:rFonts w:ascii="Times New Roman" w:hAnsi="Times New Roman" w:cs="Times New Roman"/>
                <w:lang w:val="ru-BY"/>
              </w:rPr>
              <w:t>сложивш</w:t>
            </w:r>
            <w:proofErr w:type="spellStart"/>
            <w:r w:rsidRPr="00AD5428">
              <w:rPr>
                <w:rFonts w:ascii="Times New Roman" w:hAnsi="Times New Roman" w:cs="Times New Roman"/>
              </w:rPr>
              <w:t>ие</w:t>
            </w:r>
            <w:proofErr w:type="spellEnd"/>
            <w:r w:rsidRPr="00AD5428">
              <w:rPr>
                <w:rFonts w:ascii="Times New Roman" w:hAnsi="Times New Roman" w:cs="Times New Roman"/>
                <w:lang w:val="ru-BY"/>
              </w:rPr>
              <w:t xml:space="preserve">ся в результате аварии, катастрофы, стихийного или иного бедствия, которые </w:t>
            </w:r>
            <w:r w:rsidRPr="00AD5428">
              <w:rPr>
                <w:rFonts w:ascii="Times New Roman" w:hAnsi="Times New Roman" w:cs="Times New Roman"/>
              </w:rPr>
              <w:t>влекут</w:t>
            </w:r>
            <w:r w:rsidRPr="00AD5428">
              <w:rPr>
                <w:rFonts w:ascii="Times New Roman" w:hAnsi="Times New Roman" w:cs="Times New Roman"/>
                <w:lang w:val="ru-BY"/>
              </w:rPr>
              <w:t xml:space="preserve"> за собой человеческие жертвы, вред здоровью людей или окружающей среде, значительные материальные потери и нарушение условий жизнедеятельности людей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DECE92B" w14:textId="70C1CC5D" w:rsidR="009336F9" w:rsidRPr="00AD5428" w:rsidRDefault="009336F9" w:rsidP="009336F9">
            <w:pPr>
              <w:pStyle w:val="a5"/>
              <w:rPr>
                <w:sz w:val="22"/>
              </w:rPr>
            </w:pPr>
            <w:r w:rsidRPr="00341C17">
              <w:rPr>
                <w:sz w:val="22"/>
              </w:rPr>
              <w:lastRenderedPageBreak/>
              <w:t>17Э</w:t>
            </w:r>
          </w:p>
        </w:tc>
      </w:tr>
      <w:tr w:rsidR="009336F9" w:rsidRPr="00AD5428" w14:paraId="0B06C68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C33F99" w14:textId="77777777" w:rsidR="009336F9" w:rsidRPr="00AD5428" w:rsidRDefault="009336F9" w:rsidP="009336F9">
            <w:pPr>
              <w:pStyle w:val="a5"/>
              <w:rPr>
                <w:sz w:val="22"/>
              </w:rPr>
            </w:pPr>
            <w:r w:rsidRPr="00AD5428">
              <w:rPr>
                <w:sz w:val="22"/>
              </w:rPr>
              <w:t>86.</w:t>
            </w:r>
          </w:p>
        </w:tc>
        <w:tc>
          <w:tcPr>
            <w:tcW w:w="2168" w:type="dxa"/>
            <w:tcBorders>
              <w:top w:val="single" w:sz="4" w:space="0" w:color="auto"/>
              <w:left w:val="single" w:sz="4" w:space="0" w:color="auto"/>
              <w:bottom w:val="single" w:sz="4" w:space="0" w:color="auto"/>
              <w:right w:val="single" w:sz="4" w:space="0" w:color="auto"/>
            </w:tcBorders>
          </w:tcPr>
          <w:p w14:paraId="566BA733"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37</w:t>
            </w:r>
          </w:p>
        </w:tc>
        <w:tc>
          <w:tcPr>
            <w:tcW w:w="10086" w:type="dxa"/>
            <w:tcBorders>
              <w:top w:val="single" w:sz="4" w:space="0" w:color="auto"/>
              <w:left w:val="single" w:sz="4" w:space="0" w:color="auto"/>
              <w:bottom w:val="single" w:sz="4" w:space="0" w:color="auto"/>
              <w:right w:val="single" w:sz="4" w:space="0" w:color="auto"/>
            </w:tcBorders>
          </w:tcPr>
          <w:p w14:paraId="7AFA2877" w14:textId="77777777" w:rsidR="009336F9"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Кто подписывает з</w:t>
            </w:r>
            <w:proofErr w:type="spellStart"/>
            <w:r w:rsidRPr="00AD5428">
              <w:rPr>
                <w:rFonts w:ascii="Times New Roman" w:hAnsi="Times New Roman" w:cs="Times New Roman"/>
                <w:lang w:val="ru-BY"/>
              </w:rPr>
              <w:t>аключение</w:t>
            </w:r>
            <w:proofErr w:type="spellEnd"/>
            <w:r w:rsidRPr="00AD5428">
              <w:rPr>
                <w:rFonts w:ascii="Times New Roman" w:hAnsi="Times New Roman" w:cs="Times New Roman"/>
                <w:lang w:val="ru-BY"/>
              </w:rPr>
              <w:t xml:space="preserve"> о соответствии объекта строительства утвержденной проектной документации, требованиям безопасности и эксплуатационной надежности</w:t>
            </w:r>
            <w:r w:rsidRPr="00AD5428">
              <w:rPr>
                <w:rFonts w:ascii="Times New Roman" w:hAnsi="Times New Roman" w:cs="Times New Roman"/>
              </w:rPr>
              <w:t>?</w:t>
            </w:r>
            <w:r w:rsidRPr="00AD5428">
              <w:rPr>
                <w:rFonts w:ascii="Times New Roman" w:hAnsi="Times New Roman" w:cs="Times New Roman"/>
                <w:lang w:val="ru-BY"/>
              </w:rPr>
              <w:t xml:space="preserve"> </w:t>
            </w:r>
          </w:p>
          <w:p w14:paraId="69EF4E5F"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начальник управления государственного надзора.</w:t>
            </w:r>
          </w:p>
          <w:p w14:paraId="1C9E772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должностное лицо Госпромнадзора.</w:t>
            </w:r>
          </w:p>
          <w:p w14:paraId="064D77C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64F7A1CB" w14:textId="420A085E" w:rsidR="009336F9" w:rsidRPr="00AD5428" w:rsidRDefault="009336F9" w:rsidP="009336F9">
            <w:pPr>
              <w:pStyle w:val="a5"/>
              <w:rPr>
                <w:sz w:val="22"/>
              </w:rPr>
            </w:pPr>
            <w:r w:rsidRPr="00341C17">
              <w:rPr>
                <w:sz w:val="22"/>
              </w:rPr>
              <w:t>17Э</w:t>
            </w:r>
          </w:p>
        </w:tc>
      </w:tr>
      <w:tr w:rsidR="009336F9" w:rsidRPr="00AD5428" w14:paraId="76C86F9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DFC1F50" w14:textId="77777777" w:rsidR="009336F9" w:rsidRPr="00AD5428" w:rsidRDefault="009336F9" w:rsidP="009336F9">
            <w:pPr>
              <w:pStyle w:val="a5"/>
              <w:rPr>
                <w:sz w:val="22"/>
                <w:lang w:val="en-US"/>
              </w:rPr>
            </w:pPr>
            <w:r w:rsidRPr="00AD5428">
              <w:rPr>
                <w:sz w:val="22"/>
              </w:rPr>
              <w:t>87.</w:t>
            </w:r>
          </w:p>
        </w:tc>
        <w:tc>
          <w:tcPr>
            <w:tcW w:w="2168" w:type="dxa"/>
            <w:tcBorders>
              <w:top w:val="single" w:sz="4" w:space="0" w:color="auto"/>
              <w:left w:val="single" w:sz="4" w:space="0" w:color="auto"/>
              <w:bottom w:val="single" w:sz="4" w:space="0" w:color="auto"/>
              <w:right w:val="single" w:sz="4" w:space="0" w:color="auto"/>
            </w:tcBorders>
          </w:tcPr>
          <w:p w14:paraId="6C49FEDA"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53</w:t>
            </w:r>
          </w:p>
        </w:tc>
        <w:tc>
          <w:tcPr>
            <w:tcW w:w="10086" w:type="dxa"/>
            <w:tcBorders>
              <w:top w:val="single" w:sz="4" w:space="0" w:color="auto"/>
              <w:left w:val="single" w:sz="4" w:space="0" w:color="auto"/>
              <w:bottom w:val="single" w:sz="4" w:space="0" w:color="auto"/>
              <w:right w:val="single" w:sz="4" w:space="0" w:color="auto"/>
            </w:tcBorders>
          </w:tcPr>
          <w:p w14:paraId="6DC2D34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Когда проводится экспертиза промышленной безопасности в отношении опасных производственных объектов?</w:t>
            </w:r>
          </w:p>
          <w:p w14:paraId="66301BCA"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после приемки в эксплуатацию опасного производственного объекта, но не реже одного раза </w:t>
            </w:r>
            <w:r>
              <w:rPr>
                <w:rFonts w:ascii="Times New Roman" w:hAnsi="Times New Roman" w:cs="Times New Roman"/>
                <w:b/>
                <w:bCs/>
                <w:lang w:val="ru-BY"/>
              </w:rPr>
              <w:br/>
            </w:r>
            <w:r w:rsidRPr="007726BF">
              <w:rPr>
                <w:rFonts w:ascii="Times New Roman" w:hAnsi="Times New Roman" w:cs="Times New Roman"/>
                <w:b/>
                <w:bCs/>
                <w:lang w:val="ru-BY"/>
              </w:rPr>
              <w:t>в 10 лет.</w:t>
            </w:r>
          </w:p>
          <w:p w14:paraId="5EA6FBD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п</w:t>
            </w:r>
            <w:proofErr w:type="spellStart"/>
            <w:r w:rsidRPr="00AD5428">
              <w:rPr>
                <w:rFonts w:ascii="Times New Roman" w:hAnsi="Times New Roman" w:cs="Times New Roman"/>
              </w:rPr>
              <w:t>еред</w:t>
            </w:r>
            <w:proofErr w:type="spellEnd"/>
            <w:r w:rsidRPr="00AD5428">
              <w:rPr>
                <w:rFonts w:ascii="Times New Roman" w:hAnsi="Times New Roman" w:cs="Times New Roman"/>
                <w:lang w:val="ru-BY"/>
              </w:rPr>
              <w:t xml:space="preserve"> </w:t>
            </w:r>
            <w:proofErr w:type="spellStart"/>
            <w:r w:rsidRPr="00AD5428">
              <w:rPr>
                <w:rFonts w:ascii="Times New Roman" w:hAnsi="Times New Roman" w:cs="Times New Roman"/>
                <w:lang w:val="ru-BY"/>
              </w:rPr>
              <w:t>приемк</w:t>
            </w:r>
            <w:proofErr w:type="spellEnd"/>
            <w:r w:rsidRPr="00AD5428">
              <w:rPr>
                <w:rFonts w:ascii="Times New Roman" w:hAnsi="Times New Roman" w:cs="Times New Roman"/>
              </w:rPr>
              <w:t>ой</w:t>
            </w:r>
            <w:r w:rsidRPr="00AD5428">
              <w:rPr>
                <w:rFonts w:ascii="Times New Roman" w:hAnsi="Times New Roman" w:cs="Times New Roman"/>
                <w:lang w:val="ru-BY"/>
              </w:rPr>
              <w:t xml:space="preserve"> в эксплуатацию опасного производственного объекта, но не реже одного раза </w:t>
            </w:r>
            <w:r>
              <w:rPr>
                <w:rFonts w:ascii="Times New Roman" w:hAnsi="Times New Roman" w:cs="Times New Roman"/>
                <w:lang w:val="ru-BY"/>
              </w:rPr>
              <w:br/>
            </w:r>
            <w:r w:rsidRPr="00AD5428">
              <w:rPr>
                <w:rFonts w:ascii="Times New Roman" w:hAnsi="Times New Roman" w:cs="Times New Roman"/>
                <w:lang w:val="ru-BY"/>
              </w:rPr>
              <w:t>в 10 лет</w:t>
            </w:r>
            <w:r w:rsidRPr="00AD5428">
              <w:rPr>
                <w:rFonts w:ascii="Times New Roman" w:hAnsi="Times New Roman" w:cs="Times New Roman"/>
              </w:rPr>
              <w:t>.</w:t>
            </w:r>
          </w:p>
          <w:p w14:paraId="4718FAD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после приемки в эксплуатацию опасного производственного объекта, но не реже одного раза в </w:t>
            </w:r>
            <w:r w:rsidRPr="00AD5428">
              <w:rPr>
                <w:rFonts w:ascii="Times New Roman" w:hAnsi="Times New Roman" w:cs="Times New Roman"/>
              </w:rPr>
              <w:t>5</w:t>
            </w:r>
            <w:r w:rsidRPr="00AD5428">
              <w:rPr>
                <w:rFonts w:ascii="Times New Roman" w:hAnsi="Times New Roman" w:cs="Times New Roman"/>
                <w:lang w:val="ru-BY"/>
              </w:rPr>
              <w:t xml:space="preserve"> лет</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245BF4BB" w14:textId="2AB153F1" w:rsidR="009336F9" w:rsidRPr="00AD5428" w:rsidRDefault="009336F9" w:rsidP="009336F9">
            <w:pPr>
              <w:pStyle w:val="a5"/>
              <w:rPr>
                <w:sz w:val="22"/>
              </w:rPr>
            </w:pPr>
            <w:r w:rsidRPr="00341C17">
              <w:rPr>
                <w:sz w:val="22"/>
              </w:rPr>
              <w:t>17Э</w:t>
            </w:r>
          </w:p>
        </w:tc>
      </w:tr>
      <w:tr w:rsidR="009336F9" w:rsidRPr="00AD5428" w14:paraId="76251A2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26ED765" w14:textId="77777777" w:rsidR="009336F9" w:rsidRPr="00AD5428" w:rsidRDefault="009336F9" w:rsidP="009336F9">
            <w:pPr>
              <w:pStyle w:val="a5"/>
              <w:rPr>
                <w:sz w:val="22"/>
              </w:rPr>
            </w:pPr>
            <w:r w:rsidRPr="00AD5428">
              <w:rPr>
                <w:sz w:val="22"/>
              </w:rPr>
              <w:t>88.</w:t>
            </w:r>
          </w:p>
        </w:tc>
        <w:tc>
          <w:tcPr>
            <w:tcW w:w="2168" w:type="dxa"/>
            <w:tcBorders>
              <w:top w:val="single" w:sz="4" w:space="0" w:color="auto"/>
              <w:left w:val="single" w:sz="4" w:space="0" w:color="auto"/>
              <w:bottom w:val="single" w:sz="4" w:space="0" w:color="auto"/>
              <w:right w:val="single" w:sz="4" w:space="0" w:color="auto"/>
            </w:tcBorders>
          </w:tcPr>
          <w:p w14:paraId="7149ECD2"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87</w:t>
            </w:r>
          </w:p>
        </w:tc>
        <w:tc>
          <w:tcPr>
            <w:tcW w:w="10086" w:type="dxa"/>
            <w:tcBorders>
              <w:top w:val="single" w:sz="4" w:space="0" w:color="auto"/>
              <w:left w:val="single" w:sz="4" w:space="0" w:color="auto"/>
              <w:bottom w:val="single" w:sz="4" w:space="0" w:color="auto"/>
              <w:right w:val="single" w:sz="4" w:space="0" w:color="auto"/>
            </w:tcBorders>
          </w:tcPr>
          <w:p w14:paraId="3C0F17C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В какой срок п</w:t>
            </w:r>
            <w:r w:rsidRPr="00AD5428">
              <w:rPr>
                <w:rFonts w:ascii="Times New Roman" w:hAnsi="Times New Roman" w:cs="Times New Roman"/>
                <w:lang w:val="ru-BY"/>
              </w:rPr>
              <w:t xml:space="preserve">о результатам рассмотрения должностное лицо управления государственного надзора присваивает опасному производственному объекту индивидуальный номер, сведения об опасном производственном объекте вносит в ведомственный раздел реестра и оформляет свидетельство </w:t>
            </w:r>
            <w:r>
              <w:rPr>
                <w:rFonts w:ascii="Times New Roman" w:hAnsi="Times New Roman" w:cs="Times New Roman"/>
                <w:lang w:val="ru-BY"/>
              </w:rPr>
              <w:br/>
            </w:r>
            <w:r w:rsidRPr="00AD5428">
              <w:rPr>
                <w:rFonts w:ascii="Times New Roman" w:hAnsi="Times New Roman" w:cs="Times New Roman"/>
                <w:lang w:val="ru-BY"/>
              </w:rPr>
              <w:t>о регистрации опасного производственного объекта</w:t>
            </w:r>
            <w:r w:rsidRPr="00AD5428">
              <w:rPr>
                <w:rFonts w:ascii="Times New Roman" w:hAnsi="Times New Roman" w:cs="Times New Roman"/>
              </w:rPr>
              <w:t>?</w:t>
            </w:r>
          </w:p>
          <w:p w14:paraId="2A10C00F"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не позднее 7 дней.</w:t>
            </w:r>
          </w:p>
          <w:p w14:paraId="5FA4B5D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не позднее </w:t>
            </w:r>
            <w:r w:rsidRPr="00AD5428">
              <w:rPr>
                <w:rFonts w:ascii="Times New Roman" w:hAnsi="Times New Roman" w:cs="Times New Roman"/>
              </w:rPr>
              <w:t>5</w:t>
            </w:r>
            <w:r w:rsidRPr="00AD5428">
              <w:rPr>
                <w:rFonts w:ascii="Times New Roman" w:hAnsi="Times New Roman" w:cs="Times New Roman"/>
                <w:lang w:val="ru-BY"/>
              </w:rPr>
              <w:t xml:space="preserve"> дней</w:t>
            </w:r>
            <w:r w:rsidRPr="00AD5428">
              <w:rPr>
                <w:rFonts w:ascii="Times New Roman" w:hAnsi="Times New Roman" w:cs="Times New Roman"/>
              </w:rPr>
              <w:t>.</w:t>
            </w:r>
          </w:p>
          <w:p w14:paraId="4CE11AB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не позднее </w:t>
            </w:r>
            <w:r w:rsidRPr="00AD5428">
              <w:rPr>
                <w:rFonts w:ascii="Times New Roman" w:hAnsi="Times New Roman" w:cs="Times New Roman"/>
              </w:rPr>
              <w:t>14</w:t>
            </w:r>
            <w:r w:rsidRPr="00AD5428">
              <w:rPr>
                <w:rFonts w:ascii="Times New Roman" w:hAnsi="Times New Roman" w:cs="Times New Roman"/>
                <w:lang w:val="ru-BY"/>
              </w:rPr>
              <w:t xml:space="preserve"> дней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2CB23B0" w14:textId="1975FD84" w:rsidR="009336F9" w:rsidRPr="00AD5428" w:rsidRDefault="009336F9" w:rsidP="009336F9">
            <w:pPr>
              <w:pStyle w:val="a5"/>
              <w:rPr>
                <w:sz w:val="22"/>
              </w:rPr>
            </w:pPr>
            <w:r w:rsidRPr="00341C17">
              <w:rPr>
                <w:sz w:val="22"/>
              </w:rPr>
              <w:t>17Э</w:t>
            </w:r>
          </w:p>
        </w:tc>
      </w:tr>
      <w:tr w:rsidR="009336F9" w:rsidRPr="00AD5428" w14:paraId="0311070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8688CA8" w14:textId="77777777" w:rsidR="009336F9" w:rsidRPr="00AD5428" w:rsidRDefault="009336F9" w:rsidP="009336F9">
            <w:pPr>
              <w:pStyle w:val="a5"/>
              <w:rPr>
                <w:sz w:val="22"/>
              </w:rPr>
            </w:pPr>
            <w:r w:rsidRPr="00AD5428">
              <w:rPr>
                <w:sz w:val="22"/>
              </w:rPr>
              <w:t>89.</w:t>
            </w:r>
          </w:p>
        </w:tc>
        <w:tc>
          <w:tcPr>
            <w:tcW w:w="2168" w:type="dxa"/>
            <w:tcBorders>
              <w:top w:val="single" w:sz="4" w:space="0" w:color="auto"/>
              <w:left w:val="single" w:sz="4" w:space="0" w:color="auto"/>
              <w:bottom w:val="single" w:sz="4" w:space="0" w:color="auto"/>
              <w:right w:val="single" w:sz="4" w:space="0" w:color="auto"/>
            </w:tcBorders>
          </w:tcPr>
          <w:p w14:paraId="2DE8B7B7"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87</w:t>
            </w:r>
          </w:p>
        </w:tc>
        <w:tc>
          <w:tcPr>
            <w:tcW w:w="10086" w:type="dxa"/>
            <w:tcBorders>
              <w:top w:val="single" w:sz="4" w:space="0" w:color="auto"/>
              <w:left w:val="single" w:sz="4" w:space="0" w:color="auto"/>
              <w:bottom w:val="single" w:sz="4" w:space="0" w:color="auto"/>
              <w:right w:val="single" w:sz="4" w:space="0" w:color="auto"/>
            </w:tcBorders>
          </w:tcPr>
          <w:p w14:paraId="53DCA12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Кто подписывает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52200FF1"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начальник главной военной инспекции</w:t>
            </w:r>
            <w:r w:rsidRPr="007726BF">
              <w:rPr>
                <w:rFonts w:ascii="Times New Roman" w:hAnsi="Times New Roman" w:cs="Times New Roman"/>
                <w:b/>
                <w:bCs/>
                <w:lang w:val="ru-BY"/>
              </w:rPr>
              <w:t>.</w:t>
            </w:r>
          </w:p>
          <w:p w14:paraId="33106D2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начальник управления государственного надзора.</w:t>
            </w:r>
          </w:p>
          <w:p w14:paraId="1838AB3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эксперт в области промышленной безопасности.</w:t>
            </w:r>
          </w:p>
        </w:tc>
        <w:tc>
          <w:tcPr>
            <w:tcW w:w="1606" w:type="dxa"/>
            <w:tcBorders>
              <w:top w:val="single" w:sz="4" w:space="0" w:color="auto"/>
              <w:left w:val="single" w:sz="4" w:space="0" w:color="auto"/>
              <w:bottom w:val="single" w:sz="4" w:space="0" w:color="auto"/>
              <w:right w:val="single" w:sz="4" w:space="0" w:color="auto"/>
            </w:tcBorders>
          </w:tcPr>
          <w:p w14:paraId="510D3758" w14:textId="27504256" w:rsidR="009336F9" w:rsidRPr="00AD5428" w:rsidRDefault="009336F9" w:rsidP="009336F9">
            <w:pPr>
              <w:pStyle w:val="a5"/>
              <w:rPr>
                <w:sz w:val="22"/>
              </w:rPr>
            </w:pPr>
            <w:r w:rsidRPr="00341C17">
              <w:rPr>
                <w:sz w:val="22"/>
              </w:rPr>
              <w:t>17Э</w:t>
            </w:r>
          </w:p>
        </w:tc>
      </w:tr>
      <w:tr w:rsidR="009336F9" w:rsidRPr="00AD5428" w14:paraId="22499CD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F4886FE" w14:textId="77777777" w:rsidR="009336F9" w:rsidRPr="00AD5428" w:rsidRDefault="009336F9" w:rsidP="009336F9">
            <w:pPr>
              <w:pStyle w:val="a5"/>
              <w:rPr>
                <w:sz w:val="22"/>
              </w:rPr>
            </w:pPr>
            <w:r w:rsidRPr="00AD5428">
              <w:rPr>
                <w:sz w:val="22"/>
              </w:rPr>
              <w:t>90.</w:t>
            </w:r>
          </w:p>
        </w:tc>
        <w:tc>
          <w:tcPr>
            <w:tcW w:w="2168" w:type="dxa"/>
            <w:tcBorders>
              <w:top w:val="single" w:sz="4" w:space="0" w:color="auto"/>
              <w:left w:val="single" w:sz="4" w:space="0" w:color="auto"/>
              <w:bottom w:val="single" w:sz="4" w:space="0" w:color="auto"/>
              <w:right w:val="single" w:sz="4" w:space="0" w:color="auto"/>
            </w:tcBorders>
          </w:tcPr>
          <w:p w14:paraId="5C6F8F1F"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88</w:t>
            </w:r>
          </w:p>
        </w:tc>
        <w:tc>
          <w:tcPr>
            <w:tcW w:w="10086" w:type="dxa"/>
            <w:tcBorders>
              <w:top w:val="single" w:sz="4" w:space="0" w:color="auto"/>
              <w:left w:val="single" w:sz="4" w:space="0" w:color="auto"/>
              <w:bottom w:val="single" w:sz="4" w:space="0" w:color="auto"/>
              <w:right w:val="single" w:sz="4" w:space="0" w:color="auto"/>
            </w:tcBorders>
          </w:tcPr>
          <w:p w14:paraId="3ED288B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Где регистрируется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2DD43A10"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журнале учета выдачи свидетельств о регистрации опасных производственных объектов главной военной инспекции.</w:t>
            </w:r>
          </w:p>
          <w:p w14:paraId="41C4404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 журнале </w:t>
            </w:r>
            <w:r w:rsidRPr="00AD5428">
              <w:rPr>
                <w:rFonts w:ascii="Times New Roman" w:hAnsi="Times New Roman" w:cs="Times New Roman"/>
              </w:rPr>
              <w:t>регистрации и</w:t>
            </w:r>
            <w:r w:rsidRPr="00AD5428">
              <w:rPr>
                <w:rFonts w:ascii="Times New Roman" w:hAnsi="Times New Roman" w:cs="Times New Roman"/>
                <w:lang w:val="ru-BY"/>
              </w:rPr>
              <w:t xml:space="preserve"> выдачи свидетельств о регистрации опасных производственных объектов главной военной инспекции.</w:t>
            </w:r>
          </w:p>
          <w:p w14:paraId="20E2635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в журнале учета выдачи свидетельств о регистрации опасных производственных объектов </w:t>
            </w:r>
            <w:r w:rsidRPr="00AD5428">
              <w:rPr>
                <w:rFonts w:ascii="Times New Roman" w:hAnsi="Times New Roman" w:cs="Times New Roman"/>
              </w:rPr>
              <w:t>управления государственного надзора</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2809FD5D" w14:textId="2229F2D2" w:rsidR="009336F9" w:rsidRPr="00AD5428" w:rsidRDefault="009336F9" w:rsidP="009336F9">
            <w:pPr>
              <w:pStyle w:val="a5"/>
              <w:rPr>
                <w:sz w:val="22"/>
              </w:rPr>
            </w:pPr>
            <w:r w:rsidRPr="00341C17">
              <w:rPr>
                <w:sz w:val="22"/>
              </w:rPr>
              <w:t>17Э</w:t>
            </w:r>
          </w:p>
        </w:tc>
      </w:tr>
      <w:tr w:rsidR="009336F9" w:rsidRPr="00AD5428" w14:paraId="05EE69B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D11FB6D" w14:textId="77777777" w:rsidR="009336F9" w:rsidRPr="00AD5428" w:rsidRDefault="009336F9" w:rsidP="009336F9">
            <w:pPr>
              <w:pStyle w:val="a5"/>
              <w:rPr>
                <w:sz w:val="22"/>
              </w:rPr>
            </w:pPr>
            <w:r w:rsidRPr="00AD5428">
              <w:rPr>
                <w:sz w:val="22"/>
              </w:rPr>
              <w:lastRenderedPageBreak/>
              <w:t>91.</w:t>
            </w:r>
          </w:p>
        </w:tc>
        <w:tc>
          <w:tcPr>
            <w:tcW w:w="2168" w:type="dxa"/>
            <w:tcBorders>
              <w:top w:val="single" w:sz="4" w:space="0" w:color="auto"/>
              <w:left w:val="single" w:sz="4" w:space="0" w:color="auto"/>
              <w:bottom w:val="single" w:sz="4" w:space="0" w:color="auto"/>
              <w:right w:val="single" w:sz="4" w:space="0" w:color="auto"/>
            </w:tcBorders>
          </w:tcPr>
          <w:p w14:paraId="35E78E51"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90</w:t>
            </w:r>
          </w:p>
        </w:tc>
        <w:tc>
          <w:tcPr>
            <w:tcW w:w="10086" w:type="dxa"/>
            <w:tcBorders>
              <w:top w:val="single" w:sz="4" w:space="0" w:color="auto"/>
              <w:left w:val="single" w:sz="4" w:space="0" w:color="auto"/>
              <w:bottom w:val="single" w:sz="4" w:space="0" w:color="auto"/>
              <w:right w:val="single" w:sz="4" w:space="0" w:color="auto"/>
            </w:tcBorders>
          </w:tcPr>
          <w:p w14:paraId="0F4B8DE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Кому выдается </w:t>
            </w:r>
            <w:r w:rsidRPr="00AD5428">
              <w:rPr>
                <w:rFonts w:ascii="Times New Roman" w:hAnsi="Times New Roman" w:cs="Times New Roman"/>
                <w:lang w:val="ru-BY"/>
              </w:rPr>
              <w:t>свидетельство о регистрации опасного производственного объекта</w:t>
            </w:r>
            <w:r w:rsidRPr="00AD5428">
              <w:rPr>
                <w:rFonts w:ascii="Times New Roman" w:hAnsi="Times New Roman" w:cs="Times New Roman"/>
              </w:rPr>
              <w:t>?</w:t>
            </w:r>
          </w:p>
          <w:p w14:paraId="608E72AF"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лично командиру воинской части при предъявлении оригинала или копии документа, удостоверяющего его служебное положение, а также оригинала </w:t>
            </w:r>
            <w:r w:rsidRPr="007726BF">
              <w:rPr>
                <w:rFonts w:ascii="Times New Roman" w:hAnsi="Times New Roman" w:cs="Times New Roman"/>
                <w:b/>
                <w:bCs/>
              </w:rPr>
              <w:t>документа,</w:t>
            </w:r>
            <w:r w:rsidRPr="007726BF">
              <w:rPr>
                <w:rFonts w:ascii="Times New Roman" w:hAnsi="Times New Roman" w:cs="Times New Roman"/>
                <w:b/>
                <w:bCs/>
                <w:lang w:val="ru-BY"/>
              </w:rPr>
              <w:t xml:space="preserve"> удостоверяющего его личность, либо представителю воинской части при предъявлении оригинала документа, удостоверяющего его личность и доверенности на получение свидетельства установленного образца.</w:t>
            </w:r>
          </w:p>
          <w:p w14:paraId="53D2992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должностному лицу управления воинской части</w:t>
            </w:r>
            <w:r w:rsidRPr="00AD5428">
              <w:rPr>
                <w:rFonts w:ascii="Times New Roman" w:hAnsi="Times New Roman" w:cs="Times New Roman"/>
                <w:lang w:val="ru-BY"/>
              </w:rPr>
              <w:t xml:space="preserve"> при предъявлении оригинала или копии документа, удостоверяющего его служебное положение</w:t>
            </w:r>
            <w:r w:rsidRPr="00AD5428">
              <w:rPr>
                <w:rFonts w:ascii="Times New Roman" w:hAnsi="Times New Roman" w:cs="Times New Roman"/>
              </w:rPr>
              <w:t>.</w:t>
            </w:r>
          </w:p>
          <w:p w14:paraId="5149AD5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командиру воинской части при предъявлении оригинала или копии документа, удостоверяющего его служебное положение</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28B52A6" w14:textId="6397F633" w:rsidR="009336F9" w:rsidRPr="00AD5428" w:rsidRDefault="009336F9" w:rsidP="009336F9">
            <w:pPr>
              <w:pStyle w:val="a5"/>
              <w:rPr>
                <w:sz w:val="22"/>
              </w:rPr>
            </w:pPr>
            <w:r w:rsidRPr="00341C17">
              <w:rPr>
                <w:sz w:val="22"/>
              </w:rPr>
              <w:t>17Э</w:t>
            </w:r>
          </w:p>
        </w:tc>
      </w:tr>
      <w:tr w:rsidR="009336F9" w:rsidRPr="00AD5428" w14:paraId="3C4F392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6599EC4" w14:textId="77777777" w:rsidR="009336F9" w:rsidRPr="00AD5428" w:rsidRDefault="009336F9" w:rsidP="009336F9">
            <w:pPr>
              <w:pStyle w:val="a5"/>
              <w:rPr>
                <w:sz w:val="22"/>
              </w:rPr>
            </w:pPr>
            <w:r w:rsidRPr="00AD5428">
              <w:rPr>
                <w:sz w:val="22"/>
              </w:rPr>
              <w:t>92.</w:t>
            </w:r>
          </w:p>
        </w:tc>
        <w:tc>
          <w:tcPr>
            <w:tcW w:w="2168" w:type="dxa"/>
            <w:tcBorders>
              <w:top w:val="single" w:sz="4" w:space="0" w:color="auto"/>
              <w:left w:val="single" w:sz="4" w:space="0" w:color="auto"/>
              <w:bottom w:val="single" w:sz="4" w:space="0" w:color="auto"/>
              <w:right w:val="single" w:sz="4" w:space="0" w:color="auto"/>
            </w:tcBorders>
          </w:tcPr>
          <w:p w14:paraId="572C9B85"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241</w:t>
            </w:r>
          </w:p>
        </w:tc>
        <w:tc>
          <w:tcPr>
            <w:tcW w:w="10086" w:type="dxa"/>
            <w:tcBorders>
              <w:top w:val="single" w:sz="4" w:space="0" w:color="auto"/>
              <w:left w:val="single" w:sz="4" w:space="0" w:color="auto"/>
              <w:bottom w:val="single" w:sz="4" w:space="0" w:color="auto"/>
              <w:right w:val="single" w:sz="4" w:space="0" w:color="auto"/>
            </w:tcBorders>
          </w:tcPr>
          <w:p w14:paraId="655720B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является ц</w:t>
            </w:r>
            <w:r w:rsidRPr="00AD5428">
              <w:rPr>
                <w:rFonts w:ascii="Times New Roman" w:hAnsi="Times New Roman" w:cs="Times New Roman"/>
                <w:lang w:val="ru-BY"/>
              </w:rPr>
              <w:t>елью производственного контроля в области промышленной безопасности</w:t>
            </w:r>
            <w:r w:rsidRPr="00AD5428">
              <w:rPr>
                <w:rFonts w:ascii="Times New Roman" w:hAnsi="Times New Roman" w:cs="Times New Roman"/>
              </w:rPr>
              <w:t>?</w:t>
            </w:r>
          </w:p>
          <w:p w14:paraId="5A901AA6"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предупреждение аварий и инцидентов, обеспечение готовности сил и средств воинской части </w:t>
            </w:r>
            <w:r w:rsidRPr="007726BF">
              <w:rPr>
                <w:rFonts w:ascii="Times New Roman" w:hAnsi="Times New Roman" w:cs="Times New Roman"/>
                <w:b/>
                <w:bCs/>
                <w:lang w:val="ru-BY"/>
              </w:rPr>
              <w:br/>
              <w:t>к локализации и ликвидации последствий аварий на опасном производственном объекте посредством осуществления комплекса организационно-технических мероприятий.</w:t>
            </w:r>
          </w:p>
          <w:p w14:paraId="655B354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недопущение </w:t>
            </w:r>
            <w:r w:rsidRPr="00AD5428">
              <w:rPr>
                <w:rFonts w:ascii="Times New Roman" w:hAnsi="Times New Roman" w:cs="Times New Roman"/>
                <w:lang w:val="ru-BY"/>
              </w:rPr>
              <w:t xml:space="preserve">аварий и инцидентов, обеспечение готовности сил и средств воинской части </w:t>
            </w:r>
            <w:r>
              <w:rPr>
                <w:rFonts w:ascii="Times New Roman" w:hAnsi="Times New Roman" w:cs="Times New Roman"/>
                <w:lang w:val="ru-BY"/>
              </w:rPr>
              <w:br/>
            </w:r>
            <w:r w:rsidRPr="00AD5428">
              <w:rPr>
                <w:rFonts w:ascii="Times New Roman" w:hAnsi="Times New Roman" w:cs="Times New Roman"/>
                <w:lang w:val="ru-BY"/>
              </w:rPr>
              <w:t>к локализации и ликвидации последствий аварий на опасном производственном объекте.</w:t>
            </w:r>
          </w:p>
          <w:p w14:paraId="7718095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минимизирование вероятности возникновения</w:t>
            </w:r>
            <w:r w:rsidRPr="00AD5428">
              <w:rPr>
                <w:rFonts w:ascii="Times New Roman" w:hAnsi="Times New Roman" w:cs="Times New Roman"/>
                <w:lang w:val="ru-BY"/>
              </w:rPr>
              <w:t xml:space="preserve"> аварий и инцидентов, обеспечение готовности сил </w:t>
            </w:r>
            <w:r>
              <w:rPr>
                <w:rFonts w:ascii="Times New Roman" w:hAnsi="Times New Roman" w:cs="Times New Roman"/>
                <w:lang w:val="ru-BY"/>
              </w:rPr>
              <w:br/>
            </w:r>
            <w:r w:rsidRPr="00AD5428">
              <w:rPr>
                <w:rFonts w:ascii="Times New Roman" w:hAnsi="Times New Roman" w:cs="Times New Roman"/>
                <w:lang w:val="ru-BY"/>
              </w:rPr>
              <w:t>и средств воинской части к локализации и ликвидации последствий аварий на опасном производственном объекте.</w:t>
            </w:r>
          </w:p>
        </w:tc>
        <w:tc>
          <w:tcPr>
            <w:tcW w:w="1606" w:type="dxa"/>
            <w:tcBorders>
              <w:top w:val="single" w:sz="4" w:space="0" w:color="auto"/>
              <w:left w:val="single" w:sz="4" w:space="0" w:color="auto"/>
              <w:bottom w:val="single" w:sz="4" w:space="0" w:color="auto"/>
              <w:right w:val="single" w:sz="4" w:space="0" w:color="auto"/>
            </w:tcBorders>
          </w:tcPr>
          <w:p w14:paraId="702AFD95" w14:textId="692ED3D1" w:rsidR="009336F9" w:rsidRPr="00AD5428" w:rsidRDefault="009336F9" w:rsidP="009336F9">
            <w:pPr>
              <w:pStyle w:val="a5"/>
              <w:rPr>
                <w:sz w:val="22"/>
              </w:rPr>
            </w:pPr>
            <w:r w:rsidRPr="00341C17">
              <w:rPr>
                <w:sz w:val="22"/>
              </w:rPr>
              <w:t>17Э</w:t>
            </w:r>
          </w:p>
        </w:tc>
      </w:tr>
      <w:tr w:rsidR="009336F9" w:rsidRPr="00AD5428" w14:paraId="528B4E7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64FBEDE" w14:textId="77777777" w:rsidR="009336F9" w:rsidRPr="00AD5428" w:rsidRDefault="009336F9" w:rsidP="009336F9">
            <w:pPr>
              <w:pStyle w:val="a5"/>
              <w:rPr>
                <w:sz w:val="22"/>
              </w:rPr>
            </w:pPr>
            <w:r w:rsidRPr="00AD5428">
              <w:rPr>
                <w:sz w:val="22"/>
              </w:rPr>
              <w:t>93.</w:t>
            </w:r>
          </w:p>
        </w:tc>
        <w:tc>
          <w:tcPr>
            <w:tcW w:w="2168" w:type="dxa"/>
            <w:tcBorders>
              <w:top w:val="single" w:sz="4" w:space="0" w:color="auto"/>
              <w:left w:val="single" w:sz="4" w:space="0" w:color="auto"/>
              <w:bottom w:val="single" w:sz="4" w:space="0" w:color="auto"/>
              <w:right w:val="single" w:sz="4" w:space="0" w:color="auto"/>
            </w:tcBorders>
          </w:tcPr>
          <w:p w14:paraId="7C5A2B9A"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242</w:t>
            </w:r>
          </w:p>
        </w:tc>
        <w:tc>
          <w:tcPr>
            <w:tcW w:w="10086" w:type="dxa"/>
            <w:tcBorders>
              <w:top w:val="single" w:sz="4" w:space="0" w:color="auto"/>
              <w:left w:val="single" w:sz="4" w:space="0" w:color="auto"/>
              <w:bottom w:val="single" w:sz="4" w:space="0" w:color="auto"/>
              <w:right w:val="single" w:sz="4" w:space="0" w:color="auto"/>
            </w:tcBorders>
          </w:tcPr>
          <w:p w14:paraId="2A47B4C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Какие принципы производственного контроля являются основными?</w:t>
            </w:r>
          </w:p>
          <w:p w14:paraId="1BEFC7B5"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регулярность и плановость проверок опасных производственных объектов </w:t>
            </w:r>
            <w:r w:rsidRPr="007726BF">
              <w:rPr>
                <w:rFonts w:ascii="Times New Roman" w:hAnsi="Times New Roman" w:cs="Times New Roman"/>
                <w:b/>
                <w:bCs/>
                <w:lang w:val="ru-BY"/>
              </w:rPr>
              <w:br/>
              <w:t xml:space="preserve">со стороны руководителей и специалистов, ответственных за организацию указанного контроля </w:t>
            </w:r>
            <w:r w:rsidRPr="007726BF">
              <w:rPr>
                <w:rFonts w:ascii="Times New Roman" w:hAnsi="Times New Roman" w:cs="Times New Roman"/>
                <w:b/>
                <w:bCs/>
                <w:lang w:val="ru-BY"/>
              </w:rPr>
              <w:br/>
              <w:t>в воинской части, и специалистов, ответственных за его осуществление.</w:t>
            </w:r>
          </w:p>
          <w:p w14:paraId="58CD3D2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регулярность</w:t>
            </w:r>
            <w:r w:rsidRPr="00AD5428">
              <w:rPr>
                <w:rFonts w:ascii="Times New Roman" w:hAnsi="Times New Roman" w:cs="Times New Roman"/>
              </w:rPr>
              <w:t>, достоверность</w:t>
            </w:r>
            <w:r w:rsidRPr="00AD5428">
              <w:rPr>
                <w:rFonts w:ascii="Times New Roman" w:hAnsi="Times New Roman" w:cs="Times New Roman"/>
                <w:lang w:val="ru-BY"/>
              </w:rPr>
              <w:t xml:space="preserve"> и плановость проверок опасных производственных объектов со стороны руководителей и специалистов, ответственных за организацию указанного контроля в воинской части, </w:t>
            </w:r>
            <w:r>
              <w:rPr>
                <w:rFonts w:ascii="Times New Roman" w:hAnsi="Times New Roman" w:cs="Times New Roman"/>
                <w:lang w:val="ru-BY"/>
              </w:rPr>
              <w:br/>
            </w:r>
            <w:r w:rsidRPr="00AD5428">
              <w:rPr>
                <w:rFonts w:ascii="Times New Roman" w:hAnsi="Times New Roman" w:cs="Times New Roman"/>
                <w:lang w:val="ru-BY"/>
              </w:rPr>
              <w:t>и специалистов, ответственных за его осуществление.</w:t>
            </w:r>
          </w:p>
          <w:p w14:paraId="54B0B9B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 xml:space="preserve">регулярность проверок опасных производственных объектов со стороны руководителей </w:t>
            </w:r>
            <w:r>
              <w:rPr>
                <w:rFonts w:ascii="Times New Roman" w:hAnsi="Times New Roman" w:cs="Times New Roman"/>
                <w:lang w:val="ru-BY"/>
              </w:rPr>
              <w:br/>
            </w:r>
            <w:r w:rsidRPr="00AD5428">
              <w:rPr>
                <w:rFonts w:ascii="Times New Roman" w:hAnsi="Times New Roman" w:cs="Times New Roman"/>
                <w:lang w:val="ru-BY"/>
              </w:rPr>
              <w:t>и специалистов, ответственных за организацию указанного контроля в воинской части</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AD0AD0B" w14:textId="22D0F970" w:rsidR="009336F9" w:rsidRPr="00AD5428" w:rsidRDefault="009336F9" w:rsidP="009336F9">
            <w:pPr>
              <w:pStyle w:val="a5"/>
              <w:rPr>
                <w:sz w:val="22"/>
              </w:rPr>
            </w:pPr>
            <w:r w:rsidRPr="00341C17">
              <w:rPr>
                <w:sz w:val="22"/>
              </w:rPr>
              <w:t>17Э</w:t>
            </w:r>
          </w:p>
        </w:tc>
      </w:tr>
      <w:tr w:rsidR="009336F9" w:rsidRPr="00AD5428" w14:paraId="14F452E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54F2D43" w14:textId="77777777" w:rsidR="009336F9" w:rsidRPr="00AD5428" w:rsidRDefault="009336F9" w:rsidP="009336F9">
            <w:pPr>
              <w:pStyle w:val="a5"/>
              <w:rPr>
                <w:sz w:val="22"/>
              </w:rPr>
            </w:pPr>
            <w:r w:rsidRPr="00AD5428">
              <w:rPr>
                <w:sz w:val="22"/>
              </w:rPr>
              <w:t>94.</w:t>
            </w:r>
          </w:p>
        </w:tc>
        <w:tc>
          <w:tcPr>
            <w:tcW w:w="2168" w:type="dxa"/>
            <w:tcBorders>
              <w:top w:val="single" w:sz="4" w:space="0" w:color="auto"/>
              <w:left w:val="single" w:sz="4" w:space="0" w:color="auto"/>
              <w:bottom w:val="single" w:sz="4" w:space="0" w:color="auto"/>
              <w:right w:val="single" w:sz="4" w:space="0" w:color="auto"/>
            </w:tcBorders>
          </w:tcPr>
          <w:p w14:paraId="098835FD"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252</w:t>
            </w:r>
          </w:p>
        </w:tc>
        <w:tc>
          <w:tcPr>
            <w:tcW w:w="10086" w:type="dxa"/>
            <w:tcBorders>
              <w:top w:val="single" w:sz="4" w:space="0" w:color="auto"/>
              <w:left w:val="single" w:sz="4" w:space="0" w:color="auto"/>
              <w:bottom w:val="single" w:sz="4" w:space="0" w:color="auto"/>
              <w:right w:val="single" w:sz="4" w:space="0" w:color="auto"/>
            </w:tcBorders>
          </w:tcPr>
          <w:p w14:paraId="498BEBC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Где осуществляется п</w:t>
            </w:r>
            <w:proofErr w:type="spellStart"/>
            <w:r w:rsidRPr="00AD5428">
              <w:rPr>
                <w:rFonts w:ascii="Times New Roman" w:hAnsi="Times New Roman" w:cs="Times New Roman"/>
                <w:lang w:val="ru-BY"/>
              </w:rPr>
              <w:t>роверк</w:t>
            </w:r>
            <w:proofErr w:type="spellEnd"/>
            <w:r w:rsidRPr="00AD5428">
              <w:rPr>
                <w:rFonts w:ascii="Times New Roman" w:hAnsi="Times New Roman" w:cs="Times New Roman"/>
              </w:rPr>
              <w:t>а</w:t>
            </w:r>
            <w:r w:rsidRPr="00AD5428">
              <w:rPr>
                <w:rFonts w:ascii="Times New Roman" w:hAnsi="Times New Roman" w:cs="Times New Roman"/>
                <w:lang w:val="ru-BY"/>
              </w:rPr>
              <w:t xml:space="preserve"> знаний по вопросам промышленной безопасности специалистов, ответственных за организацию производственного контроля в воинских частях, специалистов, ответственных за осуществление производственного контроля на опасных производственных объектах</w:t>
            </w:r>
            <w:r w:rsidRPr="00AD5428">
              <w:rPr>
                <w:rFonts w:ascii="Times New Roman" w:hAnsi="Times New Roman" w:cs="Times New Roman"/>
              </w:rPr>
              <w:t>?</w:t>
            </w:r>
          </w:p>
          <w:p w14:paraId="17E1D67D"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 xml:space="preserve">на </w:t>
            </w:r>
            <w:proofErr w:type="spellStart"/>
            <w:r w:rsidRPr="007726BF">
              <w:rPr>
                <w:rFonts w:ascii="Times New Roman" w:hAnsi="Times New Roman" w:cs="Times New Roman"/>
                <w:b/>
                <w:bCs/>
                <w:lang w:val="ru-BY"/>
              </w:rPr>
              <w:t>заседани</w:t>
            </w:r>
            <w:proofErr w:type="spellEnd"/>
            <w:r w:rsidRPr="007726BF">
              <w:rPr>
                <w:rFonts w:ascii="Times New Roman" w:hAnsi="Times New Roman" w:cs="Times New Roman"/>
                <w:b/>
                <w:bCs/>
              </w:rPr>
              <w:t>и</w:t>
            </w:r>
            <w:r w:rsidRPr="007726BF">
              <w:rPr>
                <w:rFonts w:ascii="Times New Roman" w:hAnsi="Times New Roman" w:cs="Times New Roman"/>
                <w:b/>
                <w:bCs/>
                <w:lang w:val="ru-BY"/>
              </w:rPr>
              <w:t xml:space="preserve"> комиссии Министерства обороны.</w:t>
            </w:r>
          </w:p>
          <w:p w14:paraId="4DEE4A0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на заседаниях комиссии Министерства </w:t>
            </w:r>
            <w:r w:rsidRPr="00AD5428">
              <w:rPr>
                <w:rFonts w:ascii="Times New Roman" w:hAnsi="Times New Roman" w:cs="Times New Roman"/>
              </w:rPr>
              <w:t>по чрезвычайным ситуациям</w:t>
            </w:r>
            <w:r w:rsidRPr="00AD5428">
              <w:rPr>
                <w:rFonts w:ascii="Times New Roman" w:hAnsi="Times New Roman" w:cs="Times New Roman"/>
                <w:lang w:val="ru-BY"/>
              </w:rPr>
              <w:t>.</w:t>
            </w:r>
          </w:p>
          <w:p w14:paraId="499AFFD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заседании комиссии управления государственного надзора.</w:t>
            </w:r>
          </w:p>
        </w:tc>
        <w:tc>
          <w:tcPr>
            <w:tcW w:w="1606" w:type="dxa"/>
            <w:tcBorders>
              <w:top w:val="single" w:sz="4" w:space="0" w:color="auto"/>
              <w:left w:val="single" w:sz="4" w:space="0" w:color="auto"/>
              <w:bottom w:val="single" w:sz="4" w:space="0" w:color="auto"/>
              <w:right w:val="single" w:sz="4" w:space="0" w:color="auto"/>
            </w:tcBorders>
          </w:tcPr>
          <w:p w14:paraId="5A554992" w14:textId="3DBD0007" w:rsidR="009336F9" w:rsidRPr="00AD5428" w:rsidRDefault="009336F9" w:rsidP="009336F9">
            <w:pPr>
              <w:pStyle w:val="a5"/>
              <w:rPr>
                <w:sz w:val="22"/>
              </w:rPr>
            </w:pPr>
            <w:r w:rsidRPr="00341C17">
              <w:rPr>
                <w:sz w:val="22"/>
              </w:rPr>
              <w:t>17Э</w:t>
            </w:r>
          </w:p>
        </w:tc>
      </w:tr>
      <w:tr w:rsidR="009336F9" w:rsidRPr="00AD5428" w14:paraId="1A580C7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C1D8B8F" w14:textId="77777777" w:rsidR="009336F9" w:rsidRPr="00AD5428" w:rsidRDefault="009336F9" w:rsidP="009336F9">
            <w:pPr>
              <w:pStyle w:val="a5"/>
              <w:rPr>
                <w:sz w:val="22"/>
              </w:rPr>
            </w:pPr>
            <w:r w:rsidRPr="00AD5428">
              <w:rPr>
                <w:sz w:val="22"/>
              </w:rPr>
              <w:t>95.</w:t>
            </w:r>
          </w:p>
        </w:tc>
        <w:tc>
          <w:tcPr>
            <w:tcW w:w="2168" w:type="dxa"/>
            <w:tcBorders>
              <w:top w:val="single" w:sz="4" w:space="0" w:color="auto"/>
              <w:left w:val="single" w:sz="4" w:space="0" w:color="auto"/>
              <w:bottom w:val="single" w:sz="4" w:space="0" w:color="auto"/>
              <w:right w:val="single" w:sz="4" w:space="0" w:color="auto"/>
            </w:tcBorders>
          </w:tcPr>
          <w:p w14:paraId="147FE1C4"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256</w:t>
            </w:r>
          </w:p>
        </w:tc>
        <w:tc>
          <w:tcPr>
            <w:tcW w:w="10086" w:type="dxa"/>
            <w:tcBorders>
              <w:top w:val="single" w:sz="4" w:space="0" w:color="auto"/>
              <w:left w:val="single" w:sz="4" w:space="0" w:color="auto"/>
              <w:bottom w:val="single" w:sz="4" w:space="0" w:color="auto"/>
              <w:right w:val="single" w:sz="4" w:space="0" w:color="auto"/>
            </w:tcBorders>
          </w:tcPr>
          <w:p w14:paraId="0904D69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П</w:t>
            </w:r>
            <w:proofErr w:type="spellStart"/>
            <w:r w:rsidRPr="00AD5428">
              <w:rPr>
                <w:rFonts w:ascii="Times New Roman" w:hAnsi="Times New Roman" w:cs="Times New Roman"/>
                <w:lang w:val="ru-BY"/>
              </w:rPr>
              <w:t>осредством</w:t>
            </w:r>
            <w:proofErr w:type="spellEnd"/>
            <w:r w:rsidRPr="00AD5428">
              <w:rPr>
                <w:rFonts w:ascii="Times New Roman" w:hAnsi="Times New Roman" w:cs="Times New Roman"/>
                <w:lang w:val="ru-BY"/>
              </w:rPr>
              <w:t xml:space="preserve"> </w:t>
            </w:r>
            <w:r w:rsidRPr="00AD5428">
              <w:rPr>
                <w:rFonts w:ascii="Times New Roman" w:hAnsi="Times New Roman" w:cs="Times New Roman"/>
              </w:rPr>
              <w:t>чего осуществляется п</w:t>
            </w:r>
            <w:proofErr w:type="spellStart"/>
            <w:r w:rsidRPr="00AD5428">
              <w:rPr>
                <w:rFonts w:ascii="Times New Roman" w:hAnsi="Times New Roman" w:cs="Times New Roman"/>
                <w:lang w:val="ru-BY"/>
              </w:rPr>
              <w:t>роизводственный</w:t>
            </w:r>
            <w:proofErr w:type="spellEnd"/>
            <w:r w:rsidRPr="00AD5428">
              <w:rPr>
                <w:rFonts w:ascii="Times New Roman" w:hAnsi="Times New Roman" w:cs="Times New Roman"/>
                <w:lang w:val="ru-BY"/>
              </w:rPr>
              <w:t xml:space="preserve"> контроль в воинской части</w:t>
            </w:r>
            <w:r w:rsidRPr="00AD5428">
              <w:rPr>
                <w:rFonts w:ascii="Times New Roman" w:hAnsi="Times New Roman" w:cs="Times New Roman"/>
              </w:rPr>
              <w:t>?</w:t>
            </w:r>
            <w:r w:rsidRPr="00AD5428">
              <w:rPr>
                <w:rFonts w:ascii="Times New Roman" w:hAnsi="Times New Roman" w:cs="Times New Roman"/>
                <w:lang w:val="ru-BY"/>
              </w:rPr>
              <w:t xml:space="preserve"> </w:t>
            </w:r>
          </w:p>
          <w:p w14:paraId="19A88BFD"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xml:space="preserve">(=) посредством </w:t>
            </w:r>
            <w:r w:rsidRPr="007726BF">
              <w:rPr>
                <w:rFonts w:ascii="Times New Roman" w:hAnsi="Times New Roman" w:cs="Times New Roman"/>
                <w:b/>
                <w:bCs/>
                <w:lang w:val="ru-BY"/>
              </w:rPr>
              <w:t>проведения проверок состояния и выполнения требований промышленной безопасности, документов по вопросам промышленной безопасности.</w:t>
            </w:r>
          </w:p>
          <w:p w14:paraId="720F206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 посредством </w:t>
            </w:r>
            <w:r w:rsidRPr="00AD5428">
              <w:rPr>
                <w:rFonts w:ascii="Times New Roman" w:hAnsi="Times New Roman" w:cs="Times New Roman"/>
                <w:lang w:val="ru-BY"/>
              </w:rPr>
              <w:t>проведения проверок состояния и выполнения требований промышленной безопасности.</w:t>
            </w:r>
          </w:p>
          <w:p w14:paraId="495C0CA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xml:space="preserve">(~) посредством </w:t>
            </w:r>
            <w:r w:rsidRPr="00AD5428">
              <w:rPr>
                <w:rFonts w:ascii="Times New Roman" w:hAnsi="Times New Roman" w:cs="Times New Roman"/>
                <w:lang w:val="ru-BY"/>
              </w:rPr>
              <w:t>проведения проверок состояния и выполнения требований промышленной безопасности, документов по вопросам промышленной безопасности</w:t>
            </w:r>
            <w:r w:rsidRPr="00AD5428">
              <w:rPr>
                <w:rFonts w:ascii="Times New Roman" w:hAnsi="Times New Roman" w:cs="Times New Roman"/>
              </w:rPr>
              <w:t>, проверки знаний у технического персонала.</w:t>
            </w:r>
          </w:p>
        </w:tc>
        <w:tc>
          <w:tcPr>
            <w:tcW w:w="1606" w:type="dxa"/>
            <w:tcBorders>
              <w:top w:val="single" w:sz="4" w:space="0" w:color="auto"/>
              <w:left w:val="single" w:sz="4" w:space="0" w:color="auto"/>
              <w:bottom w:val="single" w:sz="4" w:space="0" w:color="auto"/>
              <w:right w:val="single" w:sz="4" w:space="0" w:color="auto"/>
            </w:tcBorders>
          </w:tcPr>
          <w:p w14:paraId="6B5E43B3" w14:textId="02BF431F" w:rsidR="009336F9" w:rsidRPr="00AD5428" w:rsidRDefault="009336F9" w:rsidP="009336F9">
            <w:pPr>
              <w:pStyle w:val="a5"/>
              <w:rPr>
                <w:sz w:val="22"/>
              </w:rPr>
            </w:pPr>
            <w:r w:rsidRPr="00341C17">
              <w:rPr>
                <w:sz w:val="22"/>
              </w:rPr>
              <w:lastRenderedPageBreak/>
              <w:t>17Э</w:t>
            </w:r>
          </w:p>
        </w:tc>
      </w:tr>
      <w:tr w:rsidR="009336F9" w:rsidRPr="00AD5428" w14:paraId="04B6D76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EE3BE99" w14:textId="77777777" w:rsidR="009336F9" w:rsidRPr="00AD5428" w:rsidRDefault="009336F9" w:rsidP="009336F9">
            <w:pPr>
              <w:pStyle w:val="a5"/>
              <w:rPr>
                <w:sz w:val="22"/>
              </w:rPr>
            </w:pPr>
            <w:r w:rsidRPr="00AD5428">
              <w:rPr>
                <w:sz w:val="22"/>
              </w:rPr>
              <w:t>96.</w:t>
            </w:r>
          </w:p>
        </w:tc>
        <w:tc>
          <w:tcPr>
            <w:tcW w:w="2168" w:type="dxa"/>
            <w:tcBorders>
              <w:top w:val="single" w:sz="4" w:space="0" w:color="auto"/>
              <w:left w:val="single" w:sz="4" w:space="0" w:color="auto"/>
              <w:bottom w:val="single" w:sz="4" w:space="0" w:color="auto"/>
              <w:right w:val="single" w:sz="4" w:space="0" w:color="auto"/>
            </w:tcBorders>
          </w:tcPr>
          <w:p w14:paraId="4213CD59"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259</w:t>
            </w:r>
          </w:p>
        </w:tc>
        <w:tc>
          <w:tcPr>
            <w:tcW w:w="10086" w:type="dxa"/>
            <w:tcBorders>
              <w:top w:val="single" w:sz="4" w:space="0" w:color="auto"/>
              <w:left w:val="single" w:sz="4" w:space="0" w:color="auto"/>
              <w:bottom w:val="single" w:sz="4" w:space="0" w:color="auto"/>
              <w:right w:val="single" w:sz="4" w:space="0" w:color="auto"/>
            </w:tcBorders>
          </w:tcPr>
          <w:p w14:paraId="0CB99A0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Кому о</w:t>
            </w:r>
            <w:r w:rsidRPr="00AD5428">
              <w:rPr>
                <w:rFonts w:ascii="Times New Roman" w:hAnsi="Times New Roman" w:cs="Times New Roman"/>
                <w:lang w:val="ru-BY"/>
              </w:rPr>
              <w:t xml:space="preserve"> проведенных проверках состояния промышленной безопасности</w:t>
            </w:r>
            <w:r w:rsidRPr="00AD5428">
              <w:rPr>
                <w:rFonts w:ascii="Times New Roman" w:hAnsi="Times New Roman" w:cs="Times New Roman"/>
              </w:rPr>
              <w:t xml:space="preserve"> докладывает </w:t>
            </w:r>
            <w:r w:rsidRPr="00AD5428">
              <w:rPr>
                <w:rFonts w:ascii="Times New Roman" w:hAnsi="Times New Roman" w:cs="Times New Roman"/>
                <w:lang w:val="ru-BY"/>
              </w:rPr>
              <w:t>специалист, ответственный за осуществление производственного контроля на опасном производственном объекте</w:t>
            </w:r>
            <w:r w:rsidRPr="00AD5428">
              <w:rPr>
                <w:rFonts w:ascii="Times New Roman" w:hAnsi="Times New Roman" w:cs="Times New Roman"/>
              </w:rPr>
              <w:t xml:space="preserve">? </w:t>
            </w:r>
          </w:p>
          <w:p w14:paraId="475728C8"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непосредственно командиру воинской части в рапорте.</w:t>
            </w:r>
          </w:p>
          <w:p w14:paraId="75C44E8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командиру воинской части </w:t>
            </w:r>
            <w:r w:rsidRPr="00AD5428">
              <w:rPr>
                <w:rFonts w:ascii="Times New Roman" w:hAnsi="Times New Roman" w:cs="Times New Roman"/>
              </w:rPr>
              <w:t>устно</w:t>
            </w:r>
            <w:r w:rsidRPr="00AD5428">
              <w:rPr>
                <w:rFonts w:ascii="Times New Roman" w:hAnsi="Times New Roman" w:cs="Times New Roman"/>
                <w:lang w:val="ru-BY"/>
              </w:rPr>
              <w:t>.</w:t>
            </w:r>
          </w:p>
          <w:p w14:paraId="0704A08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специалист</w:t>
            </w:r>
            <w:r w:rsidRPr="00AD5428">
              <w:rPr>
                <w:rFonts w:ascii="Times New Roman" w:hAnsi="Times New Roman" w:cs="Times New Roman"/>
              </w:rPr>
              <w:t>у</w:t>
            </w:r>
            <w:r w:rsidRPr="00AD5428">
              <w:rPr>
                <w:rFonts w:ascii="Times New Roman" w:hAnsi="Times New Roman" w:cs="Times New Roman"/>
                <w:lang w:val="ru-BY"/>
              </w:rPr>
              <w:t xml:space="preserve">, </w:t>
            </w:r>
            <w:proofErr w:type="spellStart"/>
            <w:r w:rsidRPr="00AD5428">
              <w:rPr>
                <w:rFonts w:ascii="Times New Roman" w:hAnsi="Times New Roman" w:cs="Times New Roman"/>
                <w:lang w:val="ru-BY"/>
              </w:rPr>
              <w:t>ответственн</w:t>
            </w:r>
            <w:proofErr w:type="spellEnd"/>
            <w:r w:rsidRPr="00AD5428">
              <w:rPr>
                <w:rFonts w:ascii="Times New Roman" w:hAnsi="Times New Roman" w:cs="Times New Roman"/>
              </w:rPr>
              <w:t>ому</w:t>
            </w:r>
            <w:r w:rsidRPr="00AD5428">
              <w:rPr>
                <w:rFonts w:ascii="Times New Roman" w:hAnsi="Times New Roman" w:cs="Times New Roman"/>
                <w:lang w:val="ru-BY"/>
              </w:rPr>
              <w:t xml:space="preserve"> за о</w:t>
            </w:r>
            <w:proofErr w:type="spellStart"/>
            <w:r w:rsidRPr="00AD5428">
              <w:rPr>
                <w:rFonts w:ascii="Times New Roman" w:hAnsi="Times New Roman" w:cs="Times New Roman"/>
              </w:rPr>
              <w:t>рганизацию</w:t>
            </w:r>
            <w:proofErr w:type="spellEnd"/>
            <w:r w:rsidRPr="00AD5428">
              <w:rPr>
                <w:rFonts w:ascii="Times New Roman" w:hAnsi="Times New Roman" w:cs="Times New Roman"/>
                <w:lang w:val="ru-BY"/>
              </w:rPr>
              <w:t xml:space="preserve"> производственного контроля на опасном</w:t>
            </w:r>
            <w:r>
              <w:rPr>
                <w:rFonts w:ascii="Times New Roman" w:hAnsi="Times New Roman" w:cs="Times New Roman"/>
              </w:rPr>
              <w:t xml:space="preserve"> </w:t>
            </w:r>
            <w:r w:rsidRPr="00AD5428">
              <w:rPr>
                <w:rFonts w:ascii="Times New Roman" w:hAnsi="Times New Roman" w:cs="Times New Roman"/>
                <w:lang w:val="ru-BY"/>
              </w:rPr>
              <w:t>производственном объекте</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78E2F3B" w14:textId="5C87BE93" w:rsidR="009336F9" w:rsidRPr="00AD5428" w:rsidRDefault="009336F9" w:rsidP="009336F9">
            <w:pPr>
              <w:pStyle w:val="a5"/>
              <w:rPr>
                <w:sz w:val="22"/>
              </w:rPr>
            </w:pPr>
            <w:r w:rsidRPr="00341C17">
              <w:rPr>
                <w:sz w:val="22"/>
              </w:rPr>
              <w:t>17Э</w:t>
            </w:r>
          </w:p>
        </w:tc>
      </w:tr>
      <w:tr w:rsidR="009336F9" w:rsidRPr="00AD5428" w14:paraId="15762AF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571821F" w14:textId="77777777" w:rsidR="009336F9" w:rsidRPr="00AD5428" w:rsidRDefault="009336F9" w:rsidP="009336F9">
            <w:pPr>
              <w:pStyle w:val="a5"/>
              <w:rPr>
                <w:sz w:val="22"/>
              </w:rPr>
            </w:pPr>
            <w:r w:rsidRPr="00AD5428">
              <w:rPr>
                <w:sz w:val="22"/>
              </w:rPr>
              <w:t>97.</w:t>
            </w:r>
          </w:p>
        </w:tc>
        <w:tc>
          <w:tcPr>
            <w:tcW w:w="2168" w:type="dxa"/>
            <w:tcBorders>
              <w:top w:val="single" w:sz="4" w:space="0" w:color="auto"/>
              <w:left w:val="single" w:sz="4" w:space="0" w:color="auto"/>
              <w:bottom w:val="single" w:sz="4" w:space="0" w:color="auto"/>
              <w:right w:val="single" w:sz="4" w:space="0" w:color="auto"/>
            </w:tcBorders>
          </w:tcPr>
          <w:p w14:paraId="1E99CFF5"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261</w:t>
            </w:r>
          </w:p>
        </w:tc>
        <w:tc>
          <w:tcPr>
            <w:tcW w:w="10086" w:type="dxa"/>
            <w:tcBorders>
              <w:top w:val="single" w:sz="4" w:space="0" w:color="auto"/>
              <w:left w:val="single" w:sz="4" w:space="0" w:color="auto"/>
              <w:bottom w:val="single" w:sz="4" w:space="0" w:color="auto"/>
              <w:right w:val="single" w:sz="4" w:space="0" w:color="auto"/>
            </w:tcBorders>
          </w:tcPr>
          <w:p w14:paraId="0DCBA4A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Где определяются о</w:t>
            </w:r>
            <w:proofErr w:type="spellStart"/>
            <w:r w:rsidRPr="00AD5428">
              <w:rPr>
                <w:rFonts w:ascii="Times New Roman" w:hAnsi="Times New Roman" w:cs="Times New Roman"/>
                <w:lang w:val="ru-BY"/>
              </w:rPr>
              <w:t>бязанности</w:t>
            </w:r>
            <w:proofErr w:type="spellEnd"/>
            <w:r w:rsidRPr="00AD5428">
              <w:rPr>
                <w:rFonts w:ascii="Times New Roman" w:hAnsi="Times New Roman" w:cs="Times New Roman"/>
                <w:lang w:val="ru-BY"/>
              </w:rPr>
              <w:t xml:space="preserve"> и права специалиста, ответственного за организацию производственного контроля в воинской части, и специалиста, ответственного за осуществление производственного контроля на опасном производственном объекте</w:t>
            </w:r>
            <w:r w:rsidRPr="00AD5428">
              <w:rPr>
                <w:rFonts w:ascii="Times New Roman" w:hAnsi="Times New Roman" w:cs="Times New Roman"/>
              </w:rPr>
              <w:t xml:space="preserve">? </w:t>
            </w:r>
          </w:p>
          <w:p w14:paraId="58793CF0"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положении об организации производственного контроля в области промышленной безопасности, разрабатываемом в воинской части.</w:t>
            </w:r>
          </w:p>
          <w:p w14:paraId="3E23B6F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в приказе командира воинской части</w:t>
            </w:r>
            <w:r w:rsidRPr="00AD5428">
              <w:rPr>
                <w:rFonts w:ascii="Times New Roman" w:hAnsi="Times New Roman" w:cs="Times New Roman"/>
                <w:lang w:val="ru-BY"/>
              </w:rPr>
              <w:t>.</w:t>
            </w:r>
          </w:p>
          <w:p w14:paraId="7B2E7A77"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в должностной инструкции.</w:t>
            </w:r>
          </w:p>
        </w:tc>
        <w:tc>
          <w:tcPr>
            <w:tcW w:w="1606" w:type="dxa"/>
            <w:tcBorders>
              <w:top w:val="single" w:sz="4" w:space="0" w:color="auto"/>
              <w:left w:val="single" w:sz="4" w:space="0" w:color="auto"/>
              <w:bottom w:val="single" w:sz="4" w:space="0" w:color="auto"/>
              <w:right w:val="single" w:sz="4" w:space="0" w:color="auto"/>
            </w:tcBorders>
          </w:tcPr>
          <w:p w14:paraId="411D208A" w14:textId="477D1F1B" w:rsidR="009336F9" w:rsidRPr="00AD5428" w:rsidRDefault="009336F9" w:rsidP="009336F9">
            <w:pPr>
              <w:pStyle w:val="a5"/>
              <w:rPr>
                <w:sz w:val="22"/>
              </w:rPr>
            </w:pPr>
            <w:r w:rsidRPr="00341C17">
              <w:rPr>
                <w:sz w:val="22"/>
              </w:rPr>
              <w:t>17Э</w:t>
            </w:r>
          </w:p>
        </w:tc>
      </w:tr>
      <w:tr w:rsidR="009336F9" w:rsidRPr="00AD5428" w14:paraId="428F2AD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15B47F4" w14:textId="77777777" w:rsidR="009336F9" w:rsidRPr="00AD5428" w:rsidRDefault="009336F9" w:rsidP="009336F9">
            <w:pPr>
              <w:pStyle w:val="a5"/>
              <w:rPr>
                <w:sz w:val="22"/>
              </w:rPr>
            </w:pPr>
            <w:r w:rsidRPr="00AD5428">
              <w:rPr>
                <w:sz w:val="22"/>
              </w:rPr>
              <w:t>98.</w:t>
            </w:r>
          </w:p>
        </w:tc>
        <w:tc>
          <w:tcPr>
            <w:tcW w:w="2168" w:type="dxa"/>
            <w:tcBorders>
              <w:top w:val="single" w:sz="4" w:space="0" w:color="auto"/>
              <w:left w:val="single" w:sz="4" w:space="0" w:color="auto"/>
              <w:bottom w:val="single" w:sz="4" w:space="0" w:color="auto"/>
              <w:right w:val="single" w:sz="4" w:space="0" w:color="auto"/>
            </w:tcBorders>
          </w:tcPr>
          <w:p w14:paraId="55E45001"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32DE13A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Какие виды тренировок проводятся в воинских частях? </w:t>
            </w:r>
          </w:p>
          <w:p w14:paraId="0CA4A69E"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w:t>
            </w:r>
            <w:r w:rsidRPr="007726BF">
              <w:rPr>
                <w:rFonts w:ascii="Times New Roman" w:hAnsi="Times New Roman" w:cs="Times New Roman"/>
                <w:b/>
                <w:bCs/>
                <w:lang w:val="ru-BY"/>
              </w:rPr>
              <w:t>в составе воинской части;</w:t>
            </w:r>
            <w:r w:rsidRPr="007726BF">
              <w:rPr>
                <w:rFonts w:ascii="Times New Roman" w:hAnsi="Times New Roman" w:cs="Times New Roman"/>
                <w:b/>
                <w:bCs/>
              </w:rPr>
              <w:t xml:space="preserve"> </w:t>
            </w:r>
            <w:r w:rsidRPr="007726BF">
              <w:rPr>
                <w:rFonts w:ascii="Times New Roman" w:hAnsi="Times New Roman" w:cs="Times New Roman"/>
                <w:b/>
                <w:bCs/>
                <w:lang w:val="ru-BY"/>
              </w:rPr>
              <w:t>на отдельных опасных производственных объектах воинской части, а также на потенциально опасных объектах, входящих или не входящих в состав опасного производственного объекта;</w:t>
            </w:r>
            <w:r w:rsidRPr="007726BF">
              <w:rPr>
                <w:rFonts w:ascii="Times New Roman" w:hAnsi="Times New Roman" w:cs="Times New Roman"/>
                <w:b/>
                <w:bCs/>
              </w:rPr>
              <w:t xml:space="preserve"> </w:t>
            </w:r>
            <w:r w:rsidRPr="007726BF">
              <w:rPr>
                <w:rFonts w:ascii="Times New Roman" w:hAnsi="Times New Roman" w:cs="Times New Roman"/>
                <w:b/>
                <w:bCs/>
                <w:lang w:val="ru-BY"/>
              </w:rPr>
              <w:t>индивидуальные учебные тренировки.</w:t>
            </w:r>
          </w:p>
          <w:p w14:paraId="2398B0A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в составе воинской части;</w:t>
            </w:r>
            <w:r w:rsidRPr="00AD5428">
              <w:rPr>
                <w:rFonts w:ascii="Times New Roman" w:hAnsi="Times New Roman" w:cs="Times New Roman"/>
              </w:rPr>
              <w:t xml:space="preserve"> </w:t>
            </w:r>
            <w:r w:rsidRPr="00AD5428">
              <w:rPr>
                <w:rFonts w:ascii="Times New Roman" w:hAnsi="Times New Roman" w:cs="Times New Roman"/>
                <w:lang w:val="ru-BY"/>
              </w:rPr>
              <w:t>на отдельных опасных производственных объектах воинской части, а также на потенциально опасных объектах, входящих или не входящих в состав опасного производственного объекта.</w:t>
            </w:r>
          </w:p>
          <w:p w14:paraId="33BE95F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в составе воинской части</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18B2820" w14:textId="129B4EAC" w:rsidR="009336F9" w:rsidRPr="00AD5428" w:rsidRDefault="009336F9" w:rsidP="009336F9">
            <w:pPr>
              <w:pStyle w:val="a5"/>
              <w:rPr>
                <w:sz w:val="22"/>
              </w:rPr>
            </w:pPr>
            <w:r w:rsidRPr="00341C17">
              <w:rPr>
                <w:sz w:val="22"/>
              </w:rPr>
              <w:t>17Э</w:t>
            </w:r>
          </w:p>
        </w:tc>
      </w:tr>
      <w:tr w:rsidR="009336F9" w:rsidRPr="00AD5428" w14:paraId="01BF30B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96B646F" w14:textId="77777777" w:rsidR="009336F9" w:rsidRPr="00AD5428" w:rsidRDefault="009336F9" w:rsidP="009336F9">
            <w:pPr>
              <w:pStyle w:val="a5"/>
              <w:rPr>
                <w:sz w:val="22"/>
              </w:rPr>
            </w:pPr>
            <w:r w:rsidRPr="00AD5428">
              <w:rPr>
                <w:sz w:val="22"/>
              </w:rPr>
              <w:t>99.</w:t>
            </w:r>
          </w:p>
        </w:tc>
        <w:tc>
          <w:tcPr>
            <w:tcW w:w="2168" w:type="dxa"/>
            <w:tcBorders>
              <w:top w:val="single" w:sz="4" w:space="0" w:color="auto"/>
              <w:left w:val="single" w:sz="4" w:space="0" w:color="auto"/>
              <w:bottom w:val="single" w:sz="4" w:space="0" w:color="auto"/>
              <w:right w:val="single" w:sz="4" w:space="0" w:color="auto"/>
            </w:tcBorders>
          </w:tcPr>
          <w:p w14:paraId="77F8A022"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18241FD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С какой периодичностью проводятся учебные тренировки в составе воинской части? </w:t>
            </w:r>
          </w:p>
          <w:p w14:paraId="3CE5DC03" w14:textId="77777777" w:rsidR="009336F9" w:rsidRPr="007726BF" w:rsidRDefault="009336F9" w:rsidP="009336F9">
            <w:pPr>
              <w:autoSpaceDE w:val="0"/>
              <w:autoSpaceDN w:val="0"/>
              <w:adjustRightInd w:val="0"/>
              <w:spacing w:after="0" w:line="240" w:lineRule="auto"/>
              <w:jc w:val="both"/>
              <w:rPr>
                <w:rFonts w:ascii="Times New Roman" w:hAnsi="Times New Roman" w:cs="Times New Roman"/>
                <w:b/>
                <w:bCs/>
                <w:lang w:val="ru-BY"/>
              </w:rPr>
            </w:pPr>
            <w:r w:rsidRPr="007726BF">
              <w:rPr>
                <w:rFonts w:ascii="Times New Roman" w:hAnsi="Times New Roman" w:cs="Times New Roman"/>
                <w:b/>
                <w:bCs/>
              </w:rPr>
              <w:t>(=) не реже одного раза в год</w:t>
            </w:r>
            <w:r w:rsidRPr="007726BF">
              <w:rPr>
                <w:rFonts w:ascii="Times New Roman" w:hAnsi="Times New Roman" w:cs="Times New Roman"/>
                <w:b/>
                <w:bCs/>
                <w:lang w:val="ru-BY"/>
              </w:rPr>
              <w:t>.</w:t>
            </w:r>
          </w:p>
          <w:p w14:paraId="59362A5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не реже одного раза в 2 года</w:t>
            </w:r>
            <w:r w:rsidRPr="00AD5428">
              <w:rPr>
                <w:rFonts w:ascii="Times New Roman" w:hAnsi="Times New Roman" w:cs="Times New Roman"/>
                <w:lang w:val="ru-BY"/>
              </w:rPr>
              <w:t>.</w:t>
            </w:r>
          </w:p>
          <w:p w14:paraId="0E024D5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не реже двух раза в год</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095E4D11" w14:textId="25AA9667" w:rsidR="009336F9" w:rsidRPr="00AD5428" w:rsidRDefault="009336F9" w:rsidP="009336F9">
            <w:pPr>
              <w:pStyle w:val="a5"/>
              <w:rPr>
                <w:sz w:val="22"/>
              </w:rPr>
            </w:pPr>
            <w:r w:rsidRPr="00341C17">
              <w:rPr>
                <w:sz w:val="22"/>
              </w:rPr>
              <w:t>17Э</w:t>
            </w:r>
          </w:p>
        </w:tc>
      </w:tr>
      <w:tr w:rsidR="009336F9" w:rsidRPr="00AD5428" w14:paraId="0654632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EBC7E0D" w14:textId="77777777" w:rsidR="009336F9" w:rsidRPr="00AD5428" w:rsidRDefault="009336F9" w:rsidP="009336F9">
            <w:pPr>
              <w:pStyle w:val="a5"/>
              <w:rPr>
                <w:sz w:val="22"/>
              </w:rPr>
            </w:pPr>
            <w:r w:rsidRPr="00AD5428">
              <w:rPr>
                <w:sz w:val="22"/>
              </w:rPr>
              <w:t>100.</w:t>
            </w:r>
          </w:p>
        </w:tc>
        <w:tc>
          <w:tcPr>
            <w:tcW w:w="2168" w:type="dxa"/>
            <w:tcBorders>
              <w:top w:val="single" w:sz="4" w:space="0" w:color="auto"/>
              <w:left w:val="single" w:sz="4" w:space="0" w:color="auto"/>
              <w:bottom w:val="single" w:sz="4" w:space="0" w:color="auto"/>
              <w:right w:val="single" w:sz="4" w:space="0" w:color="auto"/>
            </w:tcBorders>
          </w:tcPr>
          <w:p w14:paraId="403C7A96"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290</w:t>
            </w:r>
          </w:p>
        </w:tc>
        <w:tc>
          <w:tcPr>
            <w:tcW w:w="10086" w:type="dxa"/>
            <w:tcBorders>
              <w:top w:val="single" w:sz="4" w:space="0" w:color="auto"/>
              <w:left w:val="single" w:sz="4" w:space="0" w:color="auto"/>
              <w:bottom w:val="single" w:sz="4" w:space="0" w:color="auto"/>
              <w:right w:val="single" w:sz="4" w:space="0" w:color="auto"/>
            </w:tcBorders>
          </w:tcPr>
          <w:p w14:paraId="6B37B05F" w14:textId="77777777" w:rsidR="009336F9" w:rsidRPr="00330357" w:rsidRDefault="009336F9" w:rsidP="009336F9">
            <w:pPr>
              <w:autoSpaceDE w:val="0"/>
              <w:autoSpaceDN w:val="0"/>
              <w:adjustRightInd w:val="0"/>
              <w:spacing w:after="0" w:line="240" w:lineRule="auto"/>
              <w:jc w:val="both"/>
              <w:rPr>
                <w:rFonts w:ascii="Times New Roman" w:hAnsi="Times New Roman" w:cs="Times New Roman"/>
                <w:color w:val="000000" w:themeColor="text1"/>
                <w:lang w:val="ru-BY"/>
              </w:rPr>
            </w:pPr>
            <w:r w:rsidRPr="00330357">
              <w:rPr>
                <w:rFonts w:ascii="Times New Roman" w:hAnsi="Times New Roman" w:cs="Times New Roman"/>
                <w:color w:val="000000" w:themeColor="text1"/>
              </w:rPr>
              <w:t xml:space="preserve">Какая учебная тренировка является индивидуальной? </w:t>
            </w:r>
          </w:p>
          <w:p w14:paraId="52760B38" w14:textId="77777777" w:rsidR="009336F9" w:rsidRPr="00330357" w:rsidRDefault="009336F9" w:rsidP="009336F9">
            <w:pPr>
              <w:autoSpaceDE w:val="0"/>
              <w:autoSpaceDN w:val="0"/>
              <w:adjustRightInd w:val="0"/>
              <w:spacing w:after="0" w:line="240" w:lineRule="auto"/>
              <w:jc w:val="both"/>
              <w:rPr>
                <w:rFonts w:ascii="Times New Roman" w:hAnsi="Times New Roman" w:cs="Times New Roman"/>
                <w:b/>
                <w:bCs/>
                <w:color w:val="000000" w:themeColor="text1"/>
                <w:lang w:val="ru-BY"/>
              </w:rPr>
            </w:pPr>
            <w:r w:rsidRPr="00330357">
              <w:rPr>
                <w:rFonts w:ascii="Times New Roman" w:hAnsi="Times New Roman" w:cs="Times New Roman"/>
                <w:b/>
                <w:bCs/>
                <w:color w:val="000000" w:themeColor="text1"/>
              </w:rPr>
              <w:t>(=) в которой участвует один работник, эксплуатирующий (обслуживающий) данный опасный производственный объект или потенциально опасный объект</w:t>
            </w:r>
            <w:r w:rsidRPr="00330357">
              <w:rPr>
                <w:rFonts w:ascii="Times New Roman" w:hAnsi="Times New Roman" w:cs="Times New Roman"/>
                <w:b/>
                <w:bCs/>
                <w:color w:val="000000" w:themeColor="text1"/>
                <w:lang w:val="ru-BY"/>
              </w:rPr>
              <w:t>.</w:t>
            </w:r>
          </w:p>
          <w:p w14:paraId="159953F7" w14:textId="77777777" w:rsidR="009336F9" w:rsidRPr="00330357" w:rsidRDefault="009336F9" w:rsidP="009336F9">
            <w:pPr>
              <w:autoSpaceDE w:val="0"/>
              <w:autoSpaceDN w:val="0"/>
              <w:adjustRightInd w:val="0"/>
              <w:spacing w:after="0" w:line="240" w:lineRule="auto"/>
              <w:jc w:val="both"/>
              <w:rPr>
                <w:rFonts w:ascii="Times New Roman" w:hAnsi="Times New Roman" w:cs="Times New Roman"/>
                <w:color w:val="000000" w:themeColor="text1"/>
                <w:lang w:val="ru-BY"/>
              </w:rPr>
            </w:pPr>
            <w:r w:rsidRPr="00330357">
              <w:rPr>
                <w:rFonts w:ascii="Times New Roman" w:hAnsi="Times New Roman" w:cs="Times New Roman"/>
                <w:color w:val="000000" w:themeColor="text1"/>
              </w:rPr>
              <w:t>(~) в которой участву</w:t>
            </w:r>
            <w:r>
              <w:rPr>
                <w:rFonts w:ascii="Times New Roman" w:hAnsi="Times New Roman" w:cs="Times New Roman"/>
                <w:color w:val="000000" w:themeColor="text1"/>
              </w:rPr>
              <w:t>ют</w:t>
            </w:r>
            <w:r w:rsidRPr="003303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работники одного </w:t>
            </w:r>
            <w:r w:rsidRPr="00330357">
              <w:rPr>
                <w:rFonts w:ascii="Times New Roman" w:hAnsi="Times New Roman" w:cs="Times New Roman"/>
                <w:color w:val="000000" w:themeColor="text1"/>
              </w:rPr>
              <w:t>опасн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производственн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rPr>
              <w:t xml:space="preserve"> или потенциально опасн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rPr>
              <w:t>.</w:t>
            </w:r>
          </w:p>
          <w:p w14:paraId="3636DE6F" w14:textId="77777777" w:rsidR="009336F9" w:rsidRPr="00330357" w:rsidRDefault="009336F9" w:rsidP="009336F9">
            <w:pPr>
              <w:autoSpaceDE w:val="0"/>
              <w:autoSpaceDN w:val="0"/>
              <w:adjustRightInd w:val="0"/>
              <w:spacing w:after="0" w:line="240" w:lineRule="auto"/>
              <w:jc w:val="both"/>
              <w:rPr>
                <w:rFonts w:ascii="Times New Roman" w:hAnsi="Times New Roman" w:cs="Times New Roman"/>
                <w:color w:val="000000" w:themeColor="text1"/>
              </w:rPr>
            </w:pPr>
            <w:r w:rsidRPr="00330357">
              <w:rPr>
                <w:rFonts w:ascii="Times New Roman" w:hAnsi="Times New Roman" w:cs="Times New Roman"/>
                <w:color w:val="000000" w:themeColor="text1"/>
              </w:rPr>
              <w:t>(~) в которой участву</w:t>
            </w:r>
            <w:r>
              <w:rPr>
                <w:rFonts w:ascii="Times New Roman" w:hAnsi="Times New Roman" w:cs="Times New Roman"/>
                <w:color w:val="000000" w:themeColor="text1"/>
              </w:rPr>
              <w:t>ют</w:t>
            </w:r>
            <w:r w:rsidRPr="0033035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работники одного участка, цеха, входящего в состав опасного </w:t>
            </w:r>
            <w:r w:rsidRPr="00330357">
              <w:rPr>
                <w:rFonts w:ascii="Times New Roman" w:hAnsi="Times New Roman" w:cs="Times New Roman"/>
                <w:color w:val="000000" w:themeColor="text1"/>
              </w:rPr>
              <w:t>производственн</w:t>
            </w:r>
            <w:r>
              <w:rPr>
                <w:rFonts w:ascii="Times New Roman" w:hAnsi="Times New Roman" w:cs="Times New Roman"/>
                <w:color w:val="000000" w:themeColor="text1"/>
              </w:rPr>
              <w:t>ого</w:t>
            </w:r>
            <w:r w:rsidRPr="00330357">
              <w:rPr>
                <w:rFonts w:ascii="Times New Roman" w:hAnsi="Times New Roman" w:cs="Times New Roman"/>
                <w:color w:val="000000" w:themeColor="text1"/>
              </w:rPr>
              <w:t xml:space="preserve"> объект</w:t>
            </w:r>
            <w:r>
              <w:rPr>
                <w:rFonts w:ascii="Times New Roman" w:hAnsi="Times New Roman" w:cs="Times New Roman"/>
                <w:color w:val="000000" w:themeColor="text1"/>
              </w:rPr>
              <w:t>а</w:t>
            </w:r>
            <w:r w:rsidRPr="00330357">
              <w:rPr>
                <w:rFonts w:ascii="Times New Roman" w:hAnsi="Times New Roman" w:cs="Times New Roman"/>
                <w:color w:val="000000" w:themeColor="text1"/>
                <w:lang w:val="ru-BY"/>
              </w:rPr>
              <w:t>.</w:t>
            </w:r>
          </w:p>
        </w:tc>
        <w:tc>
          <w:tcPr>
            <w:tcW w:w="1606" w:type="dxa"/>
            <w:tcBorders>
              <w:top w:val="single" w:sz="4" w:space="0" w:color="auto"/>
              <w:left w:val="single" w:sz="4" w:space="0" w:color="auto"/>
              <w:bottom w:val="single" w:sz="4" w:space="0" w:color="auto"/>
              <w:right w:val="single" w:sz="4" w:space="0" w:color="auto"/>
            </w:tcBorders>
          </w:tcPr>
          <w:p w14:paraId="72000889" w14:textId="10F8ADA8" w:rsidR="009336F9" w:rsidRPr="00AD5428" w:rsidRDefault="009336F9" w:rsidP="009336F9">
            <w:pPr>
              <w:pStyle w:val="a5"/>
              <w:rPr>
                <w:sz w:val="22"/>
              </w:rPr>
            </w:pPr>
            <w:r w:rsidRPr="00341C17">
              <w:rPr>
                <w:sz w:val="22"/>
              </w:rPr>
              <w:t>17Э</w:t>
            </w:r>
          </w:p>
        </w:tc>
      </w:tr>
      <w:tr w:rsidR="009336F9" w:rsidRPr="00AD5428" w14:paraId="06EF4E6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E6CEB3E" w14:textId="77777777" w:rsidR="009336F9" w:rsidRPr="00AD5428" w:rsidRDefault="009336F9" w:rsidP="009336F9">
            <w:pPr>
              <w:pStyle w:val="a5"/>
              <w:rPr>
                <w:sz w:val="22"/>
              </w:rPr>
            </w:pPr>
            <w:r w:rsidRPr="00AD5428">
              <w:rPr>
                <w:sz w:val="22"/>
              </w:rPr>
              <w:t>101.</w:t>
            </w:r>
          </w:p>
        </w:tc>
        <w:tc>
          <w:tcPr>
            <w:tcW w:w="2168" w:type="dxa"/>
            <w:tcBorders>
              <w:top w:val="single" w:sz="4" w:space="0" w:color="auto"/>
              <w:left w:val="single" w:sz="4" w:space="0" w:color="auto"/>
              <w:bottom w:val="single" w:sz="4" w:space="0" w:color="auto"/>
              <w:right w:val="single" w:sz="4" w:space="0" w:color="auto"/>
            </w:tcBorders>
          </w:tcPr>
          <w:p w14:paraId="63899113"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306</w:t>
            </w:r>
          </w:p>
        </w:tc>
        <w:tc>
          <w:tcPr>
            <w:tcW w:w="10086" w:type="dxa"/>
            <w:tcBorders>
              <w:top w:val="single" w:sz="4" w:space="0" w:color="auto"/>
              <w:left w:val="single" w:sz="4" w:space="0" w:color="auto"/>
              <w:bottom w:val="single" w:sz="4" w:space="0" w:color="auto"/>
              <w:right w:val="single" w:sz="4" w:space="0" w:color="auto"/>
            </w:tcBorders>
          </w:tcPr>
          <w:p w14:paraId="2F8F60F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xml:space="preserve">Кто является ответственным лицом за подготовку и проведение тренировки? </w:t>
            </w:r>
          </w:p>
          <w:p w14:paraId="2A86CBA1"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lang w:val="ru-BY"/>
              </w:rPr>
            </w:pPr>
            <w:r w:rsidRPr="00F813F6">
              <w:rPr>
                <w:rFonts w:ascii="Times New Roman" w:hAnsi="Times New Roman" w:cs="Times New Roman"/>
                <w:b/>
                <w:bCs/>
              </w:rPr>
              <w:t>(=) руководитель учебной тренировки.</w:t>
            </w:r>
          </w:p>
          <w:p w14:paraId="103E9D4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командир воинской части</w:t>
            </w:r>
            <w:r w:rsidRPr="00AD5428">
              <w:rPr>
                <w:rFonts w:ascii="Times New Roman" w:hAnsi="Times New Roman" w:cs="Times New Roman"/>
                <w:lang w:val="ru-BY"/>
              </w:rPr>
              <w:t>.</w:t>
            </w:r>
          </w:p>
          <w:p w14:paraId="4D258D8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специалист, ответственный за организацию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34B460B8" w14:textId="173DA954" w:rsidR="009336F9" w:rsidRPr="00AD5428" w:rsidRDefault="009336F9" w:rsidP="009336F9">
            <w:pPr>
              <w:pStyle w:val="a5"/>
              <w:rPr>
                <w:sz w:val="22"/>
              </w:rPr>
            </w:pPr>
            <w:r w:rsidRPr="00341C17">
              <w:rPr>
                <w:sz w:val="22"/>
              </w:rPr>
              <w:t>17Э</w:t>
            </w:r>
          </w:p>
        </w:tc>
      </w:tr>
      <w:tr w:rsidR="009336F9" w:rsidRPr="00AD5428" w14:paraId="7401F05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D3978C2" w14:textId="3395C52C" w:rsidR="009336F9" w:rsidRPr="00AD5428" w:rsidRDefault="009336F9" w:rsidP="009336F9">
            <w:pPr>
              <w:pStyle w:val="a5"/>
              <w:rPr>
                <w:sz w:val="22"/>
              </w:rPr>
            </w:pPr>
            <w:r>
              <w:lastRenderedPageBreak/>
              <w:br w:type="page"/>
            </w:r>
            <w:r w:rsidRPr="00AD5428">
              <w:rPr>
                <w:sz w:val="22"/>
              </w:rPr>
              <w:t>102.</w:t>
            </w:r>
          </w:p>
        </w:tc>
        <w:tc>
          <w:tcPr>
            <w:tcW w:w="2168" w:type="dxa"/>
            <w:tcBorders>
              <w:top w:val="single" w:sz="4" w:space="0" w:color="auto"/>
              <w:left w:val="single" w:sz="4" w:space="0" w:color="auto"/>
              <w:bottom w:val="single" w:sz="4" w:space="0" w:color="auto"/>
              <w:right w:val="single" w:sz="4" w:space="0" w:color="auto"/>
            </w:tcBorders>
          </w:tcPr>
          <w:p w14:paraId="20DAA7AF"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303</w:t>
            </w:r>
          </w:p>
        </w:tc>
        <w:tc>
          <w:tcPr>
            <w:tcW w:w="10086" w:type="dxa"/>
            <w:tcBorders>
              <w:top w:val="single" w:sz="4" w:space="0" w:color="auto"/>
              <w:left w:val="single" w:sz="4" w:space="0" w:color="auto"/>
              <w:bottom w:val="single" w:sz="4" w:space="0" w:color="auto"/>
              <w:right w:val="single" w:sz="4" w:space="0" w:color="auto"/>
            </w:tcBorders>
          </w:tcPr>
          <w:p w14:paraId="7F5FAC2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lang w:val="ru-BY"/>
              </w:rPr>
              <w:t xml:space="preserve">На основании </w:t>
            </w:r>
            <w:r w:rsidRPr="00AD5428">
              <w:rPr>
                <w:rFonts w:ascii="Times New Roman" w:hAnsi="Times New Roman" w:cs="Times New Roman"/>
              </w:rPr>
              <w:t xml:space="preserve">чего </w:t>
            </w:r>
            <w:r w:rsidRPr="00AD5428">
              <w:rPr>
                <w:rFonts w:ascii="Times New Roman" w:hAnsi="Times New Roman" w:cs="Times New Roman"/>
                <w:lang w:val="ru-BY"/>
              </w:rPr>
              <w:t>специалист, ответственный за осуществление производственного контроля, и (или) специалист, ответственный за исправное состояние и безопасную эксплуатацию потенциально опасного объекта, составляют график учебных тренировок опасного производственного объекта и (или) потенциально опасного объекта на квартал</w:t>
            </w:r>
            <w:r w:rsidRPr="00AD5428">
              <w:rPr>
                <w:rFonts w:ascii="Times New Roman" w:hAnsi="Times New Roman" w:cs="Times New Roman"/>
              </w:rPr>
              <w:t>?</w:t>
            </w:r>
          </w:p>
          <w:p w14:paraId="145B59BD"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на основании </w:t>
            </w:r>
            <w:r w:rsidRPr="00F813F6">
              <w:rPr>
                <w:rFonts w:ascii="Times New Roman" w:hAnsi="Times New Roman" w:cs="Times New Roman"/>
                <w:b/>
                <w:bCs/>
                <w:lang w:val="ru-BY"/>
              </w:rPr>
              <w:t>годового графика проведения учебных тренировок</w:t>
            </w:r>
            <w:r w:rsidRPr="00F813F6">
              <w:rPr>
                <w:rFonts w:ascii="Times New Roman" w:hAnsi="Times New Roman" w:cs="Times New Roman"/>
                <w:b/>
                <w:bCs/>
              </w:rPr>
              <w:t>.</w:t>
            </w:r>
          </w:p>
          <w:p w14:paraId="0F8E62E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на основании выписки из </w:t>
            </w:r>
            <w:r w:rsidRPr="00AD5428">
              <w:rPr>
                <w:rFonts w:ascii="Times New Roman" w:hAnsi="Times New Roman" w:cs="Times New Roman"/>
                <w:lang w:val="ru-BY"/>
              </w:rPr>
              <w:t>годового графика проведения учебных тренировок</w:t>
            </w:r>
            <w:r w:rsidRPr="00AD5428">
              <w:rPr>
                <w:rFonts w:ascii="Times New Roman" w:hAnsi="Times New Roman" w:cs="Times New Roman"/>
              </w:rPr>
              <w:t>.</w:t>
            </w:r>
          </w:p>
          <w:p w14:paraId="647611E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на основании плана подготовки воинской части по предназначению.</w:t>
            </w:r>
          </w:p>
        </w:tc>
        <w:tc>
          <w:tcPr>
            <w:tcW w:w="1606" w:type="dxa"/>
            <w:tcBorders>
              <w:top w:val="single" w:sz="4" w:space="0" w:color="auto"/>
              <w:left w:val="single" w:sz="4" w:space="0" w:color="auto"/>
              <w:bottom w:val="single" w:sz="4" w:space="0" w:color="auto"/>
              <w:right w:val="single" w:sz="4" w:space="0" w:color="auto"/>
            </w:tcBorders>
          </w:tcPr>
          <w:p w14:paraId="209AF6FC" w14:textId="47874934" w:rsidR="009336F9" w:rsidRPr="00AD5428" w:rsidRDefault="009336F9" w:rsidP="009336F9">
            <w:pPr>
              <w:pStyle w:val="a5"/>
              <w:rPr>
                <w:sz w:val="22"/>
              </w:rPr>
            </w:pPr>
            <w:r w:rsidRPr="00664FA8">
              <w:rPr>
                <w:sz w:val="22"/>
              </w:rPr>
              <w:t>17Э</w:t>
            </w:r>
          </w:p>
        </w:tc>
      </w:tr>
      <w:tr w:rsidR="009336F9" w:rsidRPr="00AD5428" w14:paraId="6F8D31B5"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96F49A7" w14:textId="77777777" w:rsidR="009336F9" w:rsidRPr="00AD5428" w:rsidRDefault="009336F9" w:rsidP="009336F9">
            <w:pPr>
              <w:pStyle w:val="a5"/>
              <w:rPr>
                <w:sz w:val="22"/>
              </w:rPr>
            </w:pPr>
            <w:r w:rsidRPr="00AD5428">
              <w:rPr>
                <w:sz w:val="22"/>
              </w:rPr>
              <w:t>103.</w:t>
            </w:r>
          </w:p>
        </w:tc>
        <w:tc>
          <w:tcPr>
            <w:tcW w:w="2168" w:type="dxa"/>
            <w:tcBorders>
              <w:top w:val="single" w:sz="4" w:space="0" w:color="auto"/>
              <w:left w:val="single" w:sz="4" w:space="0" w:color="auto"/>
              <w:bottom w:val="single" w:sz="4" w:space="0" w:color="auto"/>
              <w:right w:val="single" w:sz="4" w:space="0" w:color="auto"/>
            </w:tcBorders>
          </w:tcPr>
          <w:p w14:paraId="0D6936C1"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304</w:t>
            </w:r>
          </w:p>
        </w:tc>
        <w:tc>
          <w:tcPr>
            <w:tcW w:w="10086" w:type="dxa"/>
            <w:tcBorders>
              <w:top w:val="single" w:sz="4" w:space="0" w:color="auto"/>
              <w:left w:val="single" w:sz="4" w:space="0" w:color="auto"/>
              <w:bottom w:val="single" w:sz="4" w:space="0" w:color="auto"/>
              <w:right w:val="single" w:sz="4" w:space="0" w:color="auto"/>
            </w:tcBorders>
          </w:tcPr>
          <w:p w14:paraId="18664E9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Кем утверждается г</w:t>
            </w:r>
            <w:proofErr w:type="spellStart"/>
            <w:r w:rsidRPr="00AD5428">
              <w:rPr>
                <w:rFonts w:ascii="Times New Roman" w:hAnsi="Times New Roman" w:cs="Times New Roman"/>
                <w:lang w:val="ru-BY"/>
              </w:rPr>
              <w:t>рафики</w:t>
            </w:r>
            <w:proofErr w:type="spellEnd"/>
            <w:r w:rsidRPr="00AD5428">
              <w:rPr>
                <w:rFonts w:ascii="Times New Roman" w:hAnsi="Times New Roman" w:cs="Times New Roman"/>
                <w:lang w:val="ru-BY"/>
              </w:rPr>
              <w:t xml:space="preserve"> учебных тренировок на опасном производственном объекте и (или) потенциально опасном объекте на квартал</w:t>
            </w:r>
            <w:r w:rsidRPr="00AD5428">
              <w:rPr>
                <w:rFonts w:ascii="Times New Roman" w:hAnsi="Times New Roman" w:cs="Times New Roman"/>
              </w:rPr>
              <w:t>?</w:t>
            </w:r>
            <w:r w:rsidRPr="00AD5428">
              <w:rPr>
                <w:rFonts w:ascii="Times New Roman" w:hAnsi="Times New Roman" w:cs="Times New Roman"/>
                <w:lang w:val="ru-BY"/>
              </w:rPr>
              <w:t xml:space="preserve"> </w:t>
            </w:r>
          </w:p>
          <w:p w14:paraId="27E21E2C"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lang w:val="ru-BY"/>
              </w:rPr>
            </w:pPr>
            <w:r w:rsidRPr="00F813F6">
              <w:rPr>
                <w:rFonts w:ascii="Times New Roman" w:hAnsi="Times New Roman" w:cs="Times New Roman"/>
                <w:b/>
                <w:bCs/>
              </w:rPr>
              <w:t>(=) </w:t>
            </w:r>
            <w:r w:rsidRPr="00F813F6">
              <w:rPr>
                <w:rFonts w:ascii="Times New Roman" w:hAnsi="Times New Roman" w:cs="Times New Roman"/>
                <w:b/>
                <w:bCs/>
                <w:lang w:val="ru-BY"/>
              </w:rPr>
              <w:t>специалист, ответственный за организацию производственного контроля в воинской части (специалист по надзору).</w:t>
            </w:r>
          </w:p>
          <w:p w14:paraId="28AC489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командир воинской части</w:t>
            </w:r>
            <w:r w:rsidRPr="00AD5428">
              <w:rPr>
                <w:rFonts w:ascii="Times New Roman" w:hAnsi="Times New Roman" w:cs="Times New Roman"/>
                <w:lang w:val="ru-BY"/>
              </w:rPr>
              <w:t>.</w:t>
            </w:r>
          </w:p>
          <w:p w14:paraId="746A8593"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специалист, ответственный за осуществление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359350BD" w14:textId="01841F13" w:rsidR="009336F9" w:rsidRPr="00AD5428" w:rsidRDefault="009336F9" w:rsidP="009336F9">
            <w:pPr>
              <w:pStyle w:val="a5"/>
              <w:rPr>
                <w:sz w:val="22"/>
              </w:rPr>
            </w:pPr>
            <w:r w:rsidRPr="00664FA8">
              <w:rPr>
                <w:sz w:val="22"/>
              </w:rPr>
              <w:t>17Э</w:t>
            </w:r>
          </w:p>
        </w:tc>
      </w:tr>
      <w:tr w:rsidR="009336F9" w:rsidRPr="00AD5428" w14:paraId="0B520E5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6B8DECC" w14:textId="77777777" w:rsidR="009336F9" w:rsidRPr="00AD5428" w:rsidRDefault="009336F9" w:rsidP="009336F9">
            <w:pPr>
              <w:pStyle w:val="a5"/>
              <w:rPr>
                <w:sz w:val="22"/>
              </w:rPr>
            </w:pPr>
            <w:r w:rsidRPr="00AD5428">
              <w:rPr>
                <w:sz w:val="22"/>
              </w:rPr>
              <w:t>104.</w:t>
            </w:r>
          </w:p>
        </w:tc>
        <w:tc>
          <w:tcPr>
            <w:tcW w:w="2168" w:type="dxa"/>
            <w:tcBorders>
              <w:top w:val="single" w:sz="4" w:space="0" w:color="auto"/>
              <w:left w:val="single" w:sz="4" w:space="0" w:color="auto"/>
              <w:bottom w:val="single" w:sz="4" w:space="0" w:color="auto"/>
              <w:right w:val="single" w:sz="4" w:space="0" w:color="auto"/>
            </w:tcBorders>
          </w:tcPr>
          <w:p w14:paraId="4D47FD45"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329</w:t>
            </w:r>
          </w:p>
        </w:tc>
        <w:tc>
          <w:tcPr>
            <w:tcW w:w="10086" w:type="dxa"/>
            <w:tcBorders>
              <w:top w:val="single" w:sz="4" w:space="0" w:color="auto"/>
              <w:left w:val="single" w:sz="4" w:space="0" w:color="auto"/>
              <w:bottom w:val="single" w:sz="4" w:space="0" w:color="auto"/>
              <w:right w:val="single" w:sz="4" w:space="0" w:color="auto"/>
            </w:tcBorders>
          </w:tcPr>
          <w:p w14:paraId="5DCC0CA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В какой срок в</w:t>
            </w:r>
            <w:r w:rsidRPr="00AD5428">
              <w:rPr>
                <w:rFonts w:ascii="Times New Roman" w:hAnsi="Times New Roman" w:cs="Times New Roman"/>
                <w:lang w:val="ru-BY"/>
              </w:rPr>
              <w:t xml:space="preserve"> случае аварии или инцидента на опасном производственном объекте </w:t>
            </w:r>
            <w:r w:rsidRPr="00AD5428">
              <w:rPr>
                <w:rFonts w:ascii="Times New Roman" w:hAnsi="Times New Roman" w:cs="Times New Roman"/>
                <w:lang w:val="ru-BY"/>
              </w:rPr>
              <w:br/>
              <w:t>и (или) потенциально опасном объекте командир воинской части обязан</w:t>
            </w:r>
            <w:r w:rsidRPr="00AD5428">
              <w:rPr>
                <w:rFonts w:ascii="Times New Roman" w:hAnsi="Times New Roman" w:cs="Times New Roman"/>
              </w:rPr>
              <w:t xml:space="preserve"> </w:t>
            </w:r>
            <w:r w:rsidRPr="00AD5428">
              <w:rPr>
                <w:rFonts w:ascii="Times New Roman" w:hAnsi="Times New Roman" w:cs="Times New Roman"/>
                <w:lang w:val="ru-BY"/>
              </w:rPr>
              <w:t>сообщить о произошедшем</w:t>
            </w:r>
            <w:r w:rsidRPr="00AD5428">
              <w:rPr>
                <w:rFonts w:ascii="Times New Roman" w:hAnsi="Times New Roman" w:cs="Times New Roman"/>
              </w:rPr>
              <w:t xml:space="preserve"> </w:t>
            </w:r>
            <w:r>
              <w:rPr>
                <w:rFonts w:ascii="Times New Roman" w:hAnsi="Times New Roman" w:cs="Times New Roman"/>
              </w:rPr>
              <w:br/>
            </w:r>
            <w:r w:rsidRPr="00AD5428">
              <w:rPr>
                <w:rFonts w:ascii="Times New Roman" w:hAnsi="Times New Roman" w:cs="Times New Roman"/>
                <w:lang w:val="ru-BY"/>
              </w:rPr>
              <w:t>в главную военную инспекцию</w:t>
            </w:r>
            <w:r w:rsidRPr="00AD5428">
              <w:rPr>
                <w:rFonts w:ascii="Times New Roman" w:hAnsi="Times New Roman" w:cs="Times New Roman"/>
              </w:rPr>
              <w:t>?</w:t>
            </w:r>
            <w:r w:rsidRPr="00AD5428">
              <w:rPr>
                <w:rFonts w:ascii="Times New Roman" w:hAnsi="Times New Roman" w:cs="Times New Roman"/>
                <w:lang w:val="ru-BY"/>
              </w:rPr>
              <w:t xml:space="preserve"> </w:t>
            </w:r>
          </w:p>
          <w:p w14:paraId="780DE1D7"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устно - в течение одного часа с момента аварии (инцидента) или несчастного случая, письменно - в течение 12 часов</w:t>
            </w:r>
            <w:r w:rsidRPr="00F813F6">
              <w:rPr>
                <w:rFonts w:ascii="Times New Roman" w:hAnsi="Times New Roman" w:cs="Times New Roman"/>
                <w:b/>
                <w:bCs/>
              </w:rPr>
              <w:t>.</w:t>
            </w:r>
          </w:p>
          <w:p w14:paraId="479DF56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AD5428">
              <w:rPr>
                <w:rFonts w:ascii="Times New Roman" w:hAnsi="Times New Roman" w:cs="Times New Roman"/>
                <w:lang w:val="ru-BY"/>
              </w:rPr>
              <w:t xml:space="preserve">устно - в течение одного часа с момента аварии (инцидента) или несчастного случая, письменно - в течение </w:t>
            </w:r>
            <w:r w:rsidRPr="00AD5428">
              <w:rPr>
                <w:rFonts w:ascii="Times New Roman" w:hAnsi="Times New Roman" w:cs="Times New Roman"/>
              </w:rPr>
              <w:t>24</w:t>
            </w:r>
            <w:r w:rsidRPr="00AD5428">
              <w:rPr>
                <w:rFonts w:ascii="Times New Roman" w:hAnsi="Times New Roman" w:cs="Times New Roman"/>
                <w:lang w:val="ru-BY"/>
              </w:rPr>
              <w:t xml:space="preserve"> часов</w:t>
            </w:r>
            <w:r w:rsidRPr="00AD5428">
              <w:rPr>
                <w:rFonts w:ascii="Times New Roman" w:hAnsi="Times New Roman" w:cs="Times New Roman"/>
              </w:rPr>
              <w:t>.</w:t>
            </w:r>
          </w:p>
          <w:p w14:paraId="11DB893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D5428">
              <w:rPr>
                <w:rFonts w:ascii="Times New Roman" w:hAnsi="Times New Roman" w:cs="Times New Roman"/>
                <w:lang w:val="ru-BY"/>
              </w:rPr>
              <w:t>устно - в течение одного часа с момента аварии (инцидента) или несчастного случая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2E2CE4CB" w14:textId="1D61B44F" w:rsidR="009336F9" w:rsidRPr="00AD5428" w:rsidRDefault="009336F9" w:rsidP="009336F9">
            <w:pPr>
              <w:pStyle w:val="a5"/>
              <w:rPr>
                <w:sz w:val="22"/>
              </w:rPr>
            </w:pPr>
            <w:r w:rsidRPr="00664FA8">
              <w:rPr>
                <w:sz w:val="22"/>
              </w:rPr>
              <w:t>17Э</w:t>
            </w:r>
          </w:p>
        </w:tc>
      </w:tr>
      <w:tr w:rsidR="009336F9" w:rsidRPr="00AD5428" w14:paraId="1AFAC61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5FD3490" w14:textId="77777777" w:rsidR="009336F9" w:rsidRPr="00AD5428" w:rsidRDefault="009336F9" w:rsidP="009336F9">
            <w:pPr>
              <w:pStyle w:val="a5"/>
              <w:rPr>
                <w:sz w:val="22"/>
              </w:rPr>
            </w:pPr>
            <w:r w:rsidRPr="00AD5428">
              <w:rPr>
                <w:sz w:val="22"/>
              </w:rPr>
              <w:t>105.</w:t>
            </w:r>
          </w:p>
        </w:tc>
        <w:tc>
          <w:tcPr>
            <w:tcW w:w="2168" w:type="dxa"/>
            <w:tcBorders>
              <w:top w:val="single" w:sz="4" w:space="0" w:color="auto"/>
              <w:left w:val="single" w:sz="4" w:space="0" w:color="auto"/>
              <w:bottom w:val="single" w:sz="4" w:space="0" w:color="auto"/>
              <w:right w:val="single" w:sz="4" w:space="0" w:color="auto"/>
            </w:tcBorders>
          </w:tcPr>
          <w:p w14:paraId="3DD6560C" w14:textId="77777777" w:rsidR="009336F9" w:rsidRPr="00AD5428" w:rsidRDefault="009336F9" w:rsidP="009336F9">
            <w:pPr>
              <w:pStyle w:val="a5"/>
              <w:rPr>
                <w:sz w:val="22"/>
                <w:lang w:val="en-US"/>
              </w:rPr>
            </w:pPr>
            <w:r w:rsidRPr="00AD5428">
              <w:rPr>
                <w:sz w:val="22"/>
                <w:lang w:val="en-US"/>
              </w:rPr>
              <w:t>[</w:t>
            </w:r>
            <w:r w:rsidRPr="00AD5428">
              <w:rPr>
                <w:sz w:val="22"/>
              </w:rPr>
              <w:t>10</w:t>
            </w:r>
            <w:r w:rsidRPr="00AD5428">
              <w:rPr>
                <w:sz w:val="22"/>
                <w:lang w:val="en-US"/>
              </w:rPr>
              <w:t>]</w:t>
            </w:r>
            <w:r w:rsidRPr="00AD5428">
              <w:rPr>
                <w:sz w:val="22"/>
              </w:rPr>
              <w:t xml:space="preserve"> пункт 332</w:t>
            </w:r>
          </w:p>
        </w:tc>
        <w:tc>
          <w:tcPr>
            <w:tcW w:w="10086" w:type="dxa"/>
            <w:tcBorders>
              <w:top w:val="single" w:sz="4" w:space="0" w:color="auto"/>
              <w:left w:val="single" w:sz="4" w:space="0" w:color="auto"/>
              <w:bottom w:val="single" w:sz="4" w:space="0" w:color="auto"/>
              <w:right w:val="single" w:sz="4" w:space="0" w:color="auto"/>
            </w:tcBorders>
          </w:tcPr>
          <w:p w14:paraId="62AFED1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Кем проводится т</w:t>
            </w:r>
            <w:r w:rsidRPr="00AD5428">
              <w:rPr>
                <w:rFonts w:ascii="Times New Roman" w:hAnsi="Times New Roman" w:cs="Times New Roman"/>
                <w:lang w:val="ru-BY"/>
              </w:rPr>
              <w:t>ехническое расследование причин аварии или инцидента</w:t>
            </w:r>
            <w:r w:rsidRPr="00AD5428">
              <w:rPr>
                <w:rFonts w:ascii="Times New Roman" w:hAnsi="Times New Roman" w:cs="Times New Roman"/>
              </w:rPr>
              <w:t>?</w:t>
            </w:r>
            <w:r w:rsidRPr="00AD5428">
              <w:rPr>
                <w:rFonts w:ascii="Times New Roman" w:hAnsi="Times New Roman" w:cs="Times New Roman"/>
                <w:lang w:val="ru-BY"/>
              </w:rPr>
              <w:t xml:space="preserve"> </w:t>
            </w:r>
          </w:p>
          <w:p w14:paraId="12285AD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силами специальной комиссии по техническому расследованию причин аварии или инцидента</w:t>
            </w:r>
            <w:r w:rsidRPr="00F813F6">
              <w:rPr>
                <w:rFonts w:ascii="Times New Roman" w:hAnsi="Times New Roman" w:cs="Times New Roman"/>
                <w:b/>
                <w:bCs/>
              </w:rPr>
              <w:t>.</w:t>
            </w:r>
          </w:p>
          <w:p w14:paraId="313098E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силами комиссии воинской части, назначенной приказом командира воинской части</w:t>
            </w:r>
            <w:r w:rsidRPr="00AD5428">
              <w:rPr>
                <w:rFonts w:ascii="Times New Roman" w:hAnsi="Times New Roman" w:cs="Times New Roman"/>
                <w:lang w:val="ru-BY"/>
              </w:rPr>
              <w:t>.</w:t>
            </w:r>
          </w:p>
          <w:p w14:paraId="3066D0BA"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xml:space="preserve">(~) силами комиссии воинской части, назначенной приказом командира воинской части, во главе </w:t>
            </w:r>
            <w:r>
              <w:rPr>
                <w:rFonts w:ascii="Times New Roman" w:hAnsi="Times New Roman" w:cs="Times New Roman"/>
              </w:rPr>
              <w:br/>
            </w:r>
            <w:r w:rsidRPr="00AD5428">
              <w:rPr>
                <w:rFonts w:ascii="Times New Roman" w:hAnsi="Times New Roman" w:cs="Times New Roman"/>
              </w:rPr>
              <w:t>со специалистом, ответственным за организацию производственного контроля в воинской части</w:t>
            </w:r>
            <w:r w:rsidRPr="00AD5428">
              <w:rPr>
                <w:rFonts w:ascii="Times New Roman" w:hAnsi="Times New Roman" w:cs="Times New Roman"/>
                <w:lang w:val="ru-BY"/>
              </w:rPr>
              <w:t>.</w:t>
            </w:r>
          </w:p>
        </w:tc>
        <w:tc>
          <w:tcPr>
            <w:tcW w:w="1606" w:type="dxa"/>
            <w:tcBorders>
              <w:top w:val="single" w:sz="4" w:space="0" w:color="auto"/>
              <w:left w:val="single" w:sz="4" w:space="0" w:color="auto"/>
              <w:bottom w:val="single" w:sz="4" w:space="0" w:color="auto"/>
              <w:right w:val="single" w:sz="4" w:space="0" w:color="auto"/>
            </w:tcBorders>
          </w:tcPr>
          <w:p w14:paraId="73623E3E" w14:textId="172DE4DC" w:rsidR="009336F9" w:rsidRPr="00AD5428" w:rsidRDefault="009336F9" w:rsidP="009336F9">
            <w:pPr>
              <w:pStyle w:val="a5"/>
              <w:rPr>
                <w:sz w:val="22"/>
              </w:rPr>
            </w:pPr>
            <w:r w:rsidRPr="00664FA8">
              <w:rPr>
                <w:sz w:val="22"/>
              </w:rPr>
              <w:t>17Э</w:t>
            </w:r>
          </w:p>
        </w:tc>
      </w:tr>
      <w:tr w:rsidR="009336F9" w:rsidRPr="00AD5428" w14:paraId="687429E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18E13AF" w14:textId="77777777" w:rsidR="009336F9" w:rsidRPr="00AD5428" w:rsidRDefault="009336F9" w:rsidP="009336F9">
            <w:pPr>
              <w:pStyle w:val="a5"/>
              <w:rPr>
                <w:sz w:val="22"/>
              </w:rPr>
            </w:pPr>
            <w:r w:rsidRPr="00AD5428">
              <w:rPr>
                <w:sz w:val="22"/>
              </w:rPr>
              <w:t>106.</w:t>
            </w:r>
          </w:p>
        </w:tc>
        <w:tc>
          <w:tcPr>
            <w:tcW w:w="2168" w:type="dxa"/>
            <w:tcBorders>
              <w:top w:val="single" w:sz="4" w:space="0" w:color="auto"/>
              <w:left w:val="single" w:sz="4" w:space="0" w:color="auto"/>
              <w:bottom w:val="single" w:sz="4" w:space="0" w:color="auto"/>
              <w:right w:val="single" w:sz="4" w:space="0" w:color="auto"/>
            </w:tcBorders>
          </w:tcPr>
          <w:p w14:paraId="6295E44F"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B648C55" w14:textId="77777777" w:rsidR="009336F9" w:rsidRPr="0051527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Аварийный трап</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 xml:space="preserve">и изделий, их содержащих, утвержденные постановлением Министерства обороны Республики Беларусь </w:t>
            </w:r>
          </w:p>
          <w:p w14:paraId="4B68665B"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515278">
              <w:rPr>
                <w:rFonts w:ascii="Times New Roman" w:hAnsi="Times New Roman" w:cs="Times New Roman"/>
              </w:rPr>
              <w:t>от 24 декабря 2020 г. № 30-дсп</w:t>
            </w:r>
            <w:r>
              <w:rPr>
                <w:rFonts w:ascii="Times New Roman" w:hAnsi="Times New Roman" w:cs="Times New Roman"/>
              </w:rPr>
              <w:t>?</w:t>
            </w:r>
          </w:p>
          <w:p w14:paraId="7F2B83DA"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устройство лоткового типа, располагаемое на эвакуационном пути из опасной зоны в месте перепада высот и предназначенное для быстрой эвакуации людей</w:t>
            </w:r>
            <w:r w:rsidRPr="00F813F6">
              <w:rPr>
                <w:rFonts w:ascii="Times New Roman" w:hAnsi="Times New Roman" w:cs="Times New Roman"/>
                <w:b/>
                <w:bCs/>
              </w:rPr>
              <w:t>.</w:t>
            </w:r>
          </w:p>
          <w:p w14:paraId="436E376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Pr>
                <w:rFonts w:ascii="Times New Roman" w:hAnsi="Times New Roman" w:cs="Times New Roman"/>
              </w:rPr>
              <w:t>трап</w:t>
            </w:r>
            <w:r w:rsidRPr="00C54C16">
              <w:rPr>
                <w:rFonts w:ascii="Times New Roman" w:hAnsi="Times New Roman" w:cs="Times New Roman"/>
                <w:lang w:val="ru-BY"/>
              </w:rPr>
              <w:t>, располагаем</w:t>
            </w:r>
            <w:proofErr w:type="spellStart"/>
            <w:r>
              <w:rPr>
                <w:rFonts w:ascii="Times New Roman" w:hAnsi="Times New Roman" w:cs="Times New Roman"/>
              </w:rPr>
              <w:t>ый</w:t>
            </w:r>
            <w:proofErr w:type="spellEnd"/>
            <w:r w:rsidRPr="00C54C16">
              <w:rPr>
                <w:rFonts w:ascii="Times New Roman" w:hAnsi="Times New Roman" w:cs="Times New Roman"/>
                <w:lang w:val="ru-BY"/>
              </w:rPr>
              <w:t xml:space="preserve"> на эвакуационном пути из опасной зоны в месте перепада высот </w:t>
            </w:r>
            <w:r>
              <w:rPr>
                <w:rFonts w:ascii="Times New Roman" w:hAnsi="Times New Roman" w:cs="Times New Roman"/>
                <w:lang w:val="ru-BY"/>
              </w:rPr>
              <w:br/>
            </w:r>
            <w:r w:rsidRPr="00C54C16">
              <w:rPr>
                <w:rFonts w:ascii="Times New Roman" w:hAnsi="Times New Roman" w:cs="Times New Roman"/>
                <w:lang w:val="ru-BY"/>
              </w:rPr>
              <w:t xml:space="preserve">и </w:t>
            </w:r>
            <w:proofErr w:type="spellStart"/>
            <w:r w:rsidRPr="00C54C16">
              <w:rPr>
                <w:rFonts w:ascii="Times New Roman" w:hAnsi="Times New Roman" w:cs="Times New Roman"/>
                <w:lang w:val="ru-BY"/>
              </w:rPr>
              <w:t>предназначенн</w:t>
            </w:r>
            <w:r>
              <w:rPr>
                <w:rFonts w:ascii="Times New Roman" w:hAnsi="Times New Roman" w:cs="Times New Roman"/>
              </w:rPr>
              <w:t>ый</w:t>
            </w:r>
            <w:proofErr w:type="spellEnd"/>
            <w:r w:rsidRPr="00C54C16">
              <w:rPr>
                <w:rFonts w:ascii="Times New Roman" w:hAnsi="Times New Roman" w:cs="Times New Roman"/>
                <w:lang w:val="ru-BY"/>
              </w:rPr>
              <w:t xml:space="preserve"> для быстрой эвакуации людей</w:t>
            </w:r>
            <w:r w:rsidRPr="00AD5428">
              <w:rPr>
                <w:rFonts w:ascii="Times New Roman" w:hAnsi="Times New Roman" w:cs="Times New Roman"/>
              </w:rPr>
              <w:t>.</w:t>
            </w:r>
          </w:p>
          <w:p w14:paraId="764F87B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трап</w:t>
            </w:r>
            <w:r w:rsidRPr="00C54C16">
              <w:rPr>
                <w:rFonts w:ascii="Times New Roman" w:hAnsi="Times New Roman" w:cs="Times New Roman"/>
                <w:lang w:val="ru-BY"/>
              </w:rPr>
              <w:t>, располагаем</w:t>
            </w:r>
            <w:proofErr w:type="spellStart"/>
            <w:r>
              <w:rPr>
                <w:rFonts w:ascii="Times New Roman" w:hAnsi="Times New Roman" w:cs="Times New Roman"/>
              </w:rPr>
              <w:t>ый</w:t>
            </w:r>
            <w:proofErr w:type="spellEnd"/>
            <w:r w:rsidRPr="00C54C16">
              <w:rPr>
                <w:rFonts w:ascii="Times New Roman" w:hAnsi="Times New Roman" w:cs="Times New Roman"/>
                <w:lang w:val="ru-BY"/>
              </w:rPr>
              <w:t xml:space="preserve"> на эвакуационном пути из опасной зоны и </w:t>
            </w:r>
            <w:proofErr w:type="spellStart"/>
            <w:r w:rsidRPr="00C54C16">
              <w:rPr>
                <w:rFonts w:ascii="Times New Roman" w:hAnsi="Times New Roman" w:cs="Times New Roman"/>
                <w:lang w:val="ru-BY"/>
              </w:rPr>
              <w:t>предназначенн</w:t>
            </w:r>
            <w:r>
              <w:rPr>
                <w:rFonts w:ascii="Times New Roman" w:hAnsi="Times New Roman" w:cs="Times New Roman"/>
              </w:rPr>
              <w:t>ый</w:t>
            </w:r>
            <w:proofErr w:type="spellEnd"/>
            <w:r w:rsidRPr="00C54C16">
              <w:rPr>
                <w:rFonts w:ascii="Times New Roman" w:hAnsi="Times New Roman" w:cs="Times New Roman"/>
                <w:lang w:val="ru-BY"/>
              </w:rPr>
              <w:t xml:space="preserve"> для быстрой эвакуации людей</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4172F08" w14:textId="7290DC4D" w:rsidR="009336F9" w:rsidRPr="00AD5428" w:rsidRDefault="009336F9" w:rsidP="009336F9">
            <w:pPr>
              <w:pStyle w:val="a5"/>
              <w:rPr>
                <w:sz w:val="22"/>
              </w:rPr>
            </w:pPr>
            <w:r w:rsidRPr="00664FA8">
              <w:rPr>
                <w:sz w:val="22"/>
              </w:rPr>
              <w:t>17Э</w:t>
            </w:r>
          </w:p>
        </w:tc>
      </w:tr>
      <w:tr w:rsidR="009336F9" w:rsidRPr="00AD5428" w14:paraId="38E9484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B79A278" w14:textId="77777777" w:rsidR="009336F9" w:rsidRPr="00AD5428" w:rsidRDefault="009336F9" w:rsidP="009336F9">
            <w:pPr>
              <w:pStyle w:val="a5"/>
              <w:rPr>
                <w:sz w:val="22"/>
              </w:rPr>
            </w:pPr>
            <w:r>
              <w:rPr>
                <w:sz w:val="22"/>
              </w:rPr>
              <w:lastRenderedPageBreak/>
              <w:t>107.</w:t>
            </w:r>
          </w:p>
        </w:tc>
        <w:tc>
          <w:tcPr>
            <w:tcW w:w="2168" w:type="dxa"/>
            <w:tcBorders>
              <w:top w:val="single" w:sz="4" w:space="0" w:color="auto"/>
              <w:left w:val="single" w:sz="4" w:space="0" w:color="auto"/>
              <w:bottom w:val="single" w:sz="4" w:space="0" w:color="auto"/>
              <w:right w:val="single" w:sz="4" w:space="0" w:color="auto"/>
            </w:tcBorders>
          </w:tcPr>
          <w:p w14:paraId="145ABDF9"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836ADE7"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Административная территория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4BA7CD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территория предприятия с комплексом административных, общественных, социально-бытовых и других зданий и сооружений, предназначенных для работников предприятия</w:t>
            </w:r>
            <w:r w:rsidRPr="00F813F6">
              <w:rPr>
                <w:rFonts w:ascii="Times New Roman" w:hAnsi="Times New Roman" w:cs="Times New Roman"/>
                <w:b/>
                <w:bCs/>
              </w:rPr>
              <w:t>.</w:t>
            </w:r>
          </w:p>
          <w:p w14:paraId="6153282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lang w:val="ru-BY"/>
              </w:rPr>
            </w:pPr>
            <w:r w:rsidRPr="00AD5428">
              <w:rPr>
                <w:rFonts w:ascii="Times New Roman" w:hAnsi="Times New Roman" w:cs="Times New Roman"/>
              </w:rPr>
              <w:t>(~) </w:t>
            </w:r>
            <w:r w:rsidRPr="00174590">
              <w:rPr>
                <w:rFonts w:ascii="Times New Roman" w:hAnsi="Times New Roman" w:cs="Times New Roman"/>
                <w:lang w:val="ru-BY"/>
              </w:rPr>
              <w:t>территория предприятия с комплексом административных</w:t>
            </w:r>
            <w:r>
              <w:rPr>
                <w:rFonts w:ascii="Times New Roman" w:hAnsi="Times New Roman" w:cs="Times New Roman"/>
              </w:rPr>
              <w:t xml:space="preserve"> </w:t>
            </w:r>
            <w:r w:rsidRPr="00174590">
              <w:rPr>
                <w:rFonts w:ascii="Times New Roman" w:hAnsi="Times New Roman" w:cs="Times New Roman"/>
                <w:lang w:val="ru-BY"/>
              </w:rPr>
              <w:t>зданий и сооружений, предназначенных для работников предприятия</w:t>
            </w:r>
            <w:r w:rsidRPr="00AD5428">
              <w:rPr>
                <w:rFonts w:ascii="Times New Roman" w:hAnsi="Times New Roman" w:cs="Times New Roman"/>
              </w:rPr>
              <w:t>.</w:t>
            </w:r>
          </w:p>
          <w:p w14:paraId="4E3946C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 xml:space="preserve">территория предприятия с комплексом административных, общественных, и других зданий </w:t>
            </w:r>
            <w:r>
              <w:rPr>
                <w:rFonts w:ascii="Times New Roman" w:hAnsi="Times New Roman" w:cs="Times New Roman"/>
                <w:lang w:val="ru-BY"/>
              </w:rPr>
              <w:br/>
            </w:r>
            <w:r w:rsidRPr="00174590">
              <w:rPr>
                <w:rFonts w:ascii="Times New Roman" w:hAnsi="Times New Roman" w:cs="Times New Roman"/>
                <w:lang w:val="ru-BY"/>
              </w:rPr>
              <w:t>и сооружений, предназначенных для работников предприятия</w:t>
            </w:r>
            <w:r w:rsidRPr="00AD5428">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65D0083" w14:textId="2085DAD3" w:rsidR="009336F9" w:rsidRPr="00AD5428" w:rsidRDefault="009336F9" w:rsidP="009336F9">
            <w:pPr>
              <w:pStyle w:val="a5"/>
              <w:rPr>
                <w:sz w:val="22"/>
              </w:rPr>
            </w:pPr>
            <w:r w:rsidRPr="00664FA8">
              <w:rPr>
                <w:sz w:val="22"/>
              </w:rPr>
              <w:t>17Э</w:t>
            </w:r>
          </w:p>
        </w:tc>
      </w:tr>
      <w:tr w:rsidR="009336F9" w:rsidRPr="00AD5428" w14:paraId="7E58444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885B4F6" w14:textId="77777777" w:rsidR="009336F9" w:rsidRDefault="009336F9" w:rsidP="009336F9">
            <w:pPr>
              <w:pStyle w:val="a5"/>
              <w:rPr>
                <w:sz w:val="22"/>
              </w:rPr>
            </w:pPr>
            <w:r>
              <w:rPr>
                <w:sz w:val="22"/>
              </w:rPr>
              <w:t>108.</w:t>
            </w:r>
          </w:p>
        </w:tc>
        <w:tc>
          <w:tcPr>
            <w:tcW w:w="2168" w:type="dxa"/>
            <w:tcBorders>
              <w:top w:val="single" w:sz="4" w:space="0" w:color="auto"/>
              <w:left w:val="single" w:sz="4" w:space="0" w:color="auto"/>
              <w:bottom w:val="single" w:sz="4" w:space="0" w:color="auto"/>
              <w:right w:val="single" w:sz="4" w:space="0" w:color="auto"/>
            </w:tcBorders>
          </w:tcPr>
          <w:p w14:paraId="6C7C28EA"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23A9A4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Активное здание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D3CBC8E"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 xml:space="preserve">потенциально опасное здание (сооружение) по отношению к другим зданиям (сооружениям), </w:t>
            </w:r>
            <w:r w:rsidRPr="00F813F6">
              <w:rPr>
                <w:rFonts w:ascii="Times New Roman" w:hAnsi="Times New Roman" w:cs="Times New Roman"/>
                <w:b/>
                <w:bCs/>
                <w:lang w:val="ru-BY"/>
              </w:rPr>
              <w:br/>
              <w:t>в котором может возникнуть случайный взрыв (пожар)</w:t>
            </w:r>
            <w:r w:rsidRPr="00F813F6">
              <w:rPr>
                <w:rFonts w:ascii="Times New Roman" w:hAnsi="Times New Roman" w:cs="Times New Roman"/>
                <w:b/>
                <w:bCs/>
              </w:rPr>
              <w:t>.</w:t>
            </w:r>
          </w:p>
          <w:p w14:paraId="2E1A60B0" w14:textId="77777777" w:rsidR="009336F9" w:rsidRPr="007C724A"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 xml:space="preserve">опасное здание (сооружение) по отношению к другим зданиям (сооружениям), </w:t>
            </w:r>
            <w:r>
              <w:rPr>
                <w:rFonts w:ascii="Times New Roman" w:hAnsi="Times New Roman" w:cs="Times New Roman"/>
                <w:lang w:val="ru-BY"/>
              </w:rPr>
              <w:br/>
            </w:r>
            <w:r w:rsidRPr="00174590">
              <w:rPr>
                <w:rFonts w:ascii="Times New Roman" w:hAnsi="Times New Roman" w:cs="Times New Roman"/>
                <w:lang w:val="ru-BY"/>
              </w:rPr>
              <w:t>в котором может возникнуть случайный взрыв</w:t>
            </w:r>
            <w:r>
              <w:rPr>
                <w:rFonts w:ascii="Times New Roman" w:hAnsi="Times New Roman" w:cs="Times New Roman"/>
              </w:rPr>
              <w:t>.</w:t>
            </w:r>
          </w:p>
          <w:p w14:paraId="44FC164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174590">
              <w:rPr>
                <w:rFonts w:ascii="Times New Roman" w:hAnsi="Times New Roman" w:cs="Times New Roman"/>
                <w:lang w:val="ru-BY"/>
              </w:rPr>
              <w:t>потенциально опасное здание (сооружение), в котором может возникнуть случайный взрыв (пожар)</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5EE9F0C" w14:textId="12F6AE69" w:rsidR="009336F9" w:rsidRPr="00AD5428" w:rsidRDefault="009336F9" w:rsidP="009336F9">
            <w:pPr>
              <w:pStyle w:val="a5"/>
              <w:rPr>
                <w:sz w:val="22"/>
              </w:rPr>
            </w:pPr>
            <w:r w:rsidRPr="00664FA8">
              <w:rPr>
                <w:sz w:val="22"/>
              </w:rPr>
              <w:t>17Э</w:t>
            </w:r>
          </w:p>
        </w:tc>
      </w:tr>
      <w:tr w:rsidR="009336F9" w:rsidRPr="00AD5428" w14:paraId="4C512B5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B3F7AF6" w14:textId="77777777" w:rsidR="009336F9" w:rsidRDefault="009336F9" w:rsidP="009336F9">
            <w:pPr>
              <w:pStyle w:val="a5"/>
              <w:rPr>
                <w:sz w:val="22"/>
              </w:rPr>
            </w:pPr>
            <w:r>
              <w:rPr>
                <w:sz w:val="22"/>
              </w:rPr>
              <w:t>109.</w:t>
            </w:r>
          </w:p>
        </w:tc>
        <w:tc>
          <w:tcPr>
            <w:tcW w:w="2168" w:type="dxa"/>
            <w:tcBorders>
              <w:top w:val="single" w:sz="4" w:space="0" w:color="auto"/>
              <w:left w:val="single" w:sz="4" w:space="0" w:color="auto"/>
              <w:bottom w:val="single" w:sz="4" w:space="0" w:color="auto"/>
              <w:right w:val="single" w:sz="4" w:space="0" w:color="auto"/>
            </w:tcBorders>
          </w:tcPr>
          <w:p w14:paraId="6D5CE0E4"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F2C8D81"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Активное связующее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B3D5F5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смесь жидко-вязких компонентов (или каучуков, пластифицированных нитроэфирами), кристаллических ВВ и активных катализаторов скорости горения</w:t>
            </w:r>
            <w:r w:rsidRPr="00F813F6">
              <w:rPr>
                <w:rFonts w:ascii="Times New Roman" w:hAnsi="Times New Roman" w:cs="Times New Roman"/>
                <w:b/>
                <w:bCs/>
              </w:rPr>
              <w:t>.</w:t>
            </w:r>
          </w:p>
          <w:p w14:paraId="4C7E448C" w14:textId="77777777" w:rsidR="009336F9" w:rsidRPr="007C724A"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смесь жидко-вязких компонентов (или каучуков, пластифицированных </w:t>
            </w:r>
            <w:r>
              <w:rPr>
                <w:rFonts w:ascii="Times New Roman" w:hAnsi="Times New Roman" w:cs="Times New Roman"/>
              </w:rPr>
              <w:t>флегматизаторами</w:t>
            </w:r>
            <w:r w:rsidRPr="00F76E40">
              <w:rPr>
                <w:rFonts w:ascii="Times New Roman" w:hAnsi="Times New Roman" w:cs="Times New Roman"/>
                <w:lang w:val="ru-BY"/>
              </w:rPr>
              <w:t>), кристаллических ВВ и активных катализаторов скорости горения</w:t>
            </w:r>
            <w:r>
              <w:rPr>
                <w:rFonts w:ascii="Times New Roman" w:hAnsi="Times New Roman" w:cs="Times New Roman"/>
              </w:rPr>
              <w:t>.</w:t>
            </w:r>
          </w:p>
          <w:p w14:paraId="23188973" w14:textId="77777777" w:rsidR="009336F9" w:rsidRPr="00F76E4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смесь компонентов (или каучуков, пластифицированных нитроэфирами)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F5DCB67" w14:textId="7F7C88EC" w:rsidR="009336F9" w:rsidRPr="00AD5428" w:rsidRDefault="009336F9" w:rsidP="009336F9">
            <w:pPr>
              <w:pStyle w:val="a5"/>
              <w:rPr>
                <w:sz w:val="22"/>
              </w:rPr>
            </w:pPr>
            <w:r w:rsidRPr="00664FA8">
              <w:rPr>
                <w:sz w:val="22"/>
              </w:rPr>
              <w:t>17Э</w:t>
            </w:r>
          </w:p>
        </w:tc>
      </w:tr>
      <w:tr w:rsidR="009336F9" w:rsidRPr="00AD5428" w14:paraId="7DCE6C3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0F7E132" w14:textId="77777777" w:rsidR="009336F9" w:rsidRDefault="009336F9" w:rsidP="009336F9">
            <w:pPr>
              <w:pStyle w:val="a5"/>
              <w:rPr>
                <w:sz w:val="22"/>
              </w:rPr>
            </w:pPr>
            <w:r>
              <w:rPr>
                <w:sz w:val="22"/>
              </w:rPr>
              <w:t>110.</w:t>
            </w:r>
          </w:p>
        </w:tc>
        <w:tc>
          <w:tcPr>
            <w:tcW w:w="2168" w:type="dxa"/>
            <w:tcBorders>
              <w:top w:val="single" w:sz="4" w:space="0" w:color="auto"/>
              <w:left w:val="single" w:sz="4" w:space="0" w:color="auto"/>
              <w:bottom w:val="single" w:sz="4" w:space="0" w:color="auto"/>
              <w:right w:val="single" w:sz="4" w:space="0" w:color="auto"/>
            </w:tcBorders>
          </w:tcPr>
          <w:p w14:paraId="20873766"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E64FDA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Базовый технологический процесс</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 xml:space="preserve">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w:t>
            </w:r>
            <w:r w:rsidRPr="00515278">
              <w:rPr>
                <w:rFonts w:ascii="Times New Roman" w:hAnsi="Times New Roman" w:cs="Times New Roman"/>
              </w:rPr>
              <w:lastRenderedPageBreak/>
              <w:t>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364A37A"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технологический процесс высшей категории, принимаемый за исходный при разработке технологической документации конкретного технологического процесса. К высшей категории относятся технологические процессы, которые по своим показателям соответствуют лучшим мировым и отечественным достижениям или превосходят их</w:t>
            </w:r>
            <w:r w:rsidRPr="00F813F6">
              <w:rPr>
                <w:rFonts w:ascii="Times New Roman" w:hAnsi="Times New Roman" w:cs="Times New Roman"/>
                <w:b/>
                <w:bCs/>
              </w:rPr>
              <w:t>.</w:t>
            </w:r>
          </w:p>
          <w:p w14:paraId="46E039B0" w14:textId="77777777" w:rsidR="009336F9" w:rsidRPr="00F76E4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технологический процесс, принимаемый за исходный при разработке технологической документации конкретного технологического процесса. </w:t>
            </w:r>
          </w:p>
          <w:p w14:paraId="231201E3" w14:textId="77777777" w:rsidR="009336F9" w:rsidRPr="00F76E4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F76E40">
              <w:rPr>
                <w:rFonts w:ascii="Times New Roman" w:hAnsi="Times New Roman" w:cs="Times New Roman"/>
                <w:lang w:val="ru-BY"/>
              </w:rPr>
              <w:t xml:space="preserve">технологический процесс </w:t>
            </w:r>
            <w:r>
              <w:rPr>
                <w:rFonts w:ascii="Times New Roman" w:hAnsi="Times New Roman" w:cs="Times New Roman"/>
              </w:rPr>
              <w:t>базовой</w:t>
            </w:r>
            <w:r w:rsidRPr="00F76E40">
              <w:rPr>
                <w:rFonts w:ascii="Times New Roman" w:hAnsi="Times New Roman" w:cs="Times New Roman"/>
                <w:lang w:val="ru-BY"/>
              </w:rPr>
              <w:t xml:space="preserve"> категории, принимаемый за исходный при разработке технологической документации конкретного технологического процесса.</w:t>
            </w:r>
          </w:p>
        </w:tc>
        <w:tc>
          <w:tcPr>
            <w:tcW w:w="1606" w:type="dxa"/>
            <w:tcBorders>
              <w:top w:val="single" w:sz="4" w:space="0" w:color="auto"/>
              <w:left w:val="single" w:sz="4" w:space="0" w:color="auto"/>
              <w:bottom w:val="single" w:sz="4" w:space="0" w:color="auto"/>
              <w:right w:val="single" w:sz="4" w:space="0" w:color="auto"/>
            </w:tcBorders>
          </w:tcPr>
          <w:p w14:paraId="04DF18FE" w14:textId="2CC1E2DD" w:rsidR="009336F9" w:rsidRPr="00AD5428" w:rsidRDefault="009336F9" w:rsidP="009336F9">
            <w:pPr>
              <w:pStyle w:val="a5"/>
              <w:rPr>
                <w:sz w:val="22"/>
              </w:rPr>
            </w:pPr>
            <w:r w:rsidRPr="00664FA8">
              <w:rPr>
                <w:sz w:val="22"/>
              </w:rPr>
              <w:lastRenderedPageBreak/>
              <w:t>17Э</w:t>
            </w:r>
          </w:p>
        </w:tc>
      </w:tr>
      <w:tr w:rsidR="009336F9" w:rsidRPr="00AD5428" w14:paraId="255AF2B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31B4131" w14:textId="77777777" w:rsidR="009336F9" w:rsidRDefault="009336F9" w:rsidP="009336F9">
            <w:pPr>
              <w:pStyle w:val="a5"/>
              <w:rPr>
                <w:sz w:val="22"/>
              </w:rPr>
            </w:pPr>
            <w:r>
              <w:rPr>
                <w:sz w:val="22"/>
              </w:rPr>
              <w:t>111.</w:t>
            </w:r>
          </w:p>
        </w:tc>
        <w:tc>
          <w:tcPr>
            <w:tcW w:w="2168" w:type="dxa"/>
            <w:tcBorders>
              <w:top w:val="single" w:sz="4" w:space="0" w:color="auto"/>
              <w:left w:val="single" w:sz="4" w:space="0" w:color="auto"/>
              <w:bottom w:val="single" w:sz="4" w:space="0" w:color="auto"/>
              <w:right w:val="single" w:sz="4" w:space="0" w:color="auto"/>
            </w:tcBorders>
          </w:tcPr>
          <w:p w14:paraId="77A0D754"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071AC5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Безопасная зона здания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3ECBAE7"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часть здания, защищенная от поражающих факторов взрыва (пожара) в производственной части этого здания и не содержащая на момент эвакуации взрыво- и огнеопасной продукции</w:t>
            </w:r>
            <w:r w:rsidRPr="00F813F6">
              <w:rPr>
                <w:rFonts w:ascii="Times New Roman" w:hAnsi="Times New Roman" w:cs="Times New Roman"/>
                <w:b/>
                <w:bCs/>
              </w:rPr>
              <w:t>.</w:t>
            </w:r>
          </w:p>
          <w:p w14:paraId="3BCB0629"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w:t>
            </w:r>
            <w:r w:rsidRPr="006875B0">
              <w:rPr>
                <w:rFonts w:ascii="Times New Roman" w:hAnsi="Times New Roman" w:cs="Times New Roman"/>
                <w:lang w:val="ru-BY"/>
              </w:rPr>
              <w:t xml:space="preserve"> здания, защищенная от поражающих факторов взрыва</w:t>
            </w:r>
            <w:r>
              <w:rPr>
                <w:rFonts w:ascii="Times New Roman" w:hAnsi="Times New Roman" w:cs="Times New Roman"/>
              </w:rPr>
              <w:t>.</w:t>
            </w:r>
          </w:p>
          <w:p w14:paraId="76B82F5A"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часть здания, защищенная от поражающих факторов взрыва (пожара) в производственной части этого здания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2FD9572" w14:textId="2E9E815E" w:rsidR="009336F9" w:rsidRPr="00AD5428" w:rsidRDefault="009336F9" w:rsidP="009336F9">
            <w:pPr>
              <w:pStyle w:val="a5"/>
              <w:rPr>
                <w:sz w:val="22"/>
              </w:rPr>
            </w:pPr>
            <w:r w:rsidRPr="00664FA8">
              <w:rPr>
                <w:sz w:val="22"/>
              </w:rPr>
              <w:t>17Э</w:t>
            </w:r>
          </w:p>
        </w:tc>
      </w:tr>
      <w:tr w:rsidR="009336F9" w:rsidRPr="00AD5428" w14:paraId="48A908D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D1ED23E" w14:textId="77777777" w:rsidR="009336F9" w:rsidRDefault="009336F9" w:rsidP="009336F9">
            <w:pPr>
              <w:pStyle w:val="a5"/>
              <w:rPr>
                <w:sz w:val="22"/>
              </w:rPr>
            </w:pPr>
            <w:r>
              <w:rPr>
                <w:sz w:val="22"/>
              </w:rPr>
              <w:t>112.</w:t>
            </w:r>
          </w:p>
        </w:tc>
        <w:tc>
          <w:tcPr>
            <w:tcW w:w="2168" w:type="dxa"/>
            <w:tcBorders>
              <w:top w:val="single" w:sz="4" w:space="0" w:color="auto"/>
              <w:left w:val="single" w:sz="4" w:space="0" w:color="auto"/>
              <w:bottom w:val="single" w:sz="4" w:space="0" w:color="auto"/>
              <w:right w:val="single" w:sz="4" w:space="0" w:color="auto"/>
            </w:tcBorders>
          </w:tcPr>
          <w:p w14:paraId="127453FE"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3C6E4F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6875B0">
              <w:rPr>
                <w:rFonts w:ascii="Times New Roman" w:hAnsi="Times New Roman" w:cs="Times New Roman"/>
              </w:rPr>
              <w:t>езопасная операция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04B4361"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операция со взрыво- и огнеопасными веществами, составами и изделиями, при выполнении которой исключено травмирование работников при возможном взрыве, пожаре</w:t>
            </w:r>
            <w:r w:rsidRPr="00F813F6">
              <w:rPr>
                <w:rFonts w:ascii="Times New Roman" w:hAnsi="Times New Roman" w:cs="Times New Roman"/>
                <w:b/>
                <w:bCs/>
              </w:rPr>
              <w:t>.</w:t>
            </w:r>
          </w:p>
          <w:p w14:paraId="7264C40A"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 xml:space="preserve">операция </w:t>
            </w:r>
            <w:r>
              <w:rPr>
                <w:rFonts w:ascii="Times New Roman" w:hAnsi="Times New Roman" w:cs="Times New Roman"/>
              </w:rPr>
              <w:t>с опасными</w:t>
            </w:r>
            <w:r w:rsidRPr="006875B0">
              <w:rPr>
                <w:rFonts w:ascii="Times New Roman" w:hAnsi="Times New Roman" w:cs="Times New Roman"/>
                <w:lang w:val="ru-BY"/>
              </w:rPr>
              <w:t xml:space="preserve"> веществами, составами и изделиями, при выполнении которой исключено травмирование работников при возможном взрыве, пожаре</w:t>
            </w:r>
            <w:r>
              <w:rPr>
                <w:rFonts w:ascii="Times New Roman" w:hAnsi="Times New Roman" w:cs="Times New Roman"/>
              </w:rPr>
              <w:t>.</w:t>
            </w:r>
          </w:p>
          <w:p w14:paraId="1EC1B1B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875B0">
              <w:rPr>
                <w:rFonts w:ascii="Times New Roman" w:hAnsi="Times New Roman" w:cs="Times New Roman"/>
                <w:lang w:val="ru-BY"/>
              </w:rPr>
              <w:t xml:space="preserve">операция со взрыво- и огнеопасными веществами, составами и изделиями, при выполнении которой </w:t>
            </w:r>
            <w:r>
              <w:rPr>
                <w:rFonts w:ascii="Times New Roman" w:hAnsi="Times New Roman" w:cs="Times New Roman"/>
              </w:rPr>
              <w:t>сведена к минимуму вероятность</w:t>
            </w:r>
            <w:r w:rsidRPr="006875B0">
              <w:rPr>
                <w:rFonts w:ascii="Times New Roman" w:hAnsi="Times New Roman" w:cs="Times New Roman"/>
                <w:lang w:val="ru-BY"/>
              </w:rPr>
              <w:t xml:space="preserve"> </w:t>
            </w:r>
            <w:proofErr w:type="spellStart"/>
            <w:r w:rsidRPr="006875B0">
              <w:rPr>
                <w:rFonts w:ascii="Times New Roman" w:hAnsi="Times New Roman" w:cs="Times New Roman"/>
                <w:lang w:val="ru-BY"/>
              </w:rPr>
              <w:t>травмировани</w:t>
            </w:r>
            <w:proofErr w:type="spellEnd"/>
            <w:r>
              <w:rPr>
                <w:rFonts w:ascii="Times New Roman" w:hAnsi="Times New Roman" w:cs="Times New Roman"/>
              </w:rPr>
              <w:t>я</w:t>
            </w:r>
            <w:r w:rsidRPr="006875B0">
              <w:rPr>
                <w:rFonts w:ascii="Times New Roman" w:hAnsi="Times New Roman" w:cs="Times New Roman"/>
                <w:lang w:val="ru-BY"/>
              </w:rPr>
              <w:t xml:space="preserve"> работников при возможном взрыве, пожаре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7CC6E1D" w14:textId="4DAAEB2F" w:rsidR="009336F9" w:rsidRPr="00AD5428" w:rsidRDefault="009336F9" w:rsidP="009336F9">
            <w:pPr>
              <w:pStyle w:val="a5"/>
              <w:rPr>
                <w:sz w:val="22"/>
              </w:rPr>
            </w:pPr>
            <w:r w:rsidRPr="00664FA8">
              <w:rPr>
                <w:sz w:val="22"/>
              </w:rPr>
              <w:t>17Э</w:t>
            </w:r>
          </w:p>
        </w:tc>
      </w:tr>
      <w:tr w:rsidR="009336F9" w:rsidRPr="00AD5428" w14:paraId="79B9174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7C492FF" w14:textId="77777777" w:rsidR="009336F9" w:rsidRDefault="009336F9" w:rsidP="009336F9">
            <w:pPr>
              <w:pStyle w:val="a5"/>
              <w:rPr>
                <w:sz w:val="22"/>
              </w:rPr>
            </w:pPr>
            <w:r>
              <w:rPr>
                <w:sz w:val="22"/>
              </w:rPr>
              <w:t>113.</w:t>
            </w:r>
          </w:p>
        </w:tc>
        <w:tc>
          <w:tcPr>
            <w:tcW w:w="2168" w:type="dxa"/>
            <w:tcBorders>
              <w:top w:val="single" w:sz="4" w:space="0" w:color="auto"/>
              <w:left w:val="single" w:sz="4" w:space="0" w:color="auto"/>
              <w:bottom w:val="single" w:sz="4" w:space="0" w:color="auto"/>
              <w:right w:val="single" w:sz="4" w:space="0" w:color="auto"/>
            </w:tcBorders>
          </w:tcPr>
          <w:p w14:paraId="6B47FC47"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3A6201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AC4234">
              <w:rPr>
                <w:rFonts w:ascii="Times New Roman" w:hAnsi="Times New Roman" w:cs="Times New Roman"/>
              </w:rPr>
              <w:t>езопасность производственного процесса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72AB6CD"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w:t>
            </w:r>
            <w:r w:rsidRPr="00F813F6">
              <w:rPr>
                <w:rFonts w:ascii="Times New Roman" w:hAnsi="Times New Roman" w:cs="Times New Roman"/>
                <w:b/>
                <w:bCs/>
                <w:lang w:val="ru-BY"/>
              </w:rPr>
              <w:t>свойство производственного процесса на всех его этапах сохранять соответствие требованиям, изложенным в актах законодательства в области промышленной безопасности, обеспечения пожарной безопасности, об охране окружающей среды и об ОТ</w:t>
            </w:r>
            <w:r w:rsidRPr="00F813F6">
              <w:rPr>
                <w:rFonts w:ascii="Times New Roman" w:hAnsi="Times New Roman" w:cs="Times New Roman"/>
                <w:b/>
                <w:bCs/>
              </w:rPr>
              <w:t>.</w:t>
            </w:r>
          </w:p>
          <w:p w14:paraId="1CB3AE24"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состояние производственного процесса, при ведении которого соблюдаются необходимые требования безопасности.</w:t>
            </w:r>
          </w:p>
          <w:p w14:paraId="342C627C" w14:textId="77777777" w:rsidR="009336F9" w:rsidRPr="00AC4234"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свойство производственного процесса на всех его этапах сохранять соответствие требованиям, изложенным в актах законодательства в области промышленной безопасности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25CB0CDC" w14:textId="6415E3A3" w:rsidR="009336F9" w:rsidRPr="00AD5428" w:rsidRDefault="009336F9" w:rsidP="009336F9">
            <w:pPr>
              <w:pStyle w:val="a5"/>
              <w:rPr>
                <w:sz w:val="22"/>
              </w:rPr>
            </w:pPr>
            <w:r w:rsidRPr="00664FA8">
              <w:rPr>
                <w:sz w:val="22"/>
              </w:rPr>
              <w:lastRenderedPageBreak/>
              <w:t>17Э</w:t>
            </w:r>
          </w:p>
        </w:tc>
      </w:tr>
      <w:tr w:rsidR="009336F9" w:rsidRPr="00AD5428" w14:paraId="2934492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CBF0A4F" w14:textId="77777777" w:rsidR="009336F9" w:rsidRDefault="009336F9" w:rsidP="009336F9">
            <w:pPr>
              <w:pStyle w:val="a5"/>
              <w:rPr>
                <w:sz w:val="22"/>
              </w:rPr>
            </w:pPr>
            <w:r>
              <w:rPr>
                <w:sz w:val="22"/>
              </w:rPr>
              <w:t>114.</w:t>
            </w:r>
          </w:p>
        </w:tc>
        <w:tc>
          <w:tcPr>
            <w:tcW w:w="2168" w:type="dxa"/>
            <w:tcBorders>
              <w:top w:val="single" w:sz="4" w:space="0" w:color="auto"/>
              <w:left w:val="single" w:sz="4" w:space="0" w:color="auto"/>
              <w:bottom w:val="single" w:sz="4" w:space="0" w:color="auto"/>
              <w:right w:val="single" w:sz="4" w:space="0" w:color="auto"/>
            </w:tcBorders>
          </w:tcPr>
          <w:p w14:paraId="57FB5AEE"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0DC3B5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Блокирование зданий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BDC90FA"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 xml:space="preserve">размещение двух и более зданий, связанных единым производственным процессом, </w:t>
            </w:r>
            <w:r>
              <w:rPr>
                <w:rFonts w:ascii="Times New Roman" w:hAnsi="Times New Roman" w:cs="Times New Roman"/>
                <w:b/>
                <w:bCs/>
                <w:lang w:val="ru-BY"/>
              </w:rPr>
              <w:br/>
            </w:r>
            <w:r w:rsidRPr="00F813F6">
              <w:rPr>
                <w:rFonts w:ascii="Times New Roman" w:hAnsi="Times New Roman" w:cs="Times New Roman"/>
                <w:b/>
                <w:bCs/>
                <w:lang w:val="ru-BY"/>
              </w:rPr>
              <w:t>на расстояниях, допускаемых для третьего уровня защиты</w:t>
            </w:r>
            <w:r w:rsidRPr="00F813F6">
              <w:rPr>
                <w:rFonts w:ascii="Times New Roman" w:hAnsi="Times New Roman" w:cs="Times New Roman"/>
                <w:b/>
                <w:bCs/>
              </w:rPr>
              <w:t>.</w:t>
            </w:r>
          </w:p>
          <w:p w14:paraId="57B2BF01"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rPr>
              <w:t xml:space="preserve">размещение двух и более зданий, связанных единым производственным процессом, на расстояниях, допускаемых для </w:t>
            </w:r>
            <w:r>
              <w:rPr>
                <w:rFonts w:ascii="Times New Roman" w:hAnsi="Times New Roman" w:cs="Times New Roman"/>
              </w:rPr>
              <w:t>второго</w:t>
            </w:r>
            <w:r w:rsidRPr="00AC4234">
              <w:rPr>
                <w:rFonts w:ascii="Times New Roman" w:hAnsi="Times New Roman" w:cs="Times New Roman"/>
              </w:rPr>
              <w:t xml:space="preserve"> уровня защиты</w:t>
            </w:r>
            <w:r>
              <w:rPr>
                <w:rFonts w:ascii="Times New Roman" w:hAnsi="Times New Roman" w:cs="Times New Roman"/>
              </w:rPr>
              <w:t>.</w:t>
            </w:r>
          </w:p>
          <w:p w14:paraId="7F5670B0"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 xml:space="preserve">размещение двух и более зданий, связанных единым производственным </w:t>
            </w:r>
            <w:r>
              <w:rPr>
                <w:rFonts w:ascii="Times New Roman" w:hAnsi="Times New Roman" w:cs="Times New Roman"/>
              </w:rPr>
              <w:t xml:space="preserve">и технологическим </w:t>
            </w:r>
            <w:r w:rsidRPr="00AC4234">
              <w:rPr>
                <w:rFonts w:ascii="Times New Roman" w:hAnsi="Times New Roman" w:cs="Times New Roman"/>
                <w:lang w:val="ru-BY"/>
              </w:rPr>
              <w:t>процессом, на расстояниях, допускаемых для третьего уровня защиты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22DFC49" w14:textId="1C683F8F" w:rsidR="009336F9" w:rsidRPr="00AD5428" w:rsidRDefault="009336F9" w:rsidP="009336F9">
            <w:pPr>
              <w:pStyle w:val="a5"/>
              <w:rPr>
                <w:sz w:val="22"/>
              </w:rPr>
            </w:pPr>
            <w:r w:rsidRPr="00664FA8">
              <w:rPr>
                <w:sz w:val="22"/>
              </w:rPr>
              <w:t>17Э</w:t>
            </w:r>
          </w:p>
        </w:tc>
      </w:tr>
      <w:tr w:rsidR="009336F9" w:rsidRPr="00AD5428" w14:paraId="6AF0B7D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5E7EFDB" w14:textId="77777777" w:rsidR="009336F9" w:rsidRDefault="009336F9" w:rsidP="009336F9">
            <w:pPr>
              <w:pStyle w:val="a5"/>
              <w:rPr>
                <w:sz w:val="22"/>
              </w:rPr>
            </w:pPr>
            <w:r>
              <w:rPr>
                <w:sz w:val="22"/>
              </w:rPr>
              <w:t>115.</w:t>
            </w:r>
          </w:p>
        </w:tc>
        <w:tc>
          <w:tcPr>
            <w:tcW w:w="2168" w:type="dxa"/>
            <w:tcBorders>
              <w:top w:val="single" w:sz="4" w:space="0" w:color="auto"/>
              <w:left w:val="single" w:sz="4" w:space="0" w:color="auto"/>
              <w:bottom w:val="single" w:sz="4" w:space="0" w:color="auto"/>
              <w:right w:val="single" w:sz="4" w:space="0" w:color="auto"/>
            </w:tcBorders>
          </w:tcPr>
          <w:p w14:paraId="3DE97A5A"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107A7B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Боевая часть</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DB9C2DD"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w:t>
            </w:r>
            <w:r w:rsidRPr="00F813F6">
              <w:rPr>
                <w:rFonts w:ascii="Times New Roman" w:hAnsi="Times New Roman" w:cs="Times New Roman"/>
                <w:b/>
                <w:bCs/>
                <w:lang w:val="ru-BY"/>
              </w:rPr>
              <w:t>часть боеприпаса, бомбы, торпеды, ракеты или реактивного снаряда, непосредственно содержащая разрывной заряд ВВ и (или) пиротехнических веществ, заряды другого разрушительного действия</w:t>
            </w:r>
            <w:r w:rsidRPr="00F813F6">
              <w:rPr>
                <w:rFonts w:ascii="Times New Roman" w:hAnsi="Times New Roman" w:cs="Times New Roman"/>
                <w:b/>
                <w:bCs/>
              </w:rPr>
              <w:t>.</w:t>
            </w:r>
          </w:p>
          <w:p w14:paraId="3A7578A5"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часть боеприпаса, бомбы, торпеды, ракеты или реактивного снаряда, непосредственно содержащая разрывной заряд</w:t>
            </w:r>
            <w:r>
              <w:rPr>
                <w:rFonts w:ascii="Times New Roman" w:hAnsi="Times New Roman" w:cs="Times New Roman"/>
              </w:rPr>
              <w:t xml:space="preserve"> взрывчатого вещества.</w:t>
            </w:r>
          </w:p>
          <w:p w14:paraId="47A21C0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C4234">
              <w:rPr>
                <w:rFonts w:ascii="Times New Roman" w:hAnsi="Times New Roman" w:cs="Times New Roman"/>
                <w:lang w:val="ru-BY"/>
              </w:rPr>
              <w:t>часть боеприпаса</w:t>
            </w:r>
            <w:r>
              <w:rPr>
                <w:rFonts w:ascii="Times New Roman" w:hAnsi="Times New Roman" w:cs="Times New Roman"/>
              </w:rPr>
              <w:t xml:space="preserve">, </w:t>
            </w:r>
            <w:r w:rsidRPr="00AC4234">
              <w:rPr>
                <w:rFonts w:ascii="Times New Roman" w:hAnsi="Times New Roman" w:cs="Times New Roman"/>
                <w:lang w:val="ru-BY"/>
              </w:rPr>
              <w:t>непосредственно содержащая разрывной заряд ВВ и (или) пиротехнических веществ, заряды другого разрушительного действия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11AC47D" w14:textId="50CD8CD7" w:rsidR="009336F9" w:rsidRPr="00AD5428" w:rsidRDefault="009336F9" w:rsidP="009336F9">
            <w:pPr>
              <w:pStyle w:val="a5"/>
              <w:rPr>
                <w:sz w:val="22"/>
              </w:rPr>
            </w:pPr>
            <w:r w:rsidRPr="00664FA8">
              <w:rPr>
                <w:sz w:val="22"/>
              </w:rPr>
              <w:t>17Э</w:t>
            </w:r>
          </w:p>
        </w:tc>
      </w:tr>
      <w:tr w:rsidR="009336F9" w:rsidRPr="00AD5428" w14:paraId="64134EF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CA8BED" w14:textId="77777777" w:rsidR="009336F9" w:rsidRDefault="009336F9" w:rsidP="009336F9">
            <w:pPr>
              <w:pStyle w:val="a5"/>
              <w:rPr>
                <w:sz w:val="22"/>
              </w:rPr>
            </w:pPr>
            <w:r>
              <w:rPr>
                <w:sz w:val="22"/>
              </w:rPr>
              <w:t>116.</w:t>
            </w:r>
          </w:p>
        </w:tc>
        <w:tc>
          <w:tcPr>
            <w:tcW w:w="2168" w:type="dxa"/>
            <w:tcBorders>
              <w:top w:val="single" w:sz="4" w:space="0" w:color="auto"/>
              <w:left w:val="single" w:sz="4" w:space="0" w:color="auto"/>
              <w:bottom w:val="single" w:sz="4" w:space="0" w:color="auto"/>
              <w:right w:val="single" w:sz="4" w:space="0" w:color="auto"/>
            </w:tcBorders>
          </w:tcPr>
          <w:p w14:paraId="0866D9A5"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CB83A8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Боевое поле полигона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2AB021F"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участок полигона, на котором проводятся различные испытания боеприпасов и размещаются огневые позиции.</w:t>
            </w:r>
          </w:p>
          <w:p w14:paraId="257D4371"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участок полигона, на котором проводятся различные испытания боеприпасов</w:t>
            </w:r>
            <w:r>
              <w:rPr>
                <w:rFonts w:ascii="Times New Roman" w:hAnsi="Times New Roman" w:cs="Times New Roman"/>
              </w:rPr>
              <w:t>.</w:t>
            </w:r>
          </w:p>
          <w:p w14:paraId="51911A5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 xml:space="preserve">участок </w:t>
            </w:r>
            <w:r>
              <w:rPr>
                <w:rFonts w:ascii="Times New Roman" w:hAnsi="Times New Roman" w:cs="Times New Roman"/>
              </w:rPr>
              <w:t>местности</w:t>
            </w:r>
            <w:r w:rsidRPr="00611585">
              <w:rPr>
                <w:rFonts w:ascii="Times New Roman" w:hAnsi="Times New Roman" w:cs="Times New Roman"/>
              </w:rPr>
              <w:t>, на котором проводятся различные испытания боеприпасов и размещаются огневые позиции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6AC8912" w14:textId="5344F285" w:rsidR="009336F9" w:rsidRPr="00AD5428" w:rsidRDefault="009336F9" w:rsidP="009336F9">
            <w:pPr>
              <w:pStyle w:val="a5"/>
              <w:rPr>
                <w:sz w:val="22"/>
              </w:rPr>
            </w:pPr>
            <w:r w:rsidRPr="00664FA8">
              <w:rPr>
                <w:sz w:val="22"/>
              </w:rPr>
              <w:lastRenderedPageBreak/>
              <w:t>17Э</w:t>
            </w:r>
          </w:p>
        </w:tc>
      </w:tr>
      <w:tr w:rsidR="009336F9" w:rsidRPr="00AD5428" w14:paraId="28F710E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3C9CC0C" w14:textId="77777777" w:rsidR="009336F9" w:rsidRDefault="009336F9" w:rsidP="009336F9">
            <w:pPr>
              <w:pStyle w:val="a5"/>
              <w:rPr>
                <w:sz w:val="22"/>
              </w:rPr>
            </w:pPr>
            <w:r>
              <w:rPr>
                <w:sz w:val="22"/>
              </w:rPr>
              <w:t>117.</w:t>
            </w:r>
          </w:p>
        </w:tc>
        <w:tc>
          <w:tcPr>
            <w:tcW w:w="2168" w:type="dxa"/>
            <w:tcBorders>
              <w:top w:val="single" w:sz="4" w:space="0" w:color="auto"/>
              <w:left w:val="single" w:sz="4" w:space="0" w:color="auto"/>
              <w:bottom w:val="single" w:sz="4" w:space="0" w:color="auto"/>
              <w:right w:val="single" w:sz="4" w:space="0" w:color="auto"/>
            </w:tcBorders>
          </w:tcPr>
          <w:p w14:paraId="7FA5D287"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78A940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A5CDA15"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устройства и предметы, непосредственно предназначенные для поражения цели, выполнения задач, способствующих ее поражению, и содержащие разрывной, пиротехнический или метательный заряды либо их сочетание.</w:t>
            </w:r>
          </w:p>
          <w:p w14:paraId="17272ACD"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устройства и предметы, непосредственно предназначенные для поражения цели, выполнения задач, способствующих ее поражению</w:t>
            </w:r>
            <w:r>
              <w:rPr>
                <w:rFonts w:ascii="Times New Roman" w:hAnsi="Times New Roman" w:cs="Times New Roman"/>
              </w:rPr>
              <w:t>.</w:t>
            </w:r>
          </w:p>
          <w:p w14:paraId="54A1C5C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устройства и предметы, непосредственно предназначенные для поражения цели, выполнения задач, способствующих ее поражению</w:t>
            </w:r>
            <w:r>
              <w:rPr>
                <w:rFonts w:ascii="Times New Roman" w:hAnsi="Times New Roman" w:cs="Times New Roman"/>
              </w:rPr>
              <w:t xml:space="preserve"> </w:t>
            </w:r>
            <w:r w:rsidRPr="00611585">
              <w:rPr>
                <w:rFonts w:ascii="Times New Roman" w:hAnsi="Times New Roman" w:cs="Times New Roman"/>
              </w:rPr>
              <w:t xml:space="preserve">и содержащие </w:t>
            </w:r>
            <w:r>
              <w:rPr>
                <w:rFonts w:ascii="Times New Roman" w:hAnsi="Times New Roman" w:cs="Times New Roman"/>
              </w:rPr>
              <w:t>в себе различного вида заряды.</w:t>
            </w:r>
          </w:p>
        </w:tc>
        <w:tc>
          <w:tcPr>
            <w:tcW w:w="1606" w:type="dxa"/>
            <w:tcBorders>
              <w:top w:val="single" w:sz="4" w:space="0" w:color="auto"/>
              <w:left w:val="single" w:sz="4" w:space="0" w:color="auto"/>
              <w:bottom w:val="single" w:sz="4" w:space="0" w:color="auto"/>
              <w:right w:val="single" w:sz="4" w:space="0" w:color="auto"/>
            </w:tcBorders>
          </w:tcPr>
          <w:p w14:paraId="5D2D2BD2" w14:textId="2D5FCD33" w:rsidR="009336F9" w:rsidRPr="00AD5428" w:rsidRDefault="009336F9" w:rsidP="009336F9">
            <w:pPr>
              <w:pStyle w:val="a5"/>
              <w:rPr>
                <w:sz w:val="22"/>
              </w:rPr>
            </w:pPr>
            <w:r w:rsidRPr="00664FA8">
              <w:rPr>
                <w:sz w:val="22"/>
              </w:rPr>
              <w:t>17Э</w:t>
            </w:r>
          </w:p>
        </w:tc>
      </w:tr>
      <w:tr w:rsidR="009336F9" w:rsidRPr="00AD5428" w14:paraId="32BDCB7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95019D4" w14:textId="77777777" w:rsidR="009336F9" w:rsidRDefault="009336F9" w:rsidP="009336F9">
            <w:pPr>
              <w:pStyle w:val="a5"/>
              <w:rPr>
                <w:sz w:val="22"/>
              </w:rPr>
            </w:pPr>
            <w:r>
              <w:rPr>
                <w:sz w:val="22"/>
              </w:rPr>
              <w:t>118.</w:t>
            </w:r>
          </w:p>
        </w:tc>
        <w:tc>
          <w:tcPr>
            <w:tcW w:w="2168" w:type="dxa"/>
            <w:tcBorders>
              <w:top w:val="single" w:sz="4" w:space="0" w:color="auto"/>
              <w:left w:val="single" w:sz="4" w:space="0" w:color="auto"/>
              <w:bottom w:val="single" w:sz="4" w:space="0" w:color="auto"/>
              <w:right w:val="single" w:sz="4" w:space="0" w:color="auto"/>
            </w:tcBorders>
          </w:tcPr>
          <w:p w14:paraId="00FB9E6E"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4FF98F38"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(ракеты) в обычном снаряжении</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3F82618"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боеприпасы (ракеты), боевой эффект которых (фугасный, осколочно-фугасный, бронебойный или зажигательный) достигается за счет действия ВВ, в нем содержащихся.</w:t>
            </w:r>
          </w:p>
          <w:p w14:paraId="51DA4859"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боеприпасы (ракеты), боевой эффект которых (фугасный, осколочно-фугасный, бронебойный или зажигательный) достигается за счет</w:t>
            </w:r>
            <w:r>
              <w:rPr>
                <w:rFonts w:ascii="Times New Roman" w:hAnsi="Times New Roman" w:cs="Times New Roman"/>
              </w:rPr>
              <w:t xml:space="preserve"> их детонации.</w:t>
            </w:r>
          </w:p>
          <w:p w14:paraId="3E16722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611585">
              <w:rPr>
                <w:rFonts w:ascii="Times New Roman" w:hAnsi="Times New Roman" w:cs="Times New Roman"/>
              </w:rPr>
              <w:t>боеприпасы (ракеты), боевой эффект которых достигается за счет действия ВВ, в нем содержащихся</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E26D4C7" w14:textId="478CFCF2" w:rsidR="009336F9" w:rsidRPr="00AD5428" w:rsidRDefault="009336F9" w:rsidP="009336F9">
            <w:pPr>
              <w:pStyle w:val="a5"/>
              <w:rPr>
                <w:sz w:val="22"/>
              </w:rPr>
            </w:pPr>
            <w:r w:rsidRPr="00664FA8">
              <w:rPr>
                <w:sz w:val="22"/>
              </w:rPr>
              <w:t>17Э</w:t>
            </w:r>
          </w:p>
        </w:tc>
      </w:tr>
      <w:tr w:rsidR="009336F9" w:rsidRPr="00AD5428" w14:paraId="7A38DE0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6340AD2" w14:textId="77777777" w:rsidR="009336F9" w:rsidRDefault="009336F9" w:rsidP="009336F9">
            <w:pPr>
              <w:pStyle w:val="a5"/>
              <w:rPr>
                <w:sz w:val="22"/>
              </w:rPr>
            </w:pPr>
            <w:r>
              <w:rPr>
                <w:sz w:val="22"/>
              </w:rPr>
              <w:t>119.</w:t>
            </w:r>
          </w:p>
        </w:tc>
        <w:tc>
          <w:tcPr>
            <w:tcW w:w="2168" w:type="dxa"/>
            <w:tcBorders>
              <w:top w:val="single" w:sz="4" w:space="0" w:color="auto"/>
              <w:left w:val="single" w:sz="4" w:space="0" w:color="auto"/>
              <w:bottom w:val="single" w:sz="4" w:space="0" w:color="auto"/>
              <w:right w:val="single" w:sz="4" w:space="0" w:color="auto"/>
            </w:tcBorders>
          </w:tcPr>
          <w:p w14:paraId="058FEBAA"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D50964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малого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7A1DA24"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выстрелы унитарного заряжания различных систем и реактивные снаряды калибра менее 75 мм; ручные гранаты, боевые зарядные отделения торпед, БЧ ракет, боеприпасы инженерные и авиабомбы с массой разрывного заряда менее 3,0 кг.</w:t>
            </w:r>
          </w:p>
          <w:p w14:paraId="373A6155"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E9287E">
              <w:rPr>
                <w:rFonts w:ascii="Times New Roman" w:hAnsi="Times New Roman" w:cs="Times New Roman"/>
              </w:rPr>
              <w:t xml:space="preserve">артиллерийские снаряды, выстрелы унитарного заряжания различных систем и реактивные снаряды калибра менее 75 мм; ручные гранаты, БЧ ракет, боеприпасы инженерные и авиабомбы с массой разрывного заряда менее </w:t>
            </w:r>
            <w:r>
              <w:rPr>
                <w:rFonts w:ascii="Times New Roman" w:hAnsi="Times New Roman" w:cs="Times New Roman"/>
              </w:rPr>
              <w:t>2</w:t>
            </w:r>
            <w:r w:rsidRPr="00E9287E">
              <w:rPr>
                <w:rFonts w:ascii="Times New Roman" w:hAnsi="Times New Roman" w:cs="Times New Roman"/>
              </w:rPr>
              <w:t>,0 кг</w:t>
            </w:r>
            <w:r>
              <w:rPr>
                <w:rFonts w:ascii="Times New Roman" w:hAnsi="Times New Roman" w:cs="Times New Roman"/>
              </w:rPr>
              <w:t>.</w:t>
            </w:r>
          </w:p>
          <w:p w14:paraId="55B4D3F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87E">
              <w:rPr>
                <w:rFonts w:ascii="Times New Roman" w:hAnsi="Times New Roman" w:cs="Times New Roman"/>
              </w:rPr>
              <w:t>выстрелы унитарного заряжания различных систем и реактивные снаряды калибра менее 75 мм; ручные гранаты, боевые зарядные отделения торпед, БЧ ракет,</w:t>
            </w:r>
            <w:r>
              <w:rPr>
                <w:rFonts w:ascii="Times New Roman" w:hAnsi="Times New Roman" w:cs="Times New Roman"/>
              </w:rPr>
              <w:t xml:space="preserve"> </w:t>
            </w:r>
            <w:r w:rsidRPr="00E9287E">
              <w:rPr>
                <w:rFonts w:ascii="Times New Roman" w:hAnsi="Times New Roman" w:cs="Times New Roman"/>
              </w:rPr>
              <w:t xml:space="preserve">авиабомбы с массой разрывного заряда менее </w:t>
            </w:r>
            <w:r>
              <w:rPr>
                <w:rFonts w:ascii="Times New Roman" w:hAnsi="Times New Roman" w:cs="Times New Roman"/>
              </w:rPr>
              <w:t>2</w:t>
            </w:r>
            <w:r w:rsidRPr="00E9287E">
              <w:rPr>
                <w:rFonts w:ascii="Times New Roman" w:hAnsi="Times New Roman" w:cs="Times New Roman"/>
              </w:rPr>
              <w:t>,0 кг</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533AB21" w14:textId="0C41377B" w:rsidR="009336F9" w:rsidRPr="00AD5428" w:rsidRDefault="009336F9" w:rsidP="009336F9">
            <w:pPr>
              <w:pStyle w:val="a5"/>
              <w:rPr>
                <w:sz w:val="22"/>
              </w:rPr>
            </w:pPr>
            <w:r w:rsidRPr="00664FA8">
              <w:rPr>
                <w:sz w:val="22"/>
              </w:rPr>
              <w:lastRenderedPageBreak/>
              <w:t>17Э</w:t>
            </w:r>
          </w:p>
        </w:tc>
      </w:tr>
      <w:tr w:rsidR="009336F9" w:rsidRPr="00AD5428" w14:paraId="0949808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2AA0ECD" w14:textId="77777777" w:rsidR="009336F9" w:rsidRDefault="009336F9" w:rsidP="009336F9">
            <w:pPr>
              <w:pStyle w:val="a5"/>
              <w:rPr>
                <w:sz w:val="22"/>
              </w:rPr>
            </w:pPr>
            <w:r>
              <w:rPr>
                <w:sz w:val="22"/>
              </w:rPr>
              <w:t>120.</w:t>
            </w:r>
          </w:p>
        </w:tc>
        <w:tc>
          <w:tcPr>
            <w:tcW w:w="2168" w:type="dxa"/>
            <w:tcBorders>
              <w:top w:val="single" w:sz="4" w:space="0" w:color="auto"/>
              <w:left w:val="single" w:sz="4" w:space="0" w:color="auto"/>
              <w:bottom w:val="single" w:sz="4" w:space="0" w:color="auto"/>
              <w:right w:val="single" w:sz="4" w:space="0" w:color="auto"/>
            </w:tcBorders>
          </w:tcPr>
          <w:p w14:paraId="0106B61A"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984BF03"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среднего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74A0BF7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всех типов, выстрелы унитарного и раздельно-гильзового заряжания и РС калибра от 75 до 155 мм; авиабомбы всех типов с массой разрывного заряда от 3,0 до 100,0 кг; мины артиллерийские калибра от 82 до 160 мм; БЗО торпед, БЧ ракет, боеприпасы инженерные и другие изделия с массой разрывного заряда от 3,0 до 100,0 кг, кассетные боеприпасы с суммарной массой разрывного заряда менее 50,0 кг.</w:t>
            </w:r>
          </w:p>
          <w:p w14:paraId="55DD1FE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артиллерийские снаряды всех типов, выстрелы унитарного и раздельно-гильзового заряжания и РС калибра от 75 до 155 мм; авиабомбы всех типов с массой разрывного заряда от 3,0 до 100,0 кг; мины артиллерийские калибра от 82 до 160 мм; боеприпасы инженерные и другие изделия с массой разрывного заряда от 3,0 до 100,0 к</w:t>
            </w:r>
            <w:r>
              <w:rPr>
                <w:rFonts w:ascii="Times New Roman" w:hAnsi="Times New Roman" w:cs="Times New Roman"/>
              </w:rPr>
              <w:t>г.</w:t>
            </w:r>
          </w:p>
          <w:p w14:paraId="1F1DB04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всех типов, выстрелы унитарного и раздельно-гильзового заряжания калибра от 75 до 155 мм; авиабомбы всех типов с массой разрывного заряда от 3,0 до 100,0 кг; мины артиллерийские калибра от 82 до 160 мм; БЗО торпед, БЧ ракет, боеприпасы инженерные и другие изделия с массой разрывного заряда от 3,0 до </w:t>
            </w:r>
            <w:r>
              <w:rPr>
                <w:rFonts w:ascii="Times New Roman" w:hAnsi="Times New Roman" w:cs="Times New Roman"/>
              </w:rPr>
              <w:t>50</w:t>
            </w:r>
            <w:r w:rsidRPr="00E34E8F">
              <w:rPr>
                <w:rFonts w:ascii="Times New Roman" w:hAnsi="Times New Roman" w:cs="Times New Roman"/>
              </w:rPr>
              <w:t xml:space="preserve">,0 кг, кассетные боеприпасы с суммарной массой разрывного заряда менее </w:t>
            </w:r>
            <w:r>
              <w:rPr>
                <w:rFonts w:ascii="Times New Roman" w:hAnsi="Times New Roman" w:cs="Times New Roman"/>
              </w:rPr>
              <w:t>40</w:t>
            </w:r>
            <w:r w:rsidRPr="00E34E8F">
              <w:rPr>
                <w:rFonts w:ascii="Times New Roman" w:hAnsi="Times New Roman" w:cs="Times New Roman"/>
              </w:rPr>
              <w:t>,0 кг</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51000841" w14:textId="634033ED" w:rsidR="009336F9" w:rsidRPr="00AD5428" w:rsidRDefault="009336F9" w:rsidP="009336F9">
            <w:pPr>
              <w:pStyle w:val="a5"/>
              <w:rPr>
                <w:sz w:val="22"/>
              </w:rPr>
            </w:pPr>
            <w:r w:rsidRPr="00664FA8">
              <w:rPr>
                <w:sz w:val="22"/>
              </w:rPr>
              <w:t>17Э</w:t>
            </w:r>
          </w:p>
        </w:tc>
      </w:tr>
      <w:tr w:rsidR="009336F9" w:rsidRPr="00AD5428" w14:paraId="79393D6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3D39500" w14:textId="77777777" w:rsidR="009336F9" w:rsidRDefault="009336F9" w:rsidP="009336F9">
            <w:pPr>
              <w:pStyle w:val="a5"/>
              <w:rPr>
                <w:sz w:val="22"/>
              </w:rPr>
            </w:pPr>
            <w:r>
              <w:rPr>
                <w:sz w:val="22"/>
              </w:rPr>
              <w:t>121.</w:t>
            </w:r>
          </w:p>
        </w:tc>
        <w:tc>
          <w:tcPr>
            <w:tcW w:w="2168" w:type="dxa"/>
            <w:tcBorders>
              <w:top w:val="single" w:sz="4" w:space="0" w:color="auto"/>
              <w:left w:val="single" w:sz="4" w:space="0" w:color="auto"/>
              <w:bottom w:val="single" w:sz="4" w:space="0" w:color="auto"/>
              <w:right w:val="single" w:sz="4" w:space="0" w:color="auto"/>
            </w:tcBorders>
          </w:tcPr>
          <w:p w14:paraId="47080D6C"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AF7BBB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крупного калибра</w:t>
            </w:r>
            <w:r w:rsidRPr="00AD5428">
              <w:rPr>
                <w:rFonts w:ascii="Times New Roman" w:hAnsi="Times New Roman" w:cs="Times New Roman"/>
              </w:rPr>
              <w:t xml:space="preserve">» в соответствии </w:t>
            </w:r>
            <w:r>
              <w:rPr>
                <w:rFonts w:ascii="Times New Roman" w:hAnsi="Times New Roman" w:cs="Times New Roman"/>
              </w:rPr>
              <w:br/>
            </w:r>
            <w:r w:rsidRPr="00AD5428">
              <w:rPr>
                <w:rFonts w:ascii="Times New Roman" w:hAnsi="Times New Roman" w:cs="Times New Roman"/>
              </w:rPr>
              <w:t>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w:t>
            </w:r>
            <w:r>
              <w:rPr>
                <w:rFonts w:ascii="Times New Roman" w:hAnsi="Times New Roman" w:cs="Times New Roman"/>
              </w:rPr>
              <w:br/>
            </w:r>
            <w:r w:rsidRPr="00515278">
              <w:rPr>
                <w:rFonts w:ascii="Times New Roman" w:hAnsi="Times New Roman" w:cs="Times New Roman"/>
              </w:rPr>
              <w:t>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CE8CF92"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артиллерийские снаряды выстрелов картузного заряжания и РС калибра более 155 мм; авиабомбы всех типов с массой разрывного заряда более 100,0 кг; мины артиллерийские калибра более 160 мм; БЗО торпед, БЧ ракет, боеприпасы инженерные и другие изделия с массой разрывного заряда более 100,0 кг, кассетные боеприпасы с суммарной массой разрывного заряда от 50,0 кг и более.</w:t>
            </w:r>
          </w:p>
          <w:p w14:paraId="7A6FCC15" w14:textId="77777777" w:rsidR="009336F9" w:rsidRPr="006875B0"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выстрелов картузного заряжания и РС калибра более 155 мм; авиабомбы всех типов с массой разрывного заряда более </w:t>
            </w:r>
            <w:r>
              <w:rPr>
                <w:rFonts w:ascii="Times New Roman" w:hAnsi="Times New Roman" w:cs="Times New Roman"/>
              </w:rPr>
              <w:t>50</w:t>
            </w:r>
            <w:r w:rsidRPr="00E34E8F">
              <w:rPr>
                <w:rFonts w:ascii="Times New Roman" w:hAnsi="Times New Roman" w:cs="Times New Roman"/>
              </w:rPr>
              <w:t xml:space="preserve">,0 кг; мины артиллерийские калибра более 160 мм; БЗО </w:t>
            </w:r>
            <w:r w:rsidRPr="00E34E8F">
              <w:rPr>
                <w:rFonts w:ascii="Times New Roman" w:hAnsi="Times New Roman" w:cs="Times New Roman"/>
              </w:rPr>
              <w:lastRenderedPageBreak/>
              <w:t>торпед, БЧ ракет, боеприпасы инженерные и другие изделия с массой разрывного заряда более 100,0 кг, кассетные боеприпасы с суммарной массой разрывного заряда от 50,0 к</w:t>
            </w:r>
            <w:r>
              <w:rPr>
                <w:rFonts w:ascii="Times New Roman" w:hAnsi="Times New Roman" w:cs="Times New Roman"/>
              </w:rPr>
              <w:t>г.</w:t>
            </w:r>
          </w:p>
          <w:p w14:paraId="2DF53CB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 xml:space="preserve">артиллерийские снаряды выстрелов картузного заряжания и РС калибра более 155 мм; авиабомбы всех типов с массой разрывного заряда более 100,0 кг; БЗО торпед, БЧ ракет, боеприпасы инженерные </w:t>
            </w:r>
            <w:r>
              <w:rPr>
                <w:rFonts w:ascii="Times New Roman" w:hAnsi="Times New Roman" w:cs="Times New Roman"/>
              </w:rPr>
              <w:br/>
            </w:r>
            <w:r w:rsidRPr="00E34E8F">
              <w:rPr>
                <w:rFonts w:ascii="Times New Roman" w:hAnsi="Times New Roman" w:cs="Times New Roman"/>
              </w:rPr>
              <w:t>и другие изделия с массой разрывного заряда более 100,0 кг, кассетные боеприпасы с суммарной массой разрывного заряда от 50,0 кг и более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427E2EC" w14:textId="0B7707A7" w:rsidR="009336F9" w:rsidRPr="00AD5428" w:rsidRDefault="009336F9" w:rsidP="009336F9">
            <w:pPr>
              <w:pStyle w:val="a5"/>
              <w:rPr>
                <w:sz w:val="22"/>
              </w:rPr>
            </w:pPr>
            <w:r w:rsidRPr="00664FA8">
              <w:rPr>
                <w:sz w:val="22"/>
              </w:rPr>
              <w:lastRenderedPageBreak/>
              <w:t>17Э</w:t>
            </w:r>
          </w:p>
        </w:tc>
      </w:tr>
      <w:tr w:rsidR="009336F9" w:rsidRPr="00AD5428" w14:paraId="127D626A"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3F608DD" w14:textId="77777777" w:rsidR="009336F9" w:rsidRDefault="009336F9" w:rsidP="009336F9">
            <w:pPr>
              <w:pStyle w:val="a5"/>
              <w:rPr>
                <w:sz w:val="22"/>
              </w:rPr>
            </w:pPr>
            <w:r>
              <w:rPr>
                <w:sz w:val="22"/>
              </w:rPr>
              <w:t>122.</w:t>
            </w:r>
          </w:p>
        </w:tc>
        <w:tc>
          <w:tcPr>
            <w:tcW w:w="2168" w:type="dxa"/>
            <w:tcBorders>
              <w:top w:val="single" w:sz="4" w:space="0" w:color="auto"/>
              <w:left w:val="single" w:sz="4" w:space="0" w:color="auto"/>
              <w:bottom w:val="single" w:sz="4" w:space="0" w:color="auto"/>
              <w:right w:val="single" w:sz="4" w:space="0" w:color="auto"/>
            </w:tcBorders>
          </w:tcPr>
          <w:p w14:paraId="30BEDBC8"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50244CD"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Боеприпасы реактивные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3162857"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ракеты, РС к реактивным системам залпового огня, реактивные гранатометные выстрелы, реактивные гранаты, реактивные двигатели. </w:t>
            </w:r>
          </w:p>
          <w:p w14:paraId="6416707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ракеты, РС к реактивным системам залпового огня, реактивные гранатометные выстрелы, реактивные гранаты</w:t>
            </w:r>
            <w:r>
              <w:rPr>
                <w:rFonts w:ascii="Times New Roman" w:hAnsi="Times New Roman" w:cs="Times New Roman"/>
              </w:rPr>
              <w:t>.</w:t>
            </w:r>
            <w:r w:rsidRPr="00E34E8F">
              <w:rPr>
                <w:rFonts w:ascii="Times New Roman" w:hAnsi="Times New Roman" w:cs="Times New Roman"/>
              </w:rPr>
              <w:t xml:space="preserve"> </w:t>
            </w:r>
          </w:p>
          <w:p w14:paraId="4BE55D6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34E8F">
              <w:rPr>
                <w:rFonts w:ascii="Times New Roman" w:hAnsi="Times New Roman" w:cs="Times New Roman"/>
              </w:rPr>
              <w:t>ракеты, реактивные гранатометные выстрелы, реактивные гранаты, реактивные двигатели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93DCA0F" w14:textId="2D24958B" w:rsidR="009336F9" w:rsidRPr="00AD5428" w:rsidRDefault="009336F9" w:rsidP="009336F9">
            <w:pPr>
              <w:pStyle w:val="a5"/>
              <w:rPr>
                <w:sz w:val="22"/>
              </w:rPr>
            </w:pPr>
            <w:r w:rsidRPr="00664FA8">
              <w:rPr>
                <w:sz w:val="22"/>
              </w:rPr>
              <w:t>17Э</w:t>
            </w:r>
          </w:p>
        </w:tc>
      </w:tr>
      <w:tr w:rsidR="009336F9" w:rsidRPr="00AD5428" w14:paraId="71A1FBFD"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F35427D" w14:textId="77777777" w:rsidR="009336F9" w:rsidRDefault="009336F9" w:rsidP="009336F9">
            <w:pPr>
              <w:pStyle w:val="a5"/>
              <w:rPr>
                <w:sz w:val="22"/>
              </w:rPr>
            </w:pPr>
            <w:r>
              <w:rPr>
                <w:sz w:val="22"/>
              </w:rPr>
              <w:t>123.</w:t>
            </w:r>
          </w:p>
        </w:tc>
        <w:tc>
          <w:tcPr>
            <w:tcW w:w="2168" w:type="dxa"/>
            <w:tcBorders>
              <w:top w:val="single" w:sz="4" w:space="0" w:color="auto"/>
              <w:left w:val="single" w:sz="4" w:space="0" w:color="auto"/>
              <w:bottom w:val="single" w:sz="4" w:space="0" w:color="auto"/>
              <w:right w:val="single" w:sz="4" w:space="0" w:color="auto"/>
            </w:tcBorders>
          </w:tcPr>
          <w:p w14:paraId="6944A846"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9F870CE"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Б</w:t>
            </w:r>
            <w:r w:rsidRPr="00A6033F">
              <w:rPr>
                <w:rFonts w:ascii="Times New Roman" w:hAnsi="Times New Roman" w:cs="Times New Roman"/>
              </w:rPr>
              <w:t>ыстроразъемное соединение воздуховодов</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B0C4D7B"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бандажное соединение воздуховодов круглого сечения, обтюрация в которых достигается </w:t>
            </w:r>
            <w:r>
              <w:rPr>
                <w:rFonts w:ascii="Times New Roman" w:hAnsi="Times New Roman" w:cs="Times New Roman"/>
                <w:b/>
                <w:bCs/>
              </w:rPr>
              <w:br/>
            </w:r>
            <w:r w:rsidRPr="00F813F6">
              <w:rPr>
                <w:rFonts w:ascii="Times New Roman" w:hAnsi="Times New Roman" w:cs="Times New Roman"/>
                <w:b/>
                <w:bCs/>
              </w:rPr>
              <w:t>за счет деформации бандажа и прокладочных материалов минимальным количеством крепежных изделий, расположенных тангенциально к поверхности воздуховодов.</w:t>
            </w:r>
          </w:p>
          <w:p w14:paraId="42051577"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соединение воздуховодов круглого сечения, обтюрация в которых достигается за счет деформации бандажа и прокладочных материалов минимальным количеством крепежных изделий, расположенных тангенциально к поверхности воздуховодов</w:t>
            </w:r>
            <w:r>
              <w:rPr>
                <w:rFonts w:ascii="Times New Roman" w:hAnsi="Times New Roman" w:cs="Times New Roman"/>
              </w:rPr>
              <w:t>.</w:t>
            </w:r>
          </w:p>
          <w:p w14:paraId="58154F6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бандажное соединение воздуховодов круглого сечения, обтюрация в которых достигается за счет деформации бандажа и прокладочных материалов минимальным количеством крепежных изделий</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4493B560" w14:textId="127703DA" w:rsidR="009336F9" w:rsidRPr="00AD5428" w:rsidRDefault="009336F9" w:rsidP="009336F9">
            <w:pPr>
              <w:pStyle w:val="a5"/>
              <w:rPr>
                <w:sz w:val="22"/>
              </w:rPr>
            </w:pPr>
            <w:r w:rsidRPr="00664FA8">
              <w:rPr>
                <w:sz w:val="22"/>
              </w:rPr>
              <w:t>17Э</w:t>
            </w:r>
          </w:p>
        </w:tc>
      </w:tr>
      <w:tr w:rsidR="009336F9" w:rsidRPr="00AD5428" w14:paraId="423016A9"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E4D0A20" w14:textId="77777777" w:rsidR="009336F9" w:rsidRDefault="009336F9" w:rsidP="009336F9">
            <w:pPr>
              <w:pStyle w:val="a5"/>
              <w:rPr>
                <w:sz w:val="22"/>
              </w:rPr>
            </w:pPr>
            <w:r>
              <w:rPr>
                <w:sz w:val="22"/>
              </w:rPr>
              <w:t>124.</w:t>
            </w:r>
          </w:p>
        </w:tc>
        <w:tc>
          <w:tcPr>
            <w:tcW w:w="2168" w:type="dxa"/>
            <w:tcBorders>
              <w:top w:val="single" w:sz="4" w:space="0" w:color="auto"/>
              <w:left w:val="single" w:sz="4" w:space="0" w:color="auto"/>
              <w:bottom w:val="single" w:sz="4" w:space="0" w:color="auto"/>
              <w:right w:val="single" w:sz="4" w:space="0" w:color="auto"/>
            </w:tcBorders>
          </w:tcPr>
          <w:p w14:paraId="1C8A5926"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28AD37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Вероятность возникновения взрыва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2DF026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величина, устанавливаемая на основе среднестатистических данных и определяющая необходимые меры по предупреждению взрыва в процессе деятельности и защите от его воздействия.</w:t>
            </w:r>
          </w:p>
          <w:p w14:paraId="606AF2AB"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вероятность</w:t>
            </w:r>
            <w:r w:rsidRPr="00A6033F">
              <w:rPr>
                <w:rFonts w:ascii="Times New Roman" w:hAnsi="Times New Roman" w:cs="Times New Roman"/>
              </w:rPr>
              <w:t xml:space="preserve">, устанавливаемая на основе среднестатистических </w:t>
            </w:r>
            <w:r>
              <w:rPr>
                <w:rFonts w:ascii="Times New Roman" w:hAnsi="Times New Roman" w:cs="Times New Roman"/>
              </w:rPr>
              <w:t xml:space="preserve">исследовательских </w:t>
            </w:r>
            <w:r w:rsidRPr="00A6033F">
              <w:rPr>
                <w:rFonts w:ascii="Times New Roman" w:hAnsi="Times New Roman" w:cs="Times New Roman"/>
              </w:rPr>
              <w:t xml:space="preserve">данных </w:t>
            </w:r>
            <w:r>
              <w:rPr>
                <w:rFonts w:ascii="Times New Roman" w:hAnsi="Times New Roman" w:cs="Times New Roman"/>
              </w:rPr>
              <w:br/>
            </w:r>
            <w:r w:rsidRPr="00A6033F">
              <w:rPr>
                <w:rFonts w:ascii="Times New Roman" w:hAnsi="Times New Roman" w:cs="Times New Roman"/>
              </w:rPr>
              <w:t>и определяющая необходимые меры по предупреждению взрыва в процессе деятельности и защите от его воздействия</w:t>
            </w:r>
            <w:r>
              <w:rPr>
                <w:rFonts w:ascii="Times New Roman" w:hAnsi="Times New Roman" w:cs="Times New Roman"/>
              </w:rPr>
              <w:t>.</w:t>
            </w:r>
          </w:p>
          <w:p w14:paraId="01EC7A25"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вероятность, с которой возможен</w:t>
            </w:r>
            <w:r w:rsidRPr="00A6033F">
              <w:rPr>
                <w:rFonts w:ascii="Times New Roman" w:hAnsi="Times New Roman" w:cs="Times New Roman"/>
              </w:rPr>
              <w:t xml:space="preserve"> взрыв в процессе </w:t>
            </w:r>
            <w:r>
              <w:rPr>
                <w:rFonts w:ascii="Times New Roman" w:hAnsi="Times New Roman" w:cs="Times New Roman"/>
              </w:rPr>
              <w:t xml:space="preserve">осуществления </w:t>
            </w:r>
            <w:r w:rsidRPr="00A6033F">
              <w:rPr>
                <w:rFonts w:ascii="Times New Roman" w:hAnsi="Times New Roman" w:cs="Times New Roman"/>
              </w:rPr>
              <w:t>деятельности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8167FC2" w14:textId="515D8C39" w:rsidR="009336F9" w:rsidRPr="00AD5428" w:rsidRDefault="009336F9" w:rsidP="009336F9">
            <w:pPr>
              <w:pStyle w:val="a5"/>
              <w:rPr>
                <w:sz w:val="22"/>
              </w:rPr>
            </w:pPr>
            <w:r w:rsidRPr="00664FA8">
              <w:rPr>
                <w:sz w:val="22"/>
              </w:rPr>
              <w:lastRenderedPageBreak/>
              <w:t>17Э</w:t>
            </w:r>
          </w:p>
        </w:tc>
      </w:tr>
      <w:tr w:rsidR="009336F9" w:rsidRPr="00AD5428" w14:paraId="14B615F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9E2326D" w14:textId="77777777" w:rsidR="009336F9" w:rsidRDefault="009336F9" w:rsidP="009336F9">
            <w:pPr>
              <w:pStyle w:val="a5"/>
              <w:rPr>
                <w:sz w:val="22"/>
              </w:rPr>
            </w:pPr>
            <w:r>
              <w:rPr>
                <w:sz w:val="22"/>
              </w:rPr>
              <w:t>125.</w:t>
            </w:r>
          </w:p>
        </w:tc>
        <w:tc>
          <w:tcPr>
            <w:tcW w:w="2168" w:type="dxa"/>
            <w:tcBorders>
              <w:top w:val="single" w:sz="4" w:space="0" w:color="auto"/>
              <w:left w:val="single" w:sz="4" w:space="0" w:color="auto"/>
              <w:bottom w:val="single" w:sz="4" w:space="0" w:color="auto"/>
              <w:right w:val="single" w:sz="4" w:space="0" w:color="auto"/>
            </w:tcBorders>
          </w:tcPr>
          <w:p w14:paraId="05B5620F"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A7F807D"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Взрывчатые вещества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871073D"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xml:space="preserve">(=) химические соединения или смеси, способные под влиянием внешних воздействий к быстрому самораспространяющемуся химическому превращению с образованием сильно нагретых </w:t>
            </w:r>
            <w:r>
              <w:rPr>
                <w:rFonts w:ascii="Times New Roman" w:hAnsi="Times New Roman" w:cs="Times New Roman"/>
                <w:b/>
                <w:bCs/>
              </w:rPr>
              <w:br/>
            </w:r>
            <w:r w:rsidRPr="00F813F6">
              <w:rPr>
                <w:rFonts w:ascii="Times New Roman" w:hAnsi="Times New Roman" w:cs="Times New Roman"/>
                <w:b/>
                <w:bCs/>
              </w:rPr>
              <w:t>и обладающих большим давлением газов, которые, расширяясь, проводят механическую работу.</w:t>
            </w:r>
          </w:p>
          <w:p w14:paraId="132F821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6033F">
              <w:rPr>
                <w:rFonts w:ascii="Times New Roman" w:hAnsi="Times New Roman" w:cs="Times New Roman"/>
              </w:rPr>
              <w:t xml:space="preserve">химические соединения или смеси, способные под </w:t>
            </w:r>
            <w:r>
              <w:rPr>
                <w:rFonts w:ascii="Times New Roman" w:hAnsi="Times New Roman" w:cs="Times New Roman"/>
              </w:rPr>
              <w:t>воздействием на них внешних факторов</w:t>
            </w:r>
            <w:r w:rsidRPr="00A6033F">
              <w:rPr>
                <w:rFonts w:ascii="Times New Roman" w:hAnsi="Times New Roman" w:cs="Times New Roman"/>
              </w:rPr>
              <w:t xml:space="preserve"> </w:t>
            </w:r>
            <w:r>
              <w:rPr>
                <w:rFonts w:ascii="Times New Roman" w:hAnsi="Times New Roman" w:cs="Times New Roman"/>
              </w:rPr>
              <w:br/>
            </w:r>
            <w:r w:rsidRPr="00A6033F">
              <w:rPr>
                <w:rFonts w:ascii="Times New Roman" w:hAnsi="Times New Roman" w:cs="Times New Roman"/>
              </w:rPr>
              <w:t xml:space="preserve">к быстрому самораспространяющемуся химическому превращению с образованием сильно </w:t>
            </w:r>
            <w:r>
              <w:rPr>
                <w:rFonts w:ascii="Times New Roman" w:hAnsi="Times New Roman" w:cs="Times New Roman"/>
              </w:rPr>
              <w:t>нагретых</w:t>
            </w:r>
            <w:r w:rsidRPr="00A6033F">
              <w:rPr>
                <w:rFonts w:ascii="Times New Roman" w:hAnsi="Times New Roman" w:cs="Times New Roman"/>
              </w:rPr>
              <w:t xml:space="preserve"> газов, которые, расширяясь, проводят механическую работу.</w:t>
            </w:r>
          </w:p>
          <w:p w14:paraId="209F229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вещества</w:t>
            </w:r>
            <w:r w:rsidRPr="00A6033F">
              <w:rPr>
                <w:rFonts w:ascii="Times New Roman" w:hAnsi="Times New Roman" w:cs="Times New Roman"/>
              </w:rPr>
              <w:t>, способные под влиянием внешних воздействий к быстрому самораспространяющемуся химическому превращению с образованием обладающих большим давлением газов, которые, расширяясь, проводят механическую работу.</w:t>
            </w:r>
          </w:p>
        </w:tc>
        <w:tc>
          <w:tcPr>
            <w:tcW w:w="1606" w:type="dxa"/>
            <w:tcBorders>
              <w:top w:val="single" w:sz="4" w:space="0" w:color="auto"/>
              <w:left w:val="single" w:sz="4" w:space="0" w:color="auto"/>
              <w:bottom w:val="single" w:sz="4" w:space="0" w:color="auto"/>
              <w:right w:val="single" w:sz="4" w:space="0" w:color="auto"/>
            </w:tcBorders>
          </w:tcPr>
          <w:p w14:paraId="13FE0FF0" w14:textId="06FDFBFB" w:rsidR="009336F9" w:rsidRPr="00AD5428" w:rsidRDefault="009336F9" w:rsidP="009336F9">
            <w:pPr>
              <w:pStyle w:val="a5"/>
              <w:rPr>
                <w:sz w:val="22"/>
              </w:rPr>
            </w:pPr>
            <w:r w:rsidRPr="00664FA8">
              <w:rPr>
                <w:sz w:val="22"/>
              </w:rPr>
              <w:t>17Э</w:t>
            </w:r>
          </w:p>
        </w:tc>
      </w:tr>
      <w:tr w:rsidR="009336F9" w:rsidRPr="00AD5428" w14:paraId="365A26E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874C1C1" w14:textId="77777777" w:rsidR="009336F9" w:rsidRDefault="009336F9" w:rsidP="009336F9">
            <w:pPr>
              <w:pStyle w:val="a5"/>
              <w:rPr>
                <w:sz w:val="22"/>
              </w:rPr>
            </w:pPr>
            <w:r>
              <w:rPr>
                <w:sz w:val="22"/>
              </w:rPr>
              <w:t>126.</w:t>
            </w:r>
          </w:p>
        </w:tc>
        <w:tc>
          <w:tcPr>
            <w:tcW w:w="2168" w:type="dxa"/>
            <w:tcBorders>
              <w:top w:val="single" w:sz="4" w:space="0" w:color="auto"/>
              <w:left w:val="single" w:sz="4" w:space="0" w:color="auto"/>
              <w:bottom w:val="single" w:sz="4" w:space="0" w:color="auto"/>
              <w:right w:val="single" w:sz="4" w:space="0" w:color="auto"/>
            </w:tcBorders>
          </w:tcPr>
          <w:p w14:paraId="2239BE9D"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C525B0A"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Взрывчатые материалы</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E7B457C"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ВВ и их составы; пиротехнические вещества и их составы; пороха и РТТ; изделия, содержащие одно или несколько взрывчатых, пиротехнических веществ, порохов или РТТ.</w:t>
            </w:r>
          </w:p>
          <w:p w14:paraId="7A25580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пиротехнические вещества и их составы; пороха и РТТ; изделия, содержащие одно или несколько взрывчатых, пиротехнических веществ, порохов или РТТ</w:t>
            </w:r>
            <w:r>
              <w:rPr>
                <w:rFonts w:ascii="Times New Roman" w:hAnsi="Times New Roman" w:cs="Times New Roman"/>
              </w:rPr>
              <w:t>.</w:t>
            </w:r>
          </w:p>
          <w:p w14:paraId="05AEBDF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ВВ и их составы; пороха и РТТ; изделия, содержащие одно или несколько взрывчатых, пиротехнических веществ, порохов или РТТ</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BB97F6D" w14:textId="3A64F84A" w:rsidR="009336F9" w:rsidRPr="00AD5428" w:rsidRDefault="009336F9" w:rsidP="009336F9">
            <w:pPr>
              <w:pStyle w:val="a5"/>
              <w:rPr>
                <w:sz w:val="22"/>
              </w:rPr>
            </w:pPr>
            <w:r w:rsidRPr="00664FA8">
              <w:rPr>
                <w:sz w:val="22"/>
              </w:rPr>
              <w:t>17Э</w:t>
            </w:r>
          </w:p>
        </w:tc>
      </w:tr>
      <w:tr w:rsidR="009336F9" w:rsidRPr="00AD5428" w14:paraId="4081945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B934F80" w14:textId="77777777" w:rsidR="009336F9" w:rsidRDefault="009336F9" w:rsidP="009336F9">
            <w:pPr>
              <w:pStyle w:val="a5"/>
              <w:rPr>
                <w:sz w:val="22"/>
              </w:rPr>
            </w:pPr>
            <w:r>
              <w:rPr>
                <w:sz w:val="22"/>
              </w:rPr>
              <w:t>127.</w:t>
            </w:r>
          </w:p>
        </w:tc>
        <w:tc>
          <w:tcPr>
            <w:tcW w:w="2168" w:type="dxa"/>
            <w:tcBorders>
              <w:top w:val="single" w:sz="4" w:space="0" w:color="auto"/>
              <w:left w:val="single" w:sz="4" w:space="0" w:color="auto"/>
              <w:bottom w:val="single" w:sz="4" w:space="0" w:color="auto"/>
              <w:right w:val="single" w:sz="4" w:space="0" w:color="auto"/>
            </w:tcBorders>
          </w:tcPr>
          <w:p w14:paraId="1D5DA457"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C7651FB"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Взрыв массой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233E2C0"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взрыв, в котором участвует вся масса ВВ или изделий, их содержащих, в объеме штабеля, места хранения, технологического участка или цеха.</w:t>
            </w:r>
          </w:p>
          <w:p w14:paraId="2B8EAE0D"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взрыв, в котором участвует вся масса ВВ или изделий, их содержащих, в объеме штабеля</w:t>
            </w:r>
            <w:r>
              <w:rPr>
                <w:rFonts w:ascii="Times New Roman" w:hAnsi="Times New Roman" w:cs="Times New Roman"/>
              </w:rPr>
              <w:t>.</w:t>
            </w:r>
            <w:r w:rsidRPr="00E42E01">
              <w:rPr>
                <w:rFonts w:ascii="Times New Roman" w:hAnsi="Times New Roman" w:cs="Times New Roman"/>
              </w:rPr>
              <w:t xml:space="preserve"> </w:t>
            </w:r>
          </w:p>
          <w:p w14:paraId="1BB7FB72"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42E01">
              <w:rPr>
                <w:rFonts w:ascii="Times New Roman" w:hAnsi="Times New Roman" w:cs="Times New Roman"/>
              </w:rPr>
              <w:t>взрыв, в котором участвует вся масса ВВ в объеме штабеля, места хранения, технологического участка или цеха</w:t>
            </w:r>
            <w:r>
              <w:rPr>
                <w:rFonts w:ascii="Times New Roman" w:hAnsi="Times New Roman" w:cs="Times New Roman"/>
              </w:rPr>
              <w:t>, хранилища.</w:t>
            </w:r>
          </w:p>
        </w:tc>
        <w:tc>
          <w:tcPr>
            <w:tcW w:w="1606" w:type="dxa"/>
            <w:tcBorders>
              <w:top w:val="single" w:sz="4" w:space="0" w:color="auto"/>
              <w:left w:val="single" w:sz="4" w:space="0" w:color="auto"/>
              <w:bottom w:val="single" w:sz="4" w:space="0" w:color="auto"/>
              <w:right w:val="single" w:sz="4" w:space="0" w:color="auto"/>
            </w:tcBorders>
          </w:tcPr>
          <w:p w14:paraId="7C360C44" w14:textId="6C2CFAA3" w:rsidR="009336F9" w:rsidRPr="00AD5428" w:rsidRDefault="009336F9" w:rsidP="009336F9">
            <w:pPr>
              <w:pStyle w:val="a5"/>
              <w:rPr>
                <w:sz w:val="22"/>
              </w:rPr>
            </w:pPr>
            <w:r w:rsidRPr="00664FA8">
              <w:rPr>
                <w:sz w:val="22"/>
              </w:rPr>
              <w:lastRenderedPageBreak/>
              <w:t>17Э</w:t>
            </w:r>
          </w:p>
        </w:tc>
      </w:tr>
      <w:tr w:rsidR="009336F9" w:rsidRPr="00AD5428" w14:paraId="6F0981B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624054D" w14:textId="77777777" w:rsidR="009336F9" w:rsidRDefault="009336F9" w:rsidP="009336F9">
            <w:pPr>
              <w:pStyle w:val="a5"/>
              <w:rPr>
                <w:sz w:val="22"/>
              </w:rPr>
            </w:pPr>
            <w:r>
              <w:rPr>
                <w:sz w:val="22"/>
              </w:rPr>
              <w:t>128.</w:t>
            </w:r>
          </w:p>
        </w:tc>
        <w:tc>
          <w:tcPr>
            <w:tcW w:w="2168" w:type="dxa"/>
            <w:tcBorders>
              <w:top w:val="single" w:sz="4" w:space="0" w:color="auto"/>
              <w:left w:val="single" w:sz="4" w:space="0" w:color="auto"/>
              <w:bottom w:val="single" w:sz="4" w:space="0" w:color="auto"/>
              <w:right w:val="single" w:sz="4" w:space="0" w:color="auto"/>
            </w:tcBorders>
          </w:tcPr>
          <w:p w14:paraId="6EEC29F2"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51213F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Внешнее безопасное расстояние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1959A1D"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минимальное расстояние, на котором воздействие опасных факторов вероятного взрыва</w:t>
            </w:r>
            <w:r w:rsidRPr="00F813F6">
              <w:rPr>
                <w:rFonts w:ascii="Times New Roman" w:hAnsi="Times New Roman" w:cs="Times New Roman"/>
                <w:b/>
                <w:bCs/>
              </w:rPr>
              <w:br/>
              <w:t>на находящихся за пределами территории предприятия людей и (или) объекты исключено.</w:t>
            </w:r>
          </w:p>
          <w:p w14:paraId="73463634"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максимальное</w:t>
            </w:r>
            <w:r w:rsidRPr="00726784">
              <w:rPr>
                <w:rFonts w:ascii="Times New Roman" w:hAnsi="Times New Roman" w:cs="Times New Roman"/>
              </w:rPr>
              <w:t xml:space="preserve"> расстояние, на котором воздействие опасных факторов вероятного взрыва</w:t>
            </w:r>
            <w:r>
              <w:rPr>
                <w:rFonts w:ascii="Times New Roman" w:hAnsi="Times New Roman" w:cs="Times New Roman"/>
              </w:rPr>
              <w:br/>
            </w:r>
            <w:r w:rsidRPr="00726784">
              <w:rPr>
                <w:rFonts w:ascii="Times New Roman" w:hAnsi="Times New Roman" w:cs="Times New Roman"/>
              </w:rPr>
              <w:t>на находящихся за пределами территории предприятия людей и (или) объекты исключено</w:t>
            </w:r>
            <w:r>
              <w:rPr>
                <w:rFonts w:ascii="Times New Roman" w:hAnsi="Times New Roman" w:cs="Times New Roman"/>
              </w:rPr>
              <w:t>.</w:t>
            </w:r>
          </w:p>
          <w:p w14:paraId="679A69C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26784">
              <w:rPr>
                <w:rFonts w:ascii="Times New Roman" w:hAnsi="Times New Roman" w:cs="Times New Roman"/>
              </w:rPr>
              <w:t>расстояние, на котором воздействие опасных факторов вероятного взрыва</w:t>
            </w:r>
            <w:r>
              <w:rPr>
                <w:rFonts w:ascii="Times New Roman" w:hAnsi="Times New Roman" w:cs="Times New Roman"/>
              </w:rPr>
              <w:t xml:space="preserve"> </w:t>
            </w:r>
            <w:r w:rsidRPr="00726784">
              <w:rPr>
                <w:rFonts w:ascii="Times New Roman" w:hAnsi="Times New Roman" w:cs="Times New Roman"/>
              </w:rPr>
              <w:t xml:space="preserve">на находящихся </w:t>
            </w:r>
            <w:r>
              <w:rPr>
                <w:rFonts w:ascii="Times New Roman" w:hAnsi="Times New Roman" w:cs="Times New Roman"/>
              </w:rPr>
              <w:br/>
            </w:r>
            <w:r w:rsidRPr="00726784">
              <w:rPr>
                <w:rFonts w:ascii="Times New Roman" w:hAnsi="Times New Roman" w:cs="Times New Roman"/>
              </w:rPr>
              <w:t xml:space="preserve">за пределами территории предприятия людей и (или) объекты </w:t>
            </w:r>
            <w:r>
              <w:rPr>
                <w:rFonts w:ascii="Times New Roman" w:hAnsi="Times New Roman" w:cs="Times New Roman"/>
              </w:rPr>
              <w:t>максимально минимизировано.</w:t>
            </w:r>
          </w:p>
        </w:tc>
        <w:tc>
          <w:tcPr>
            <w:tcW w:w="1606" w:type="dxa"/>
            <w:tcBorders>
              <w:top w:val="single" w:sz="4" w:space="0" w:color="auto"/>
              <w:left w:val="single" w:sz="4" w:space="0" w:color="auto"/>
              <w:bottom w:val="single" w:sz="4" w:space="0" w:color="auto"/>
              <w:right w:val="single" w:sz="4" w:space="0" w:color="auto"/>
            </w:tcBorders>
          </w:tcPr>
          <w:p w14:paraId="29D86E3A" w14:textId="2C842320" w:rsidR="009336F9" w:rsidRPr="00AD5428" w:rsidRDefault="009336F9" w:rsidP="009336F9">
            <w:pPr>
              <w:pStyle w:val="a5"/>
              <w:rPr>
                <w:sz w:val="22"/>
              </w:rPr>
            </w:pPr>
            <w:r w:rsidRPr="00664FA8">
              <w:rPr>
                <w:sz w:val="22"/>
              </w:rPr>
              <w:t>17Э</w:t>
            </w:r>
          </w:p>
        </w:tc>
      </w:tr>
      <w:tr w:rsidR="009336F9" w:rsidRPr="00AD5428" w14:paraId="60E1C39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AC2DAE4" w14:textId="77777777" w:rsidR="009336F9" w:rsidRDefault="009336F9" w:rsidP="009336F9">
            <w:pPr>
              <w:pStyle w:val="a5"/>
              <w:rPr>
                <w:sz w:val="22"/>
              </w:rPr>
            </w:pPr>
            <w:r>
              <w:rPr>
                <w:sz w:val="22"/>
              </w:rPr>
              <w:t>129.</w:t>
            </w:r>
          </w:p>
        </w:tc>
        <w:tc>
          <w:tcPr>
            <w:tcW w:w="2168" w:type="dxa"/>
            <w:tcBorders>
              <w:top w:val="single" w:sz="4" w:space="0" w:color="auto"/>
              <w:left w:val="single" w:sz="4" w:space="0" w:color="auto"/>
              <w:bottom w:val="single" w:sz="4" w:space="0" w:color="auto"/>
              <w:right w:val="single" w:sz="4" w:space="0" w:color="auto"/>
            </w:tcBorders>
          </w:tcPr>
          <w:p w14:paraId="005455B1"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E681A41"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Внутреннее допускаемое расстояние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AC3F6DF"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t>(=) расстояние между зданиями (сооружениями) предприятия необходимое для разделения зданий (сооружений), по крайней мере одно из которых содержит взрыво- или огнеопасные вещества, обеспечивающее заданный уровень защиты.</w:t>
            </w:r>
          </w:p>
          <w:p w14:paraId="0AE2A74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расстояние между зданиями</w:t>
            </w:r>
            <w:r>
              <w:rPr>
                <w:rFonts w:ascii="Times New Roman" w:hAnsi="Times New Roman" w:cs="Times New Roman"/>
              </w:rPr>
              <w:t xml:space="preserve">, </w:t>
            </w:r>
            <w:r w:rsidRPr="00A978DB">
              <w:rPr>
                <w:rFonts w:ascii="Times New Roman" w:hAnsi="Times New Roman" w:cs="Times New Roman"/>
              </w:rPr>
              <w:t xml:space="preserve">необходимое для разделения зданий (сооружений), по крайней мере </w:t>
            </w:r>
            <w:r>
              <w:rPr>
                <w:rFonts w:ascii="Times New Roman" w:hAnsi="Times New Roman" w:cs="Times New Roman"/>
              </w:rPr>
              <w:t>два</w:t>
            </w:r>
            <w:r w:rsidRPr="00A978DB">
              <w:rPr>
                <w:rFonts w:ascii="Times New Roman" w:hAnsi="Times New Roman" w:cs="Times New Roman"/>
              </w:rPr>
              <w:t xml:space="preserve"> из которых содержит взрыво- или огнеопасные вещества, обеспечивающее заданный уровень защиты</w:t>
            </w:r>
            <w:r>
              <w:rPr>
                <w:rFonts w:ascii="Times New Roman" w:hAnsi="Times New Roman" w:cs="Times New Roman"/>
              </w:rPr>
              <w:t>.</w:t>
            </w:r>
            <w:r w:rsidRPr="00AD5428">
              <w:rPr>
                <w:rFonts w:ascii="Times New Roman" w:hAnsi="Times New Roman" w:cs="Times New Roman"/>
              </w:rPr>
              <w:t xml:space="preserve"> (~) </w:t>
            </w:r>
            <w:r w:rsidRPr="00A978DB">
              <w:rPr>
                <w:rFonts w:ascii="Times New Roman" w:hAnsi="Times New Roman" w:cs="Times New Roman"/>
              </w:rPr>
              <w:t>расстояние между зданиями (сооружениями) предприятия необходимое для разделения зданий (сооружений), обеспечивающее заданный уровень защиты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3437EF3D" w14:textId="29B69FC8" w:rsidR="009336F9" w:rsidRPr="00AD5428" w:rsidRDefault="009336F9" w:rsidP="009336F9">
            <w:pPr>
              <w:pStyle w:val="a5"/>
              <w:rPr>
                <w:sz w:val="22"/>
              </w:rPr>
            </w:pPr>
            <w:r w:rsidRPr="00664FA8">
              <w:rPr>
                <w:sz w:val="22"/>
              </w:rPr>
              <w:t>17Э</w:t>
            </w:r>
          </w:p>
        </w:tc>
      </w:tr>
      <w:tr w:rsidR="009336F9" w:rsidRPr="00AD5428" w14:paraId="0B135EF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501935D2" w14:textId="77777777" w:rsidR="009336F9" w:rsidRDefault="009336F9" w:rsidP="009336F9">
            <w:pPr>
              <w:pStyle w:val="a5"/>
              <w:rPr>
                <w:sz w:val="22"/>
              </w:rPr>
            </w:pPr>
            <w:r>
              <w:rPr>
                <w:sz w:val="22"/>
              </w:rPr>
              <w:t>130.</w:t>
            </w:r>
          </w:p>
        </w:tc>
        <w:tc>
          <w:tcPr>
            <w:tcW w:w="2168" w:type="dxa"/>
            <w:tcBorders>
              <w:top w:val="single" w:sz="4" w:space="0" w:color="auto"/>
              <w:left w:val="single" w:sz="4" w:space="0" w:color="auto"/>
              <w:bottom w:val="single" w:sz="4" w:space="0" w:color="auto"/>
              <w:right w:val="single" w:sz="4" w:space="0" w:color="auto"/>
            </w:tcBorders>
          </w:tcPr>
          <w:p w14:paraId="72329B71"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A823C4F"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Вспомогательное здание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115058BA" w14:textId="77777777" w:rsidR="009336F9" w:rsidRPr="00F813F6" w:rsidRDefault="009336F9" w:rsidP="009336F9">
            <w:pPr>
              <w:autoSpaceDE w:val="0"/>
              <w:autoSpaceDN w:val="0"/>
              <w:adjustRightInd w:val="0"/>
              <w:spacing w:after="0" w:line="240" w:lineRule="auto"/>
              <w:jc w:val="both"/>
              <w:rPr>
                <w:rFonts w:ascii="Times New Roman" w:hAnsi="Times New Roman" w:cs="Times New Roman"/>
                <w:b/>
                <w:bCs/>
              </w:rPr>
            </w:pPr>
            <w:r w:rsidRPr="00F813F6">
              <w:rPr>
                <w:rFonts w:ascii="Times New Roman" w:hAnsi="Times New Roman" w:cs="Times New Roman"/>
                <w:b/>
                <w:bCs/>
              </w:rPr>
              <w:lastRenderedPageBreak/>
              <w:t>(=) любое здание, которое дополняет производственное здание, технологическую линию, но которое непосредственно не используется для производственной деятельности со взрыво- и огнеопасными веществами.</w:t>
            </w:r>
          </w:p>
          <w:p w14:paraId="5268899F"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 xml:space="preserve">любое здание, которое дополняет производственное здание, но которое непосредственно </w:t>
            </w:r>
            <w:r>
              <w:rPr>
                <w:rFonts w:ascii="Times New Roman" w:hAnsi="Times New Roman" w:cs="Times New Roman"/>
              </w:rPr>
              <w:br/>
            </w:r>
            <w:r w:rsidRPr="00A978DB">
              <w:rPr>
                <w:rFonts w:ascii="Times New Roman" w:hAnsi="Times New Roman" w:cs="Times New Roman"/>
              </w:rPr>
              <w:t>не используется для производственной деятельности со взрыво- и огнеопасными веществами</w:t>
            </w:r>
            <w:r>
              <w:rPr>
                <w:rFonts w:ascii="Times New Roman" w:hAnsi="Times New Roman" w:cs="Times New Roman"/>
              </w:rPr>
              <w:t>.</w:t>
            </w:r>
            <w:r w:rsidRPr="00AD5428">
              <w:rPr>
                <w:rFonts w:ascii="Times New Roman" w:hAnsi="Times New Roman" w:cs="Times New Roman"/>
              </w:rPr>
              <w:t xml:space="preserve"> </w:t>
            </w:r>
          </w:p>
          <w:p w14:paraId="0F747F7E"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любое здание, которое дополняет производственное здание, технологическую линию</w:t>
            </w:r>
            <w:r>
              <w:rPr>
                <w:rFonts w:ascii="Times New Roman" w:hAnsi="Times New Roman" w:cs="Times New Roman"/>
              </w:rPr>
              <w:t xml:space="preserve"> и</w:t>
            </w:r>
            <w:r w:rsidRPr="00A978DB">
              <w:rPr>
                <w:rFonts w:ascii="Times New Roman" w:hAnsi="Times New Roman" w:cs="Times New Roman"/>
              </w:rPr>
              <w:t xml:space="preserve"> которое непосредственно используется для производственной деятельности со взрыво- и огнеопасными веществами</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34BB961" w14:textId="05644B91" w:rsidR="009336F9" w:rsidRPr="00AD5428" w:rsidRDefault="009336F9" w:rsidP="009336F9">
            <w:pPr>
              <w:pStyle w:val="a5"/>
              <w:rPr>
                <w:sz w:val="22"/>
              </w:rPr>
            </w:pPr>
            <w:r w:rsidRPr="00664FA8">
              <w:rPr>
                <w:sz w:val="22"/>
              </w:rPr>
              <w:lastRenderedPageBreak/>
              <w:t>17Э</w:t>
            </w:r>
          </w:p>
        </w:tc>
      </w:tr>
      <w:tr w:rsidR="009336F9" w:rsidRPr="00AD5428" w14:paraId="77165866"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12FAB7E" w14:textId="77777777" w:rsidR="009336F9" w:rsidRDefault="009336F9" w:rsidP="009336F9">
            <w:pPr>
              <w:pStyle w:val="a5"/>
              <w:rPr>
                <w:sz w:val="22"/>
              </w:rPr>
            </w:pPr>
            <w:r>
              <w:rPr>
                <w:sz w:val="22"/>
              </w:rPr>
              <w:t>131.</w:t>
            </w:r>
          </w:p>
        </w:tc>
        <w:tc>
          <w:tcPr>
            <w:tcW w:w="2168" w:type="dxa"/>
            <w:tcBorders>
              <w:top w:val="single" w:sz="4" w:space="0" w:color="auto"/>
              <w:left w:val="single" w:sz="4" w:space="0" w:color="auto"/>
              <w:bottom w:val="single" w:sz="4" w:space="0" w:color="auto"/>
              <w:right w:val="single" w:sz="4" w:space="0" w:color="auto"/>
            </w:tcBorders>
          </w:tcPr>
          <w:p w14:paraId="1CD29EE3"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72635CC"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Выхлоп</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FEAAE8F"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xml:space="preserve">(=) направленный вверх или под углом к горизонту участок тоннеля, по которому возможно распространение ударной волны взрыва, перекрытый легкосбрасываемой конструкцией </w:t>
            </w:r>
            <w:r w:rsidRPr="007A0B76">
              <w:rPr>
                <w:rFonts w:ascii="Times New Roman" w:hAnsi="Times New Roman" w:cs="Times New Roman"/>
                <w:b/>
                <w:bCs/>
              </w:rPr>
              <w:br/>
              <w:t>и предназначенный для снижения давления ударной волны в тоннеле.</w:t>
            </w:r>
          </w:p>
          <w:p w14:paraId="1937853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участок тоннеля, по которому возможно распространение ударной волны взрыва, перекрытый легкосбрасываемой конструкцией и предназначенный для снижения давления ударной волны в тоннеле</w:t>
            </w:r>
            <w:r>
              <w:rPr>
                <w:rFonts w:ascii="Times New Roman" w:hAnsi="Times New Roman" w:cs="Times New Roman"/>
              </w:rPr>
              <w:t>.</w:t>
            </w:r>
          </w:p>
          <w:p w14:paraId="01FE136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A978DB">
              <w:rPr>
                <w:rFonts w:ascii="Times New Roman" w:hAnsi="Times New Roman" w:cs="Times New Roman"/>
              </w:rPr>
              <w:t>участок тоннеля, по которому возможно распространение ударной волны взрыва</w:t>
            </w:r>
            <w:r>
              <w:rPr>
                <w:rFonts w:ascii="Times New Roman" w:hAnsi="Times New Roman" w:cs="Times New Roman"/>
              </w:rPr>
              <w:t xml:space="preserve"> </w:t>
            </w:r>
            <w:r w:rsidRPr="00A978DB">
              <w:rPr>
                <w:rFonts w:ascii="Times New Roman" w:hAnsi="Times New Roman" w:cs="Times New Roman"/>
              </w:rPr>
              <w:t>и предназначенный для снижения давления ударной волны</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0B3B2565" w14:textId="51D242A3" w:rsidR="009336F9" w:rsidRPr="00AD5428" w:rsidRDefault="009336F9" w:rsidP="009336F9">
            <w:pPr>
              <w:pStyle w:val="a5"/>
              <w:rPr>
                <w:sz w:val="22"/>
              </w:rPr>
            </w:pPr>
            <w:r w:rsidRPr="00664FA8">
              <w:rPr>
                <w:sz w:val="22"/>
              </w:rPr>
              <w:t>17Э</w:t>
            </w:r>
          </w:p>
        </w:tc>
      </w:tr>
      <w:tr w:rsidR="009336F9" w:rsidRPr="00AD5428" w14:paraId="0CDD85B7"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4A478B" w14:textId="77777777" w:rsidR="009336F9" w:rsidRDefault="009336F9" w:rsidP="009336F9">
            <w:pPr>
              <w:pStyle w:val="a5"/>
              <w:rPr>
                <w:sz w:val="22"/>
              </w:rPr>
            </w:pPr>
            <w:r>
              <w:rPr>
                <w:sz w:val="22"/>
              </w:rPr>
              <w:t>132.</w:t>
            </w:r>
          </w:p>
        </w:tc>
        <w:tc>
          <w:tcPr>
            <w:tcW w:w="2168" w:type="dxa"/>
            <w:tcBorders>
              <w:top w:val="single" w:sz="4" w:space="0" w:color="auto"/>
              <w:left w:val="single" w:sz="4" w:space="0" w:color="auto"/>
              <w:bottom w:val="single" w:sz="4" w:space="0" w:color="auto"/>
              <w:right w:val="single" w:sz="4" w:space="0" w:color="auto"/>
            </w:tcBorders>
          </w:tcPr>
          <w:p w14:paraId="4FA76BD9"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4E14131"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Вышибная поверхность</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08EDB14"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поверхность в ограждающих конструкциях здания (помещения) в виде проема, открытого или заполненного легкосбрасываемой конструкцией.</w:t>
            </w:r>
          </w:p>
          <w:p w14:paraId="737765C7"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B3A5A">
              <w:rPr>
                <w:rFonts w:ascii="Times New Roman" w:hAnsi="Times New Roman" w:cs="Times New Roman"/>
              </w:rPr>
              <w:t>поверхность в виде проема, открытого или заполненного легкосбрасываемой конструкцией</w:t>
            </w:r>
            <w:r>
              <w:rPr>
                <w:rFonts w:ascii="Times New Roman" w:hAnsi="Times New Roman" w:cs="Times New Roman"/>
              </w:rPr>
              <w:t>.</w:t>
            </w:r>
          </w:p>
          <w:p w14:paraId="4688897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B3A5A">
              <w:rPr>
                <w:rFonts w:ascii="Times New Roman" w:hAnsi="Times New Roman" w:cs="Times New Roman"/>
              </w:rPr>
              <w:t>поверхность в ограждающих конструкциях здания (помещения) в виде проема</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F0F6689" w14:textId="3857F7B9" w:rsidR="009336F9" w:rsidRPr="00AD5428" w:rsidRDefault="009336F9" w:rsidP="009336F9">
            <w:pPr>
              <w:pStyle w:val="a5"/>
              <w:rPr>
                <w:sz w:val="22"/>
              </w:rPr>
            </w:pPr>
            <w:r w:rsidRPr="00664FA8">
              <w:rPr>
                <w:sz w:val="22"/>
              </w:rPr>
              <w:t>17Э</w:t>
            </w:r>
          </w:p>
        </w:tc>
      </w:tr>
      <w:tr w:rsidR="009336F9" w:rsidRPr="00AD5428" w14:paraId="35E1BDB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95F7F58" w14:textId="77777777" w:rsidR="009336F9" w:rsidRDefault="009336F9" w:rsidP="009336F9">
            <w:pPr>
              <w:pStyle w:val="a5"/>
              <w:rPr>
                <w:sz w:val="22"/>
              </w:rPr>
            </w:pPr>
            <w:r>
              <w:rPr>
                <w:sz w:val="22"/>
              </w:rPr>
              <w:t>133.</w:t>
            </w:r>
          </w:p>
        </w:tc>
        <w:tc>
          <w:tcPr>
            <w:tcW w:w="2168" w:type="dxa"/>
            <w:tcBorders>
              <w:top w:val="single" w:sz="4" w:space="0" w:color="auto"/>
              <w:left w:val="single" w:sz="4" w:space="0" w:color="auto"/>
              <w:bottom w:val="single" w:sz="4" w:space="0" w:color="auto"/>
              <w:right w:val="single" w:sz="4" w:space="0" w:color="auto"/>
            </w:tcBorders>
          </w:tcPr>
          <w:p w14:paraId="4FA51FD8"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CC3893F"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Дворик защитный</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474FF51"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защитное сооружение, устраиваемое перед вышибной поверхностью кабины для полной или частичной локализации поражающего действия взрыва.</w:t>
            </w:r>
          </w:p>
          <w:p w14:paraId="5773A09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sidRPr="008B3A5A">
              <w:rPr>
                <w:rFonts w:ascii="Times New Roman" w:hAnsi="Times New Roman" w:cs="Times New Roman"/>
              </w:rPr>
              <w:t>защитное сооружение, устраиваемое для локализации поражающего действия взрыва</w:t>
            </w:r>
            <w:r>
              <w:rPr>
                <w:rFonts w:ascii="Times New Roman" w:hAnsi="Times New Roman" w:cs="Times New Roman"/>
              </w:rPr>
              <w:t>.</w:t>
            </w:r>
          </w:p>
          <w:p w14:paraId="09E3A1D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дворик, устраиваемый для защиты персонала в случае поражающего действия взрыва.</w:t>
            </w:r>
          </w:p>
        </w:tc>
        <w:tc>
          <w:tcPr>
            <w:tcW w:w="1606" w:type="dxa"/>
            <w:tcBorders>
              <w:top w:val="single" w:sz="4" w:space="0" w:color="auto"/>
              <w:left w:val="single" w:sz="4" w:space="0" w:color="auto"/>
              <w:bottom w:val="single" w:sz="4" w:space="0" w:color="auto"/>
              <w:right w:val="single" w:sz="4" w:space="0" w:color="auto"/>
            </w:tcBorders>
          </w:tcPr>
          <w:p w14:paraId="7CC53DD3" w14:textId="74214A04" w:rsidR="009336F9" w:rsidRPr="00AD5428" w:rsidRDefault="009336F9" w:rsidP="009336F9">
            <w:pPr>
              <w:pStyle w:val="a5"/>
              <w:rPr>
                <w:sz w:val="22"/>
              </w:rPr>
            </w:pPr>
            <w:r w:rsidRPr="00664FA8">
              <w:rPr>
                <w:sz w:val="22"/>
              </w:rPr>
              <w:lastRenderedPageBreak/>
              <w:t>17Э</w:t>
            </w:r>
          </w:p>
        </w:tc>
      </w:tr>
      <w:tr w:rsidR="009336F9" w:rsidRPr="00AD5428" w14:paraId="78D00E7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038DFB1" w14:textId="77777777" w:rsidR="009336F9" w:rsidRDefault="009336F9" w:rsidP="009336F9">
            <w:pPr>
              <w:pStyle w:val="a5"/>
              <w:rPr>
                <w:sz w:val="22"/>
              </w:rPr>
            </w:pPr>
            <w:r>
              <w:rPr>
                <w:sz w:val="22"/>
              </w:rPr>
              <w:t>134.</w:t>
            </w:r>
          </w:p>
        </w:tc>
        <w:tc>
          <w:tcPr>
            <w:tcW w:w="2168" w:type="dxa"/>
            <w:tcBorders>
              <w:top w:val="single" w:sz="4" w:space="0" w:color="auto"/>
              <w:left w:val="single" w:sz="4" w:space="0" w:color="auto"/>
              <w:bottom w:val="single" w:sz="4" w:space="0" w:color="auto"/>
              <w:right w:val="single" w:sz="4" w:space="0" w:color="auto"/>
            </w:tcBorders>
          </w:tcPr>
          <w:p w14:paraId="10EA4F96"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7FBEF8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Диспетчерский пункт</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72002AD"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здание или комплекс помещений в здании, предназначенный для дистанционного управления технологическими процессами.</w:t>
            </w:r>
          </w:p>
          <w:p w14:paraId="52138661"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527A4">
              <w:rPr>
                <w:rFonts w:ascii="Times New Roman" w:hAnsi="Times New Roman" w:cs="Times New Roman"/>
              </w:rPr>
              <w:t>помещени</w:t>
            </w:r>
            <w:r>
              <w:rPr>
                <w:rFonts w:ascii="Times New Roman" w:hAnsi="Times New Roman" w:cs="Times New Roman"/>
              </w:rPr>
              <w:t>е</w:t>
            </w:r>
            <w:r w:rsidRPr="007527A4">
              <w:rPr>
                <w:rFonts w:ascii="Times New Roman" w:hAnsi="Times New Roman" w:cs="Times New Roman"/>
              </w:rPr>
              <w:t xml:space="preserve"> в здании, предназначенн</w:t>
            </w:r>
            <w:r>
              <w:rPr>
                <w:rFonts w:ascii="Times New Roman" w:hAnsi="Times New Roman" w:cs="Times New Roman"/>
              </w:rPr>
              <w:t>ое</w:t>
            </w:r>
            <w:r w:rsidRPr="007527A4">
              <w:rPr>
                <w:rFonts w:ascii="Times New Roman" w:hAnsi="Times New Roman" w:cs="Times New Roman"/>
              </w:rPr>
              <w:t xml:space="preserve"> для дистанционного управления технологическими процессами</w:t>
            </w:r>
            <w:r>
              <w:rPr>
                <w:rFonts w:ascii="Times New Roman" w:hAnsi="Times New Roman" w:cs="Times New Roman"/>
              </w:rPr>
              <w:t>.</w:t>
            </w:r>
          </w:p>
          <w:p w14:paraId="521727C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7527A4">
              <w:rPr>
                <w:rFonts w:ascii="Times New Roman" w:hAnsi="Times New Roman" w:cs="Times New Roman"/>
              </w:rPr>
              <w:t>здание или комплекс помещений в здании, предназначенный для дистанционного управления технологическими процессами</w:t>
            </w:r>
            <w:r>
              <w:rPr>
                <w:rFonts w:ascii="Times New Roman" w:hAnsi="Times New Roman" w:cs="Times New Roman"/>
              </w:rPr>
              <w:t xml:space="preserve"> и оповещения персонала.</w:t>
            </w:r>
          </w:p>
        </w:tc>
        <w:tc>
          <w:tcPr>
            <w:tcW w:w="1606" w:type="dxa"/>
            <w:tcBorders>
              <w:top w:val="single" w:sz="4" w:space="0" w:color="auto"/>
              <w:left w:val="single" w:sz="4" w:space="0" w:color="auto"/>
              <w:bottom w:val="single" w:sz="4" w:space="0" w:color="auto"/>
              <w:right w:val="single" w:sz="4" w:space="0" w:color="auto"/>
            </w:tcBorders>
          </w:tcPr>
          <w:p w14:paraId="5D5DF6C0" w14:textId="6741DF70" w:rsidR="009336F9" w:rsidRPr="00AD5428" w:rsidRDefault="009336F9" w:rsidP="009336F9">
            <w:pPr>
              <w:pStyle w:val="a5"/>
              <w:rPr>
                <w:sz w:val="22"/>
              </w:rPr>
            </w:pPr>
            <w:r w:rsidRPr="00664FA8">
              <w:rPr>
                <w:sz w:val="22"/>
              </w:rPr>
              <w:t>17Э</w:t>
            </w:r>
          </w:p>
        </w:tc>
      </w:tr>
      <w:tr w:rsidR="009336F9" w:rsidRPr="00AD5428" w14:paraId="3E0A610E"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0C71E6D" w14:textId="77777777" w:rsidR="009336F9" w:rsidRDefault="009336F9" w:rsidP="009336F9">
            <w:pPr>
              <w:pStyle w:val="a5"/>
              <w:rPr>
                <w:sz w:val="22"/>
              </w:rPr>
            </w:pPr>
            <w:r>
              <w:rPr>
                <w:sz w:val="22"/>
              </w:rPr>
              <w:t>135.</w:t>
            </w:r>
          </w:p>
        </w:tc>
        <w:tc>
          <w:tcPr>
            <w:tcW w:w="2168" w:type="dxa"/>
            <w:tcBorders>
              <w:top w:val="single" w:sz="4" w:space="0" w:color="auto"/>
              <w:left w:val="single" w:sz="4" w:space="0" w:color="auto"/>
              <w:bottom w:val="single" w:sz="4" w:space="0" w:color="auto"/>
              <w:right w:val="single" w:sz="4" w:space="0" w:color="auto"/>
            </w:tcBorders>
          </w:tcPr>
          <w:p w14:paraId="51E734E8"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DE5850B"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Запретная зона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92DCBE3"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территория, обеспечивающая безопасность предприятия (организации) и прилегающая к его внешнему ограждению.</w:t>
            </w:r>
          </w:p>
          <w:p w14:paraId="4CF3BBF3"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 нахождение в которой строго запрещено.</w:t>
            </w:r>
          </w:p>
          <w:p w14:paraId="3D7E361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зона</w:t>
            </w:r>
            <w:r w:rsidRPr="0055186D">
              <w:rPr>
                <w:rFonts w:ascii="Times New Roman" w:hAnsi="Times New Roman" w:cs="Times New Roman"/>
              </w:rPr>
              <w:t>, обеспечивающая безопасность предприятия (организации) и прилегающая к его вн</w:t>
            </w:r>
            <w:r>
              <w:rPr>
                <w:rFonts w:ascii="Times New Roman" w:hAnsi="Times New Roman" w:cs="Times New Roman"/>
              </w:rPr>
              <w:t>утреннему</w:t>
            </w:r>
            <w:r w:rsidRPr="0055186D">
              <w:rPr>
                <w:rFonts w:ascii="Times New Roman" w:hAnsi="Times New Roman" w:cs="Times New Roman"/>
              </w:rPr>
              <w:t xml:space="preserve"> ограждению</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2DEED266" w14:textId="72B601E8" w:rsidR="009336F9" w:rsidRPr="00AD5428" w:rsidRDefault="009336F9" w:rsidP="009336F9">
            <w:pPr>
              <w:pStyle w:val="a5"/>
              <w:rPr>
                <w:sz w:val="22"/>
              </w:rPr>
            </w:pPr>
            <w:r w:rsidRPr="00664FA8">
              <w:rPr>
                <w:sz w:val="22"/>
              </w:rPr>
              <w:t>17Э</w:t>
            </w:r>
          </w:p>
        </w:tc>
      </w:tr>
      <w:tr w:rsidR="009336F9" w:rsidRPr="00AD5428" w14:paraId="4BC4844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F3A334C" w14:textId="77777777" w:rsidR="009336F9" w:rsidRDefault="009336F9" w:rsidP="009336F9">
            <w:pPr>
              <w:pStyle w:val="a5"/>
              <w:rPr>
                <w:sz w:val="22"/>
              </w:rPr>
            </w:pPr>
            <w:r>
              <w:rPr>
                <w:sz w:val="22"/>
              </w:rPr>
              <w:t>136.</w:t>
            </w:r>
          </w:p>
        </w:tc>
        <w:tc>
          <w:tcPr>
            <w:tcW w:w="2168" w:type="dxa"/>
            <w:tcBorders>
              <w:top w:val="single" w:sz="4" w:space="0" w:color="auto"/>
              <w:left w:val="single" w:sz="4" w:space="0" w:color="auto"/>
              <w:bottom w:val="single" w:sz="4" w:space="0" w:color="auto"/>
              <w:right w:val="single" w:sz="4" w:space="0" w:color="auto"/>
            </w:tcBorders>
          </w:tcPr>
          <w:p w14:paraId="66CEC2F3"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519C40A"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Запретный район</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8826C5A"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территория за пределами внешнего ограждения организации, которая может подвергаться воздействию поражающих факторов взрыва (пожара) в аварийном случае и не подлежащая застройке.</w:t>
            </w:r>
          </w:p>
          <w:p w14:paraId="6E83A5CA"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872E76">
              <w:rPr>
                <w:rFonts w:ascii="Times New Roman" w:hAnsi="Times New Roman" w:cs="Times New Roman"/>
              </w:rPr>
              <w:t>территория за пределами внешнего ограждения организации, которая может подвергаться воздействию поражающих факторов взрыва (пожара) в аварийном случае и подлежащая застройке</w:t>
            </w:r>
            <w:r>
              <w:rPr>
                <w:rFonts w:ascii="Times New Roman" w:hAnsi="Times New Roman" w:cs="Times New Roman"/>
              </w:rPr>
              <w:t xml:space="preserve"> только в исключительных случаях.</w:t>
            </w:r>
          </w:p>
          <w:p w14:paraId="4B7C2234"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lastRenderedPageBreak/>
              <w:t>(~) </w:t>
            </w:r>
            <w:r>
              <w:rPr>
                <w:rFonts w:ascii="Times New Roman" w:hAnsi="Times New Roman" w:cs="Times New Roman"/>
              </w:rPr>
              <w:t>участок местности</w:t>
            </w:r>
            <w:r w:rsidRPr="00872E76">
              <w:rPr>
                <w:rFonts w:ascii="Times New Roman" w:hAnsi="Times New Roman" w:cs="Times New Roman"/>
              </w:rPr>
              <w:t xml:space="preserve"> за пределами внешнего ограждения организации, которая </w:t>
            </w:r>
            <w:r>
              <w:rPr>
                <w:rFonts w:ascii="Times New Roman" w:hAnsi="Times New Roman" w:cs="Times New Roman"/>
              </w:rPr>
              <w:t xml:space="preserve">с большой вероятностью </w:t>
            </w:r>
            <w:r w:rsidRPr="00872E76">
              <w:rPr>
                <w:rFonts w:ascii="Times New Roman" w:hAnsi="Times New Roman" w:cs="Times New Roman"/>
              </w:rPr>
              <w:t xml:space="preserve">может подвергаться воздействию поражающих факторов взрыва (пожара) в аварийном случае </w:t>
            </w:r>
            <w:r>
              <w:rPr>
                <w:rFonts w:ascii="Times New Roman" w:hAnsi="Times New Roman" w:cs="Times New Roman"/>
              </w:rPr>
              <w:br/>
            </w:r>
            <w:r w:rsidRPr="00872E76">
              <w:rPr>
                <w:rFonts w:ascii="Times New Roman" w:hAnsi="Times New Roman" w:cs="Times New Roman"/>
              </w:rPr>
              <w:t>и не подлежащая застройке</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74390D6A" w14:textId="40974AD5" w:rsidR="009336F9" w:rsidRPr="00AD5428" w:rsidRDefault="009336F9" w:rsidP="009336F9">
            <w:pPr>
              <w:pStyle w:val="a5"/>
              <w:rPr>
                <w:sz w:val="22"/>
              </w:rPr>
            </w:pPr>
            <w:r w:rsidRPr="00664FA8">
              <w:rPr>
                <w:sz w:val="22"/>
              </w:rPr>
              <w:lastRenderedPageBreak/>
              <w:t>17Э</w:t>
            </w:r>
          </w:p>
        </w:tc>
      </w:tr>
      <w:tr w:rsidR="009336F9" w:rsidRPr="00AD5428" w14:paraId="70E864C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D12AF6B" w14:textId="77777777" w:rsidR="009336F9" w:rsidRDefault="009336F9" w:rsidP="009336F9">
            <w:pPr>
              <w:pStyle w:val="a5"/>
              <w:rPr>
                <w:sz w:val="22"/>
              </w:rPr>
            </w:pPr>
            <w:r>
              <w:rPr>
                <w:sz w:val="22"/>
              </w:rPr>
              <w:t>137.</w:t>
            </w:r>
          </w:p>
        </w:tc>
        <w:tc>
          <w:tcPr>
            <w:tcW w:w="2168" w:type="dxa"/>
            <w:tcBorders>
              <w:top w:val="single" w:sz="4" w:space="0" w:color="auto"/>
              <w:left w:val="single" w:sz="4" w:space="0" w:color="auto"/>
              <w:bottom w:val="single" w:sz="4" w:space="0" w:color="auto"/>
              <w:right w:val="single" w:sz="4" w:space="0" w:color="auto"/>
            </w:tcBorders>
          </w:tcPr>
          <w:p w14:paraId="60E074BC"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DEB3A79"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Защитное устройство</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42EF631"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конструкция, располагаемая на пути распространения поражающих факторов взрыва (пожара), предназначенная для снижения либо локализации действия этих факторов.</w:t>
            </w:r>
          </w:p>
          <w:p w14:paraId="78A7A584"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конструкция, располагаемая </w:t>
            </w:r>
            <w:r>
              <w:rPr>
                <w:rFonts w:ascii="Times New Roman" w:hAnsi="Times New Roman" w:cs="Times New Roman"/>
              </w:rPr>
              <w:t>в здании, цехе</w:t>
            </w:r>
            <w:r w:rsidRPr="00DF0125">
              <w:rPr>
                <w:rFonts w:ascii="Times New Roman" w:hAnsi="Times New Roman" w:cs="Times New Roman"/>
              </w:rPr>
              <w:t>, предназначенная для снижения либо локализации действия</w:t>
            </w:r>
            <w:r>
              <w:rPr>
                <w:rFonts w:ascii="Times New Roman" w:hAnsi="Times New Roman" w:cs="Times New Roman"/>
              </w:rPr>
              <w:t xml:space="preserve"> опасных</w:t>
            </w:r>
            <w:r w:rsidRPr="00DF0125">
              <w:rPr>
                <w:rFonts w:ascii="Times New Roman" w:hAnsi="Times New Roman" w:cs="Times New Roman"/>
              </w:rPr>
              <w:t xml:space="preserve"> факторов</w:t>
            </w:r>
            <w:r>
              <w:rPr>
                <w:rFonts w:ascii="Times New Roman" w:hAnsi="Times New Roman" w:cs="Times New Roman"/>
              </w:rPr>
              <w:t>.</w:t>
            </w:r>
          </w:p>
          <w:p w14:paraId="5285B27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конструкция, располагаемая на пути распространения поражающих факторов взрыва, предназначенная для </w:t>
            </w:r>
            <w:r>
              <w:rPr>
                <w:rFonts w:ascii="Times New Roman" w:hAnsi="Times New Roman" w:cs="Times New Roman"/>
              </w:rPr>
              <w:t>предотвращения</w:t>
            </w:r>
            <w:r w:rsidRPr="00DF0125">
              <w:rPr>
                <w:rFonts w:ascii="Times New Roman" w:hAnsi="Times New Roman" w:cs="Times New Roman"/>
              </w:rPr>
              <w:t xml:space="preserve"> этих факторов</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6E1D30DC" w14:textId="3D6987DF" w:rsidR="009336F9" w:rsidRPr="00AD5428" w:rsidRDefault="009336F9" w:rsidP="009336F9">
            <w:pPr>
              <w:pStyle w:val="a5"/>
              <w:rPr>
                <w:sz w:val="22"/>
              </w:rPr>
            </w:pPr>
            <w:r w:rsidRPr="00664FA8">
              <w:rPr>
                <w:sz w:val="22"/>
              </w:rPr>
              <w:t>17Э</w:t>
            </w:r>
          </w:p>
        </w:tc>
      </w:tr>
      <w:tr w:rsidR="009336F9" w:rsidRPr="00AD5428" w14:paraId="7150A46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1E6E0B45" w14:textId="77777777" w:rsidR="009336F9" w:rsidRDefault="009336F9" w:rsidP="009336F9">
            <w:pPr>
              <w:pStyle w:val="a5"/>
              <w:rPr>
                <w:sz w:val="22"/>
              </w:rPr>
            </w:pPr>
            <w:r>
              <w:rPr>
                <w:sz w:val="22"/>
              </w:rPr>
              <w:t>138.</w:t>
            </w:r>
          </w:p>
        </w:tc>
        <w:tc>
          <w:tcPr>
            <w:tcW w:w="2168" w:type="dxa"/>
            <w:tcBorders>
              <w:top w:val="single" w:sz="4" w:space="0" w:color="auto"/>
              <w:left w:val="single" w:sz="4" w:space="0" w:color="auto"/>
              <w:bottom w:val="single" w:sz="4" w:space="0" w:color="auto"/>
              <w:right w:val="single" w:sz="4" w:space="0" w:color="auto"/>
            </w:tcBorders>
          </w:tcPr>
          <w:p w14:paraId="7EB310BB"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695DEC1"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Здание, врезанное в вал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E8F5FAA"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здание, не менее половины которого на полную его высоту находится в теле вала.</w:t>
            </w:r>
          </w:p>
          <w:p w14:paraId="4D55D68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 xml:space="preserve">здание, не менее </w:t>
            </w:r>
            <w:r>
              <w:rPr>
                <w:rFonts w:ascii="Times New Roman" w:hAnsi="Times New Roman" w:cs="Times New Roman"/>
              </w:rPr>
              <w:t>трети</w:t>
            </w:r>
            <w:r w:rsidRPr="00DF0125">
              <w:rPr>
                <w:rFonts w:ascii="Times New Roman" w:hAnsi="Times New Roman" w:cs="Times New Roman"/>
              </w:rPr>
              <w:t xml:space="preserve"> которого на полную его высоту находится в теле вала</w:t>
            </w:r>
            <w:r>
              <w:rPr>
                <w:rFonts w:ascii="Times New Roman" w:hAnsi="Times New Roman" w:cs="Times New Roman"/>
              </w:rPr>
              <w:t>.</w:t>
            </w:r>
          </w:p>
          <w:p w14:paraId="71139D6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F0125">
              <w:rPr>
                <w:rFonts w:ascii="Times New Roman" w:hAnsi="Times New Roman" w:cs="Times New Roman"/>
              </w:rPr>
              <w:t>здание, которо</w:t>
            </w:r>
            <w:r>
              <w:rPr>
                <w:rFonts w:ascii="Times New Roman" w:hAnsi="Times New Roman" w:cs="Times New Roman"/>
              </w:rPr>
              <w:t>е</w:t>
            </w:r>
            <w:r w:rsidRPr="00DF0125">
              <w:rPr>
                <w:rFonts w:ascii="Times New Roman" w:hAnsi="Times New Roman" w:cs="Times New Roman"/>
              </w:rPr>
              <w:t xml:space="preserve"> на полную его высоту находится в теле вала</w:t>
            </w:r>
            <w:r>
              <w:rPr>
                <w:rFonts w:ascii="Times New Roman" w:hAnsi="Times New Roman" w:cs="Times New Roman"/>
              </w:rPr>
              <w:t>.</w:t>
            </w:r>
          </w:p>
        </w:tc>
        <w:tc>
          <w:tcPr>
            <w:tcW w:w="1606" w:type="dxa"/>
            <w:tcBorders>
              <w:top w:val="single" w:sz="4" w:space="0" w:color="auto"/>
              <w:left w:val="single" w:sz="4" w:space="0" w:color="auto"/>
              <w:bottom w:val="single" w:sz="4" w:space="0" w:color="auto"/>
              <w:right w:val="single" w:sz="4" w:space="0" w:color="auto"/>
            </w:tcBorders>
          </w:tcPr>
          <w:p w14:paraId="1889961D" w14:textId="30C5A4F3" w:rsidR="009336F9" w:rsidRPr="00AD5428" w:rsidRDefault="009336F9" w:rsidP="009336F9">
            <w:pPr>
              <w:pStyle w:val="a5"/>
              <w:rPr>
                <w:sz w:val="22"/>
              </w:rPr>
            </w:pPr>
            <w:r w:rsidRPr="00664FA8">
              <w:rPr>
                <w:sz w:val="22"/>
              </w:rPr>
              <w:t>17Э</w:t>
            </w:r>
          </w:p>
        </w:tc>
      </w:tr>
      <w:tr w:rsidR="009336F9" w:rsidRPr="00AD5428" w14:paraId="01564033"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DBF393D" w14:textId="77777777" w:rsidR="009336F9" w:rsidRDefault="009336F9" w:rsidP="009336F9">
            <w:pPr>
              <w:pStyle w:val="a5"/>
              <w:rPr>
                <w:sz w:val="22"/>
              </w:rPr>
            </w:pPr>
            <w:r>
              <w:rPr>
                <w:sz w:val="22"/>
              </w:rPr>
              <w:t>139.</w:t>
            </w:r>
          </w:p>
        </w:tc>
        <w:tc>
          <w:tcPr>
            <w:tcW w:w="2168" w:type="dxa"/>
            <w:tcBorders>
              <w:top w:val="single" w:sz="4" w:space="0" w:color="auto"/>
              <w:left w:val="single" w:sz="4" w:space="0" w:color="auto"/>
              <w:bottom w:val="single" w:sz="4" w:space="0" w:color="auto"/>
              <w:right w:val="single" w:sz="4" w:space="0" w:color="auto"/>
            </w:tcBorders>
          </w:tcPr>
          <w:p w14:paraId="6C03B9E4"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5FF4CC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E3125F8"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0E8A4D0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6AB8AB6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499557CD" w14:textId="5A6E09CE" w:rsidR="009336F9" w:rsidRPr="00AD5428" w:rsidRDefault="009336F9" w:rsidP="009336F9">
            <w:pPr>
              <w:pStyle w:val="a5"/>
              <w:rPr>
                <w:sz w:val="22"/>
              </w:rPr>
            </w:pPr>
            <w:r w:rsidRPr="00664FA8">
              <w:rPr>
                <w:sz w:val="22"/>
              </w:rPr>
              <w:t>17Э</w:t>
            </w:r>
          </w:p>
        </w:tc>
      </w:tr>
    </w:tbl>
    <w:p w14:paraId="64E98724" w14:textId="77777777" w:rsidR="00EC3386" w:rsidRDefault="00EC3386" w:rsidP="00EC3386">
      <w:r>
        <w:br w:type="page"/>
      </w:r>
    </w:p>
    <w:tbl>
      <w:tblPr>
        <w:tblW w:w="0" w:type="auto"/>
        <w:tblInd w:w="2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671"/>
        <w:gridCol w:w="2168"/>
        <w:gridCol w:w="10086"/>
        <w:gridCol w:w="1606"/>
      </w:tblGrid>
      <w:tr w:rsidR="009336F9" w:rsidRPr="00AD5428" w14:paraId="62B45714"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DF26D22" w14:textId="77777777" w:rsidR="009336F9" w:rsidRDefault="009336F9" w:rsidP="009336F9">
            <w:pPr>
              <w:pStyle w:val="a5"/>
              <w:rPr>
                <w:sz w:val="22"/>
              </w:rPr>
            </w:pPr>
            <w:r>
              <w:rPr>
                <w:sz w:val="22"/>
              </w:rPr>
              <w:lastRenderedPageBreak/>
              <w:t>140.</w:t>
            </w:r>
          </w:p>
        </w:tc>
        <w:tc>
          <w:tcPr>
            <w:tcW w:w="2168" w:type="dxa"/>
            <w:tcBorders>
              <w:top w:val="single" w:sz="4" w:space="0" w:color="auto"/>
              <w:left w:val="single" w:sz="4" w:space="0" w:color="auto"/>
              <w:bottom w:val="single" w:sz="4" w:space="0" w:color="auto"/>
              <w:right w:val="single" w:sz="4" w:space="0" w:color="auto"/>
            </w:tcBorders>
          </w:tcPr>
          <w:p w14:paraId="08519CBA"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DF64A49"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C8CADA2"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2BEDF4E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62D8D53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3379CCD8" w14:textId="50C19982" w:rsidR="009336F9" w:rsidRPr="00AD5428" w:rsidRDefault="009336F9" w:rsidP="009336F9">
            <w:pPr>
              <w:pStyle w:val="a5"/>
              <w:rPr>
                <w:sz w:val="22"/>
              </w:rPr>
            </w:pPr>
            <w:r w:rsidRPr="00A50045">
              <w:rPr>
                <w:sz w:val="22"/>
              </w:rPr>
              <w:t>17Э</w:t>
            </w:r>
          </w:p>
        </w:tc>
      </w:tr>
      <w:tr w:rsidR="009336F9" w:rsidRPr="00AD5428" w14:paraId="0E80685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B7D8796" w14:textId="77777777" w:rsidR="009336F9" w:rsidRDefault="009336F9" w:rsidP="009336F9">
            <w:pPr>
              <w:pStyle w:val="a5"/>
              <w:rPr>
                <w:sz w:val="22"/>
              </w:rPr>
            </w:pPr>
            <w:r>
              <w:rPr>
                <w:sz w:val="22"/>
              </w:rPr>
              <w:t>141.</w:t>
            </w:r>
          </w:p>
        </w:tc>
        <w:tc>
          <w:tcPr>
            <w:tcW w:w="2168" w:type="dxa"/>
            <w:tcBorders>
              <w:top w:val="single" w:sz="4" w:space="0" w:color="auto"/>
              <w:left w:val="single" w:sz="4" w:space="0" w:color="auto"/>
              <w:bottom w:val="single" w:sz="4" w:space="0" w:color="auto"/>
              <w:right w:val="single" w:sz="4" w:space="0" w:color="auto"/>
            </w:tcBorders>
          </w:tcPr>
          <w:p w14:paraId="59C75FDB"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50B530A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Испытательная станция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52180CD9"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комплекс зданий и сооружений, предназначенный для испытаний, в том числе приемочных, вооружения, ракет, боеприпасов и их элементов.</w:t>
            </w:r>
          </w:p>
          <w:p w14:paraId="7FB1B1AD"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станция</w:t>
            </w:r>
            <w:r w:rsidRPr="009D7675">
              <w:rPr>
                <w:rFonts w:ascii="Times New Roman" w:hAnsi="Times New Roman" w:cs="Times New Roman"/>
              </w:rPr>
              <w:t>, предназначенн</w:t>
            </w:r>
            <w:r>
              <w:rPr>
                <w:rFonts w:ascii="Times New Roman" w:hAnsi="Times New Roman" w:cs="Times New Roman"/>
              </w:rPr>
              <w:t>ая</w:t>
            </w:r>
            <w:r w:rsidRPr="009D7675">
              <w:rPr>
                <w:rFonts w:ascii="Times New Roman" w:hAnsi="Times New Roman" w:cs="Times New Roman"/>
              </w:rPr>
              <w:t xml:space="preserve"> для испытаний, в том числе приемочных, вооружения, ракет, боеприпасов и их элементов</w:t>
            </w:r>
            <w:r>
              <w:rPr>
                <w:rFonts w:ascii="Times New Roman" w:hAnsi="Times New Roman" w:cs="Times New Roman"/>
              </w:rPr>
              <w:t>.</w:t>
            </w:r>
          </w:p>
          <w:p w14:paraId="5EFA39AC"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9D7675">
              <w:rPr>
                <w:rFonts w:ascii="Times New Roman" w:hAnsi="Times New Roman" w:cs="Times New Roman"/>
              </w:rPr>
              <w:t>комплекс зданий и сооружений, предназначенный для испытани</w:t>
            </w:r>
            <w:r>
              <w:rPr>
                <w:rFonts w:ascii="Times New Roman" w:hAnsi="Times New Roman" w:cs="Times New Roman"/>
              </w:rPr>
              <w:t xml:space="preserve">я изделий производимых </w:t>
            </w:r>
            <w:r>
              <w:rPr>
                <w:rFonts w:ascii="Times New Roman" w:hAnsi="Times New Roman" w:cs="Times New Roman"/>
              </w:rPr>
              <w:br/>
              <w:t>на предприятии.</w:t>
            </w:r>
          </w:p>
        </w:tc>
        <w:tc>
          <w:tcPr>
            <w:tcW w:w="1606" w:type="dxa"/>
            <w:tcBorders>
              <w:top w:val="single" w:sz="4" w:space="0" w:color="auto"/>
              <w:left w:val="single" w:sz="4" w:space="0" w:color="auto"/>
              <w:bottom w:val="single" w:sz="4" w:space="0" w:color="auto"/>
              <w:right w:val="single" w:sz="4" w:space="0" w:color="auto"/>
            </w:tcBorders>
          </w:tcPr>
          <w:p w14:paraId="40837731" w14:textId="41C0E48F" w:rsidR="009336F9" w:rsidRPr="00AD5428" w:rsidRDefault="009336F9" w:rsidP="009336F9">
            <w:pPr>
              <w:pStyle w:val="a5"/>
              <w:rPr>
                <w:sz w:val="22"/>
              </w:rPr>
            </w:pPr>
            <w:r w:rsidRPr="00A50045">
              <w:rPr>
                <w:sz w:val="22"/>
              </w:rPr>
              <w:t>17Э</w:t>
            </w:r>
          </w:p>
        </w:tc>
      </w:tr>
      <w:tr w:rsidR="009336F9" w:rsidRPr="00AD5428" w14:paraId="11B0374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F30C89E" w14:textId="77777777" w:rsidR="009336F9" w:rsidRDefault="009336F9" w:rsidP="009336F9">
            <w:pPr>
              <w:pStyle w:val="a5"/>
              <w:rPr>
                <w:sz w:val="22"/>
              </w:rPr>
            </w:pPr>
            <w:r>
              <w:rPr>
                <w:sz w:val="22"/>
              </w:rPr>
              <w:t>142.</w:t>
            </w:r>
          </w:p>
        </w:tc>
        <w:tc>
          <w:tcPr>
            <w:tcW w:w="2168" w:type="dxa"/>
            <w:tcBorders>
              <w:top w:val="single" w:sz="4" w:space="0" w:color="auto"/>
              <w:left w:val="single" w:sz="4" w:space="0" w:color="auto"/>
              <w:bottom w:val="single" w:sz="4" w:space="0" w:color="auto"/>
              <w:right w:val="single" w:sz="4" w:space="0" w:color="auto"/>
            </w:tcBorders>
          </w:tcPr>
          <w:p w14:paraId="3D8D59DF"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2BD9F3E"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Кабина</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6F93088E"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защитное сооружение (помещение), предназначенное для локализации взрывоопасных технологических операций.</w:t>
            </w:r>
          </w:p>
          <w:p w14:paraId="76BC135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защитное </w:t>
            </w:r>
            <w:r>
              <w:rPr>
                <w:rFonts w:ascii="Times New Roman" w:hAnsi="Times New Roman" w:cs="Times New Roman"/>
              </w:rPr>
              <w:t>здание</w:t>
            </w:r>
            <w:r w:rsidRPr="00E9231F">
              <w:rPr>
                <w:rFonts w:ascii="Times New Roman" w:hAnsi="Times New Roman" w:cs="Times New Roman"/>
              </w:rPr>
              <w:t>, предназначенное для локализации взрывоопасных технологических операций</w:t>
            </w:r>
            <w:r>
              <w:rPr>
                <w:rFonts w:ascii="Times New Roman" w:hAnsi="Times New Roman" w:cs="Times New Roman"/>
              </w:rPr>
              <w:t>.</w:t>
            </w:r>
          </w:p>
          <w:p w14:paraId="283DDB4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защитное сооружение (помещение), предназначенное </w:t>
            </w:r>
            <w:r>
              <w:rPr>
                <w:rFonts w:ascii="Times New Roman" w:hAnsi="Times New Roman" w:cs="Times New Roman"/>
              </w:rPr>
              <w:t>для установки системы управления технологическими процессами.</w:t>
            </w:r>
          </w:p>
        </w:tc>
        <w:tc>
          <w:tcPr>
            <w:tcW w:w="1606" w:type="dxa"/>
            <w:tcBorders>
              <w:top w:val="single" w:sz="4" w:space="0" w:color="auto"/>
              <w:left w:val="single" w:sz="4" w:space="0" w:color="auto"/>
              <w:bottom w:val="single" w:sz="4" w:space="0" w:color="auto"/>
              <w:right w:val="single" w:sz="4" w:space="0" w:color="auto"/>
            </w:tcBorders>
          </w:tcPr>
          <w:p w14:paraId="6811E5F8" w14:textId="33CA30B8" w:rsidR="009336F9" w:rsidRPr="00AD5428" w:rsidRDefault="009336F9" w:rsidP="009336F9">
            <w:pPr>
              <w:pStyle w:val="a5"/>
              <w:rPr>
                <w:sz w:val="22"/>
              </w:rPr>
            </w:pPr>
            <w:r w:rsidRPr="00A50045">
              <w:rPr>
                <w:sz w:val="22"/>
              </w:rPr>
              <w:t>17Э</w:t>
            </w:r>
          </w:p>
        </w:tc>
      </w:tr>
      <w:tr w:rsidR="009336F9" w:rsidRPr="00AD5428" w14:paraId="05DC8A8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3044A27D" w14:textId="77777777" w:rsidR="009336F9" w:rsidRDefault="009336F9" w:rsidP="009336F9">
            <w:pPr>
              <w:pStyle w:val="a5"/>
              <w:rPr>
                <w:sz w:val="22"/>
              </w:rPr>
            </w:pPr>
            <w:r>
              <w:rPr>
                <w:sz w:val="22"/>
              </w:rPr>
              <w:t>143.</w:t>
            </w:r>
          </w:p>
        </w:tc>
        <w:tc>
          <w:tcPr>
            <w:tcW w:w="2168" w:type="dxa"/>
            <w:tcBorders>
              <w:top w:val="single" w:sz="4" w:space="0" w:color="auto"/>
              <w:left w:val="single" w:sz="4" w:space="0" w:color="auto"/>
              <w:bottom w:val="single" w:sz="4" w:space="0" w:color="auto"/>
              <w:right w:val="single" w:sz="4" w:space="0" w:color="auto"/>
            </w:tcBorders>
          </w:tcPr>
          <w:p w14:paraId="541A6223"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333B28F"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Нежелательное событие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155C342"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пожар или авария, связанная со взрывом ВВ или изделий, их содержащих.</w:t>
            </w:r>
          </w:p>
          <w:p w14:paraId="1230945E"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E9231F">
              <w:rPr>
                <w:rFonts w:ascii="Times New Roman" w:hAnsi="Times New Roman" w:cs="Times New Roman"/>
              </w:rPr>
              <w:t xml:space="preserve">пожар или авария, </w:t>
            </w:r>
            <w:r>
              <w:rPr>
                <w:rFonts w:ascii="Times New Roman" w:hAnsi="Times New Roman" w:cs="Times New Roman"/>
              </w:rPr>
              <w:t>повлекшее за собой травмирование персонала.</w:t>
            </w:r>
          </w:p>
          <w:p w14:paraId="6CB8A85F"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событие</w:t>
            </w:r>
            <w:r w:rsidRPr="00E9231F">
              <w:rPr>
                <w:rFonts w:ascii="Times New Roman" w:hAnsi="Times New Roman" w:cs="Times New Roman"/>
              </w:rPr>
              <w:t>, связанн</w:t>
            </w:r>
            <w:r>
              <w:rPr>
                <w:rFonts w:ascii="Times New Roman" w:hAnsi="Times New Roman" w:cs="Times New Roman"/>
              </w:rPr>
              <w:t>ое</w:t>
            </w:r>
            <w:r w:rsidRPr="00E9231F">
              <w:rPr>
                <w:rFonts w:ascii="Times New Roman" w:hAnsi="Times New Roman" w:cs="Times New Roman"/>
              </w:rPr>
              <w:t xml:space="preserve"> со взрывом </w:t>
            </w:r>
            <w:r>
              <w:rPr>
                <w:rFonts w:ascii="Times New Roman" w:hAnsi="Times New Roman" w:cs="Times New Roman"/>
              </w:rPr>
              <w:t>взрывчатых веществ.</w:t>
            </w:r>
          </w:p>
        </w:tc>
        <w:tc>
          <w:tcPr>
            <w:tcW w:w="1606" w:type="dxa"/>
            <w:tcBorders>
              <w:top w:val="single" w:sz="4" w:space="0" w:color="auto"/>
              <w:left w:val="single" w:sz="4" w:space="0" w:color="auto"/>
              <w:bottom w:val="single" w:sz="4" w:space="0" w:color="auto"/>
              <w:right w:val="single" w:sz="4" w:space="0" w:color="auto"/>
            </w:tcBorders>
          </w:tcPr>
          <w:p w14:paraId="032036A2" w14:textId="33D24801" w:rsidR="009336F9" w:rsidRPr="00AD5428" w:rsidRDefault="009336F9" w:rsidP="009336F9">
            <w:pPr>
              <w:pStyle w:val="a5"/>
              <w:rPr>
                <w:sz w:val="22"/>
              </w:rPr>
            </w:pPr>
            <w:r w:rsidRPr="00A50045">
              <w:rPr>
                <w:sz w:val="22"/>
              </w:rPr>
              <w:lastRenderedPageBreak/>
              <w:t>17Э</w:t>
            </w:r>
          </w:p>
        </w:tc>
      </w:tr>
      <w:tr w:rsidR="009336F9" w:rsidRPr="00AD5428" w14:paraId="3CE80A51"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8BBB7FC" w14:textId="77777777" w:rsidR="009336F9" w:rsidRDefault="009336F9" w:rsidP="009336F9">
            <w:pPr>
              <w:pStyle w:val="a5"/>
              <w:rPr>
                <w:sz w:val="22"/>
              </w:rPr>
            </w:pPr>
            <w:r>
              <w:rPr>
                <w:sz w:val="22"/>
              </w:rPr>
              <w:t>144.</w:t>
            </w:r>
          </w:p>
        </w:tc>
        <w:tc>
          <w:tcPr>
            <w:tcW w:w="2168" w:type="dxa"/>
            <w:tcBorders>
              <w:top w:val="single" w:sz="4" w:space="0" w:color="auto"/>
              <w:left w:val="single" w:sz="4" w:space="0" w:color="auto"/>
              <w:bottom w:val="single" w:sz="4" w:space="0" w:color="auto"/>
              <w:right w:val="single" w:sz="4" w:space="0" w:color="auto"/>
            </w:tcBorders>
          </w:tcPr>
          <w:p w14:paraId="548E25F0"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6C524C5D"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Операция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C48865F"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законченная часть технологического процесса, выполняемая на одном рабочем месте.</w:t>
            </w:r>
          </w:p>
          <w:p w14:paraId="7557A447"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 xml:space="preserve">часть технологического процесса, выполняемая на </w:t>
            </w:r>
            <w:r>
              <w:rPr>
                <w:rFonts w:ascii="Times New Roman" w:hAnsi="Times New Roman" w:cs="Times New Roman"/>
              </w:rPr>
              <w:t>предприятии.</w:t>
            </w:r>
          </w:p>
          <w:p w14:paraId="3E4639B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процесс, выполняем</w:t>
            </w:r>
            <w:r>
              <w:rPr>
                <w:rFonts w:ascii="Times New Roman" w:hAnsi="Times New Roman" w:cs="Times New Roman"/>
              </w:rPr>
              <w:t>ый</w:t>
            </w:r>
            <w:r w:rsidRPr="00DA150F">
              <w:rPr>
                <w:rFonts w:ascii="Times New Roman" w:hAnsi="Times New Roman" w:cs="Times New Roman"/>
              </w:rPr>
              <w:t xml:space="preserve"> </w:t>
            </w:r>
            <w:r>
              <w:rPr>
                <w:rFonts w:ascii="Times New Roman" w:hAnsi="Times New Roman" w:cs="Times New Roman"/>
              </w:rPr>
              <w:t>по определенной технологии за определенный промежуток времени.</w:t>
            </w:r>
          </w:p>
        </w:tc>
        <w:tc>
          <w:tcPr>
            <w:tcW w:w="1606" w:type="dxa"/>
            <w:tcBorders>
              <w:top w:val="single" w:sz="4" w:space="0" w:color="auto"/>
              <w:left w:val="single" w:sz="4" w:space="0" w:color="auto"/>
              <w:bottom w:val="single" w:sz="4" w:space="0" w:color="auto"/>
              <w:right w:val="single" w:sz="4" w:space="0" w:color="auto"/>
            </w:tcBorders>
          </w:tcPr>
          <w:p w14:paraId="2721207C" w14:textId="011F0673" w:rsidR="009336F9" w:rsidRPr="00AD5428" w:rsidRDefault="009336F9" w:rsidP="009336F9">
            <w:pPr>
              <w:pStyle w:val="a5"/>
              <w:rPr>
                <w:sz w:val="22"/>
              </w:rPr>
            </w:pPr>
            <w:r w:rsidRPr="00A50045">
              <w:rPr>
                <w:sz w:val="22"/>
              </w:rPr>
              <w:t>17Э</w:t>
            </w:r>
          </w:p>
        </w:tc>
      </w:tr>
      <w:tr w:rsidR="009336F9" w:rsidRPr="00AD5428" w14:paraId="6AEC87FF"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2CE09407" w14:textId="77777777" w:rsidR="009336F9" w:rsidRDefault="009336F9" w:rsidP="009336F9">
            <w:pPr>
              <w:pStyle w:val="a5"/>
              <w:rPr>
                <w:sz w:val="22"/>
              </w:rPr>
            </w:pPr>
            <w:r>
              <w:rPr>
                <w:sz w:val="22"/>
              </w:rPr>
              <w:t>145.</w:t>
            </w:r>
          </w:p>
        </w:tc>
        <w:tc>
          <w:tcPr>
            <w:tcW w:w="2168" w:type="dxa"/>
            <w:tcBorders>
              <w:top w:val="single" w:sz="4" w:space="0" w:color="auto"/>
              <w:left w:val="single" w:sz="4" w:space="0" w:color="auto"/>
              <w:bottom w:val="single" w:sz="4" w:space="0" w:color="auto"/>
              <w:right w:val="single" w:sz="4" w:space="0" w:color="auto"/>
            </w:tcBorders>
          </w:tcPr>
          <w:p w14:paraId="3E9B98C6"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7240C1AA"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Площадка открытого хранения</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w:t>
            </w:r>
            <w:r>
              <w:rPr>
                <w:rFonts w:ascii="Times New Roman" w:hAnsi="Times New Roman" w:cs="Times New Roman"/>
              </w:rPr>
              <w:br/>
            </w:r>
            <w:r w:rsidRPr="00515278">
              <w:rPr>
                <w:rFonts w:ascii="Times New Roman" w:hAnsi="Times New Roman" w:cs="Times New Roman"/>
              </w:rPr>
              <w:t xml:space="preserve">по обеспечению промышленной безопасности в отношении устройства и эксплуатации предприятий, </w:t>
            </w:r>
            <w:r>
              <w:rPr>
                <w:rFonts w:ascii="Times New Roman" w:hAnsi="Times New Roman" w:cs="Times New Roman"/>
              </w:rPr>
              <w:br/>
            </w:r>
            <w:r w:rsidRPr="00515278">
              <w:rPr>
                <w:rFonts w:ascii="Times New Roman" w:hAnsi="Times New Roman" w:cs="Times New Roman"/>
              </w:rPr>
              <w:t>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9527984"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открытый участок территории (сооружение), оборудованный в установленном порядке для хранения ВВ и изделий, их содержащих.</w:t>
            </w:r>
          </w:p>
          <w:p w14:paraId="2C0C8004"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 xml:space="preserve">открытый участок </w:t>
            </w:r>
            <w:r>
              <w:rPr>
                <w:rFonts w:ascii="Times New Roman" w:hAnsi="Times New Roman" w:cs="Times New Roman"/>
              </w:rPr>
              <w:t>местности</w:t>
            </w:r>
            <w:r w:rsidRPr="00DA150F">
              <w:rPr>
                <w:rFonts w:ascii="Times New Roman" w:hAnsi="Times New Roman" w:cs="Times New Roman"/>
              </w:rPr>
              <w:t xml:space="preserve">, для хранения </w:t>
            </w:r>
            <w:r>
              <w:rPr>
                <w:rFonts w:ascii="Times New Roman" w:hAnsi="Times New Roman" w:cs="Times New Roman"/>
              </w:rPr>
              <w:t>взрывчатых веществ</w:t>
            </w:r>
            <w:r w:rsidRPr="00DA150F">
              <w:rPr>
                <w:rFonts w:ascii="Times New Roman" w:hAnsi="Times New Roman" w:cs="Times New Roman"/>
              </w:rPr>
              <w:t xml:space="preserve"> и изделий, их содержащих</w:t>
            </w:r>
            <w:r>
              <w:rPr>
                <w:rFonts w:ascii="Times New Roman" w:hAnsi="Times New Roman" w:cs="Times New Roman"/>
              </w:rPr>
              <w:t>.</w:t>
            </w:r>
          </w:p>
          <w:p w14:paraId="7697E2BB"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DA150F">
              <w:rPr>
                <w:rFonts w:ascii="Times New Roman" w:hAnsi="Times New Roman" w:cs="Times New Roman"/>
              </w:rPr>
              <w:t>открыт</w:t>
            </w:r>
            <w:r>
              <w:rPr>
                <w:rFonts w:ascii="Times New Roman" w:hAnsi="Times New Roman" w:cs="Times New Roman"/>
              </w:rPr>
              <w:t>ое</w:t>
            </w:r>
            <w:r w:rsidRPr="00DA150F">
              <w:rPr>
                <w:rFonts w:ascii="Times New Roman" w:hAnsi="Times New Roman" w:cs="Times New Roman"/>
              </w:rPr>
              <w:t xml:space="preserve"> </w:t>
            </w:r>
            <w:r>
              <w:rPr>
                <w:rFonts w:ascii="Times New Roman" w:hAnsi="Times New Roman" w:cs="Times New Roman"/>
              </w:rPr>
              <w:t>место, на котором хранится продукция, содержащая взрывчатые вещества.</w:t>
            </w:r>
          </w:p>
        </w:tc>
        <w:tc>
          <w:tcPr>
            <w:tcW w:w="1606" w:type="dxa"/>
            <w:tcBorders>
              <w:top w:val="single" w:sz="4" w:space="0" w:color="auto"/>
              <w:left w:val="single" w:sz="4" w:space="0" w:color="auto"/>
              <w:bottom w:val="single" w:sz="4" w:space="0" w:color="auto"/>
              <w:right w:val="single" w:sz="4" w:space="0" w:color="auto"/>
            </w:tcBorders>
          </w:tcPr>
          <w:p w14:paraId="3BE21280" w14:textId="29FD8F7E" w:rsidR="009336F9" w:rsidRPr="00AD5428" w:rsidRDefault="009336F9" w:rsidP="009336F9">
            <w:pPr>
              <w:pStyle w:val="a5"/>
              <w:rPr>
                <w:sz w:val="22"/>
              </w:rPr>
            </w:pPr>
            <w:r w:rsidRPr="00A50045">
              <w:rPr>
                <w:sz w:val="22"/>
              </w:rPr>
              <w:t>17Э</w:t>
            </w:r>
          </w:p>
        </w:tc>
      </w:tr>
      <w:tr w:rsidR="009336F9" w:rsidRPr="00AD5428" w14:paraId="0F77550B"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0F2A3721" w14:textId="77777777" w:rsidR="009336F9" w:rsidRDefault="009336F9" w:rsidP="009336F9">
            <w:pPr>
              <w:pStyle w:val="a5"/>
              <w:rPr>
                <w:sz w:val="22"/>
              </w:rPr>
            </w:pPr>
            <w:r>
              <w:rPr>
                <w:sz w:val="22"/>
              </w:rPr>
              <w:t>146.</w:t>
            </w:r>
          </w:p>
        </w:tc>
        <w:tc>
          <w:tcPr>
            <w:tcW w:w="2168" w:type="dxa"/>
            <w:tcBorders>
              <w:top w:val="single" w:sz="4" w:space="0" w:color="auto"/>
              <w:left w:val="single" w:sz="4" w:space="0" w:color="auto"/>
              <w:bottom w:val="single" w:sz="4" w:space="0" w:color="auto"/>
              <w:right w:val="single" w:sz="4" w:space="0" w:color="auto"/>
            </w:tcBorders>
          </w:tcPr>
          <w:p w14:paraId="61919945"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29B1D352"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Тротиловый эквивалент</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2604AFCE"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безразмерная величина, равная отношению массы тринитротолуола (тротила) к массе иного ВВ, эквивалентной по действию ВУВ.</w:t>
            </w:r>
          </w:p>
          <w:p w14:paraId="1CD9427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эквивалент, с которым тринитротолуол выполняет механическую работу при детонации.</w:t>
            </w:r>
          </w:p>
          <w:p w14:paraId="55D76D6D"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величина, указывающая на мощность тринитротолуола.</w:t>
            </w:r>
          </w:p>
        </w:tc>
        <w:tc>
          <w:tcPr>
            <w:tcW w:w="1606" w:type="dxa"/>
            <w:tcBorders>
              <w:top w:val="single" w:sz="4" w:space="0" w:color="auto"/>
              <w:left w:val="single" w:sz="4" w:space="0" w:color="auto"/>
              <w:bottom w:val="single" w:sz="4" w:space="0" w:color="auto"/>
              <w:right w:val="single" w:sz="4" w:space="0" w:color="auto"/>
            </w:tcBorders>
          </w:tcPr>
          <w:p w14:paraId="448DD028" w14:textId="06FD1FCF" w:rsidR="009336F9" w:rsidRPr="00AD5428" w:rsidRDefault="009336F9" w:rsidP="009336F9">
            <w:pPr>
              <w:pStyle w:val="a5"/>
              <w:rPr>
                <w:sz w:val="22"/>
              </w:rPr>
            </w:pPr>
            <w:r w:rsidRPr="00A50045">
              <w:rPr>
                <w:sz w:val="22"/>
              </w:rPr>
              <w:t>17Э</w:t>
            </w:r>
          </w:p>
        </w:tc>
      </w:tr>
      <w:tr w:rsidR="009336F9" w:rsidRPr="00AD5428" w14:paraId="6D013B3C"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006378C" w14:textId="77777777" w:rsidR="009336F9" w:rsidRDefault="009336F9" w:rsidP="009336F9">
            <w:pPr>
              <w:pStyle w:val="a5"/>
              <w:rPr>
                <w:sz w:val="22"/>
              </w:rPr>
            </w:pPr>
            <w:r>
              <w:rPr>
                <w:sz w:val="22"/>
              </w:rPr>
              <w:t>147.</w:t>
            </w:r>
          </w:p>
        </w:tc>
        <w:tc>
          <w:tcPr>
            <w:tcW w:w="2168" w:type="dxa"/>
            <w:tcBorders>
              <w:top w:val="single" w:sz="4" w:space="0" w:color="auto"/>
              <w:left w:val="single" w:sz="4" w:space="0" w:color="auto"/>
              <w:bottom w:val="single" w:sz="4" w:space="0" w:color="auto"/>
              <w:right w:val="single" w:sz="4" w:space="0" w:color="auto"/>
            </w:tcBorders>
          </w:tcPr>
          <w:p w14:paraId="398DEAAC"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1470A938"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Укрытие</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lastRenderedPageBreak/>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41188FED"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сооружение или устройство, предназначенное для защиты людей.</w:t>
            </w:r>
          </w:p>
          <w:p w14:paraId="665654FB"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0B5592">
              <w:rPr>
                <w:rFonts w:ascii="Times New Roman" w:hAnsi="Times New Roman" w:cs="Times New Roman"/>
              </w:rPr>
              <w:t>сооружение или устройство, предназначенное для защиты людей</w:t>
            </w:r>
            <w:r>
              <w:rPr>
                <w:rFonts w:ascii="Times New Roman" w:hAnsi="Times New Roman" w:cs="Times New Roman"/>
              </w:rPr>
              <w:t xml:space="preserve"> и продукции.</w:t>
            </w:r>
          </w:p>
          <w:p w14:paraId="190711E1"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0B5592">
              <w:rPr>
                <w:rFonts w:ascii="Times New Roman" w:hAnsi="Times New Roman" w:cs="Times New Roman"/>
              </w:rPr>
              <w:t>сооружение или устройство,</w:t>
            </w:r>
            <w:r>
              <w:rPr>
                <w:rFonts w:ascii="Times New Roman" w:hAnsi="Times New Roman" w:cs="Times New Roman"/>
              </w:rPr>
              <w:t xml:space="preserve"> устраиваемое на испытательной площадке и </w:t>
            </w:r>
            <w:r w:rsidRPr="000B5592">
              <w:rPr>
                <w:rFonts w:ascii="Times New Roman" w:hAnsi="Times New Roman" w:cs="Times New Roman"/>
              </w:rPr>
              <w:t xml:space="preserve">предназначенное для защиты </w:t>
            </w:r>
            <w:r>
              <w:rPr>
                <w:rFonts w:ascii="Times New Roman" w:hAnsi="Times New Roman" w:cs="Times New Roman"/>
              </w:rPr>
              <w:t>персонала при проведении испытаний.</w:t>
            </w:r>
          </w:p>
        </w:tc>
        <w:tc>
          <w:tcPr>
            <w:tcW w:w="1606" w:type="dxa"/>
            <w:tcBorders>
              <w:top w:val="single" w:sz="4" w:space="0" w:color="auto"/>
              <w:left w:val="single" w:sz="4" w:space="0" w:color="auto"/>
              <w:bottom w:val="single" w:sz="4" w:space="0" w:color="auto"/>
              <w:right w:val="single" w:sz="4" w:space="0" w:color="auto"/>
            </w:tcBorders>
          </w:tcPr>
          <w:p w14:paraId="3F459F68" w14:textId="774912E0" w:rsidR="009336F9" w:rsidRPr="00AD5428" w:rsidRDefault="009336F9" w:rsidP="009336F9">
            <w:pPr>
              <w:pStyle w:val="a5"/>
              <w:rPr>
                <w:sz w:val="22"/>
              </w:rPr>
            </w:pPr>
            <w:r w:rsidRPr="00A50045">
              <w:rPr>
                <w:sz w:val="22"/>
              </w:rPr>
              <w:lastRenderedPageBreak/>
              <w:t>17Э</w:t>
            </w:r>
          </w:p>
        </w:tc>
      </w:tr>
      <w:tr w:rsidR="009336F9" w:rsidRPr="00AD5428" w14:paraId="459B9D3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634A608F" w14:textId="77777777" w:rsidR="009336F9" w:rsidRDefault="009336F9" w:rsidP="009336F9">
            <w:pPr>
              <w:pStyle w:val="a5"/>
              <w:rPr>
                <w:sz w:val="22"/>
              </w:rPr>
            </w:pPr>
            <w:r>
              <w:rPr>
                <w:sz w:val="22"/>
              </w:rPr>
              <w:t>148.</w:t>
            </w:r>
          </w:p>
        </w:tc>
        <w:tc>
          <w:tcPr>
            <w:tcW w:w="2168" w:type="dxa"/>
            <w:tcBorders>
              <w:top w:val="single" w:sz="4" w:space="0" w:color="auto"/>
              <w:left w:val="single" w:sz="4" w:space="0" w:color="auto"/>
              <w:bottom w:val="single" w:sz="4" w:space="0" w:color="auto"/>
              <w:right w:val="single" w:sz="4" w:space="0" w:color="auto"/>
            </w:tcBorders>
          </w:tcPr>
          <w:p w14:paraId="37674037"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0F1757E6"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Холостой выстрел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 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0D93C4D6"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выстрел, не имеющий метаемого снаряда и предназначенный для звуковой имитации стрельбы.</w:t>
            </w:r>
          </w:p>
          <w:p w14:paraId="78F2F4A5"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выстрел, не </w:t>
            </w:r>
            <w:r>
              <w:rPr>
                <w:rFonts w:ascii="Times New Roman" w:hAnsi="Times New Roman" w:cs="Times New Roman"/>
              </w:rPr>
              <w:t>представляющий опасности.</w:t>
            </w:r>
          </w:p>
          <w:p w14:paraId="1BA052E8"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выстрел, не имеющий </w:t>
            </w:r>
            <w:r>
              <w:rPr>
                <w:rFonts w:ascii="Times New Roman" w:hAnsi="Times New Roman" w:cs="Times New Roman"/>
              </w:rPr>
              <w:t>боевого снаряда</w:t>
            </w:r>
            <w:r w:rsidRPr="00334803">
              <w:rPr>
                <w:rFonts w:ascii="Times New Roman" w:hAnsi="Times New Roman" w:cs="Times New Roman"/>
              </w:rPr>
              <w:t xml:space="preserve"> и предназначенный для звуковой имитации </w:t>
            </w:r>
            <w:r>
              <w:rPr>
                <w:rFonts w:ascii="Times New Roman" w:hAnsi="Times New Roman" w:cs="Times New Roman"/>
              </w:rPr>
              <w:t>выстрела.</w:t>
            </w:r>
          </w:p>
        </w:tc>
        <w:tc>
          <w:tcPr>
            <w:tcW w:w="1606" w:type="dxa"/>
            <w:tcBorders>
              <w:top w:val="single" w:sz="4" w:space="0" w:color="auto"/>
              <w:left w:val="single" w:sz="4" w:space="0" w:color="auto"/>
              <w:bottom w:val="single" w:sz="4" w:space="0" w:color="auto"/>
              <w:right w:val="single" w:sz="4" w:space="0" w:color="auto"/>
            </w:tcBorders>
          </w:tcPr>
          <w:p w14:paraId="70995696" w14:textId="6C6DD7D2" w:rsidR="009336F9" w:rsidRPr="00AD5428" w:rsidRDefault="009336F9" w:rsidP="009336F9">
            <w:pPr>
              <w:pStyle w:val="a5"/>
              <w:rPr>
                <w:sz w:val="22"/>
              </w:rPr>
            </w:pPr>
            <w:r w:rsidRPr="00A50045">
              <w:rPr>
                <w:sz w:val="22"/>
              </w:rPr>
              <w:t>17Э</w:t>
            </w:r>
          </w:p>
        </w:tc>
      </w:tr>
      <w:tr w:rsidR="009336F9" w:rsidRPr="00AD5428" w14:paraId="00513262"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7DEA65CC" w14:textId="77777777" w:rsidR="009336F9" w:rsidRDefault="009336F9" w:rsidP="009336F9">
            <w:pPr>
              <w:pStyle w:val="a5"/>
              <w:rPr>
                <w:sz w:val="22"/>
              </w:rPr>
            </w:pPr>
            <w:r>
              <w:rPr>
                <w:sz w:val="22"/>
              </w:rPr>
              <w:t>149.</w:t>
            </w:r>
          </w:p>
        </w:tc>
        <w:tc>
          <w:tcPr>
            <w:tcW w:w="2168" w:type="dxa"/>
            <w:tcBorders>
              <w:top w:val="single" w:sz="4" w:space="0" w:color="auto"/>
              <w:left w:val="single" w:sz="4" w:space="0" w:color="auto"/>
              <w:bottom w:val="single" w:sz="4" w:space="0" w:color="auto"/>
              <w:right w:val="single" w:sz="4" w:space="0" w:color="auto"/>
            </w:tcBorders>
          </w:tcPr>
          <w:p w14:paraId="24502CC3"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1</w:t>
            </w:r>
            <w:r w:rsidRPr="00AD5428">
              <w:rPr>
                <w:sz w:val="22"/>
                <w:lang w:val="en-US"/>
              </w:rPr>
              <w:t>]</w:t>
            </w:r>
            <w:r w:rsidRPr="00AD5428">
              <w:rPr>
                <w:sz w:val="22"/>
              </w:rPr>
              <w:t xml:space="preserve"> пункт </w:t>
            </w:r>
            <w:r>
              <w:rPr>
                <w:sz w:val="22"/>
              </w:rPr>
              <w:t>15</w:t>
            </w:r>
          </w:p>
        </w:tc>
        <w:tc>
          <w:tcPr>
            <w:tcW w:w="10086" w:type="dxa"/>
            <w:tcBorders>
              <w:top w:val="single" w:sz="4" w:space="0" w:color="auto"/>
              <w:left w:val="single" w:sz="4" w:space="0" w:color="auto"/>
              <w:bottom w:val="single" w:sz="4" w:space="0" w:color="auto"/>
              <w:right w:val="single" w:sz="4" w:space="0" w:color="auto"/>
            </w:tcBorders>
          </w:tcPr>
          <w:p w14:paraId="32D1ECD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Что понимается под термином «</w:t>
            </w:r>
            <w:r>
              <w:rPr>
                <w:rFonts w:ascii="Times New Roman" w:hAnsi="Times New Roman" w:cs="Times New Roman"/>
              </w:rPr>
              <w:t>Прострел</w:t>
            </w:r>
            <w:r w:rsidRPr="00AD5428">
              <w:rPr>
                <w:rFonts w:ascii="Times New Roman" w:hAnsi="Times New Roman" w:cs="Times New Roman"/>
              </w:rPr>
              <w:t>» в соответствии с</w:t>
            </w:r>
            <w:r>
              <w:rPr>
                <w:rFonts w:ascii="Times New Roman" w:hAnsi="Times New Roman" w:cs="Times New Roman"/>
              </w:rPr>
              <w:t xml:space="preserve"> </w:t>
            </w:r>
            <w:r w:rsidRPr="00515278">
              <w:rPr>
                <w:rFonts w:ascii="Times New Roman" w:hAnsi="Times New Roman" w:cs="Times New Roman"/>
              </w:rPr>
              <w:t>Правила</w:t>
            </w:r>
            <w:r>
              <w:rPr>
                <w:rFonts w:ascii="Times New Roman" w:hAnsi="Times New Roman" w:cs="Times New Roman"/>
              </w:rPr>
              <w:t>ми</w:t>
            </w:r>
            <w:r w:rsidRPr="00515278">
              <w:rPr>
                <w:rFonts w:ascii="Times New Roman" w:hAnsi="Times New Roman" w:cs="Times New Roman"/>
              </w:rPr>
              <w:t xml:space="preserve"> по обеспечению промышленной безопасности в отношении устройства и эксплуатации предприятий, на которых осуществляется деятельность, связанная с изготовлением, переработкой, образованием, испытанием,</w:t>
            </w:r>
            <w:r>
              <w:rPr>
                <w:rFonts w:ascii="Times New Roman" w:hAnsi="Times New Roman" w:cs="Times New Roman"/>
              </w:rPr>
              <w:t xml:space="preserve"> </w:t>
            </w:r>
            <w:r w:rsidRPr="00515278">
              <w:rPr>
                <w:rFonts w:ascii="Times New Roman" w:hAnsi="Times New Roman" w:cs="Times New Roman"/>
              </w:rPr>
              <w:t xml:space="preserve">транспортированием, хранением, применением, утилизацией и уничтожением взрывчатых веществ </w:t>
            </w:r>
            <w:r>
              <w:rPr>
                <w:rFonts w:ascii="Times New Roman" w:hAnsi="Times New Roman" w:cs="Times New Roman"/>
              </w:rPr>
              <w:br/>
            </w:r>
            <w:r w:rsidRPr="00515278">
              <w:rPr>
                <w:rFonts w:ascii="Times New Roman" w:hAnsi="Times New Roman" w:cs="Times New Roman"/>
              </w:rPr>
              <w:t>и изделий, их содержащих, утвержденные постановлением Министерства обороны Республики Беларусь от 24 декабря 2020 г. № 30-дсп</w:t>
            </w:r>
            <w:r>
              <w:rPr>
                <w:rFonts w:ascii="Times New Roman" w:hAnsi="Times New Roman" w:cs="Times New Roman"/>
              </w:rPr>
              <w:t>?</w:t>
            </w:r>
          </w:p>
          <w:p w14:paraId="3A76B557"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прямое воздействие на пассивное здание, сооружение или транспортное средство поражающих факторов взрыва в активном здании.</w:t>
            </w:r>
          </w:p>
          <w:p w14:paraId="771792E9"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прямое воздействие </w:t>
            </w:r>
            <w:r>
              <w:rPr>
                <w:rFonts w:ascii="Times New Roman" w:hAnsi="Times New Roman" w:cs="Times New Roman"/>
              </w:rPr>
              <w:t xml:space="preserve">поражающих </w:t>
            </w:r>
            <w:r w:rsidRPr="00334803">
              <w:rPr>
                <w:rFonts w:ascii="Times New Roman" w:hAnsi="Times New Roman" w:cs="Times New Roman"/>
              </w:rPr>
              <w:t xml:space="preserve">факторов взрыва </w:t>
            </w:r>
            <w:r>
              <w:rPr>
                <w:rFonts w:ascii="Times New Roman" w:hAnsi="Times New Roman" w:cs="Times New Roman"/>
              </w:rPr>
              <w:t>на объекты инфраструктуры.</w:t>
            </w:r>
          </w:p>
          <w:p w14:paraId="5E6BD959"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sidRPr="00334803">
              <w:rPr>
                <w:rFonts w:ascii="Times New Roman" w:hAnsi="Times New Roman" w:cs="Times New Roman"/>
              </w:rPr>
              <w:t xml:space="preserve">воздействие на </w:t>
            </w:r>
            <w:r>
              <w:rPr>
                <w:rFonts w:ascii="Times New Roman" w:hAnsi="Times New Roman" w:cs="Times New Roman"/>
              </w:rPr>
              <w:t>рядом стоящие</w:t>
            </w:r>
            <w:r w:rsidRPr="00334803">
              <w:rPr>
                <w:rFonts w:ascii="Times New Roman" w:hAnsi="Times New Roman" w:cs="Times New Roman"/>
              </w:rPr>
              <w:t xml:space="preserve"> здани</w:t>
            </w:r>
            <w:r>
              <w:rPr>
                <w:rFonts w:ascii="Times New Roman" w:hAnsi="Times New Roman" w:cs="Times New Roman"/>
              </w:rPr>
              <w:t>я</w:t>
            </w:r>
            <w:r w:rsidRPr="00334803">
              <w:rPr>
                <w:rFonts w:ascii="Times New Roman" w:hAnsi="Times New Roman" w:cs="Times New Roman"/>
              </w:rPr>
              <w:t>, сооружени</w:t>
            </w:r>
            <w:r>
              <w:rPr>
                <w:rFonts w:ascii="Times New Roman" w:hAnsi="Times New Roman" w:cs="Times New Roman"/>
              </w:rPr>
              <w:t>я</w:t>
            </w:r>
            <w:r w:rsidRPr="00334803">
              <w:rPr>
                <w:rFonts w:ascii="Times New Roman" w:hAnsi="Times New Roman" w:cs="Times New Roman"/>
              </w:rPr>
              <w:t xml:space="preserve"> или транспортн</w:t>
            </w:r>
            <w:r>
              <w:rPr>
                <w:rFonts w:ascii="Times New Roman" w:hAnsi="Times New Roman" w:cs="Times New Roman"/>
              </w:rPr>
              <w:t>ые</w:t>
            </w:r>
            <w:r w:rsidRPr="00334803">
              <w:rPr>
                <w:rFonts w:ascii="Times New Roman" w:hAnsi="Times New Roman" w:cs="Times New Roman"/>
              </w:rPr>
              <w:t xml:space="preserve"> средств</w:t>
            </w:r>
            <w:r>
              <w:rPr>
                <w:rFonts w:ascii="Times New Roman" w:hAnsi="Times New Roman" w:cs="Times New Roman"/>
              </w:rPr>
              <w:t>а</w:t>
            </w:r>
            <w:r w:rsidRPr="00334803">
              <w:rPr>
                <w:rFonts w:ascii="Times New Roman" w:hAnsi="Times New Roman" w:cs="Times New Roman"/>
              </w:rPr>
              <w:t xml:space="preserve"> поражающих факторов взрыва</w:t>
            </w:r>
            <w:r>
              <w:rPr>
                <w:rFonts w:ascii="Times New Roman" w:hAnsi="Times New Roman" w:cs="Times New Roman"/>
              </w:rPr>
              <w:t xml:space="preserve"> (осколков).</w:t>
            </w:r>
          </w:p>
        </w:tc>
        <w:tc>
          <w:tcPr>
            <w:tcW w:w="1606" w:type="dxa"/>
            <w:tcBorders>
              <w:top w:val="single" w:sz="4" w:space="0" w:color="auto"/>
              <w:left w:val="single" w:sz="4" w:space="0" w:color="auto"/>
              <w:bottom w:val="single" w:sz="4" w:space="0" w:color="auto"/>
              <w:right w:val="single" w:sz="4" w:space="0" w:color="auto"/>
            </w:tcBorders>
          </w:tcPr>
          <w:p w14:paraId="6A7E09F7" w14:textId="368340EF" w:rsidR="009336F9" w:rsidRPr="00AD5428" w:rsidRDefault="009336F9" w:rsidP="009336F9">
            <w:pPr>
              <w:pStyle w:val="a5"/>
              <w:rPr>
                <w:sz w:val="22"/>
              </w:rPr>
            </w:pPr>
            <w:r w:rsidRPr="00A50045">
              <w:rPr>
                <w:sz w:val="22"/>
              </w:rPr>
              <w:t>17Э</w:t>
            </w:r>
          </w:p>
        </w:tc>
      </w:tr>
      <w:tr w:rsidR="009336F9" w:rsidRPr="00AD5428" w14:paraId="2A4247A0" w14:textId="77777777" w:rsidTr="00FA056B">
        <w:trPr>
          <w:trHeight w:val="262"/>
        </w:trPr>
        <w:tc>
          <w:tcPr>
            <w:tcW w:w="671" w:type="dxa"/>
            <w:tcBorders>
              <w:top w:val="single" w:sz="4" w:space="0" w:color="auto"/>
              <w:left w:val="single" w:sz="4" w:space="0" w:color="auto"/>
              <w:bottom w:val="single" w:sz="4" w:space="0" w:color="auto"/>
              <w:right w:val="single" w:sz="4" w:space="0" w:color="auto"/>
            </w:tcBorders>
          </w:tcPr>
          <w:p w14:paraId="4606916C" w14:textId="77777777" w:rsidR="009336F9" w:rsidRDefault="009336F9" w:rsidP="009336F9">
            <w:pPr>
              <w:pStyle w:val="a5"/>
              <w:rPr>
                <w:sz w:val="22"/>
              </w:rPr>
            </w:pPr>
            <w:r>
              <w:rPr>
                <w:sz w:val="22"/>
              </w:rPr>
              <w:t>150.</w:t>
            </w:r>
          </w:p>
        </w:tc>
        <w:tc>
          <w:tcPr>
            <w:tcW w:w="2168" w:type="dxa"/>
            <w:tcBorders>
              <w:top w:val="single" w:sz="4" w:space="0" w:color="auto"/>
              <w:left w:val="single" w:sz="4" w:space="0" w:color="auto"/>
              <w:bottom w:val="single" w:sz="4" w:space="0" w:color="auto"/>
              <w:right w:val="single" w:sz="4" w:space="0" w:color="auto"/>
            </w:tcBorders>
          </w:tcPr>
          <w:p w14:paraId="0505C271" w14:textId="77777777" w:rsidR="009336F9" w:rsidRPr="00AD5428" w:rsidRDefault="009336F9" w:rsidP="009336F9">
            <w:pPr>
              <w:pStyle w:val="a5"/>
              <w:rPr>
                <w:sz w:val="22"/>
                <w:lang w:val="en-US"/>
              </w:rPr>
            </w:pPr>
            <w:r w:rsidRPr="00AD5428">
              <w:rPr>
                <w:sz w:val="22"/>
                <w:lang w:val="en-US"/>
              </w:rPr>
              <w:t>[</w:t>
            </w:r>
            <w:r w:rsidRPr="00AD5428">
              <w:rPr>
                <w:sz w:val="22"/>
              </w:rPr>
              <w:t>1</w:t>
            </w:r>
            <w:r>
              <w:rPr>
                <w:sz w:val="22"/>
              </w:rPr>
              <w:t>2</w:t>
            </w:r>
            <w:r w:rsidRPr="00AD5428">
              <w:rPr>
                <w:sz w:val="22"/>
                <w:lang w:val="en-US"/>
              </w:rPr>
              <w:t>]</w:t>
            </w:r>
            <w:r w:rsidRPr="00AD5428">
              <w:rPr>
                <w:sz w:val="22"/>
              </w:rPr>
              <w:t xml:space="preserve"> пункт </w:t>
            </w:r>
            <w:r>
              <w:rPr>
                <w:sz w:val="22"/>
              </w:rPr>
              <w:t>3</w:t>
            </w:r>
          </w:p>
        </w:tc>
        <w:tc>
          <w:tcPr>
            <w:tcW w:w="10086" w:type="dxa"/>
            <w:tcBorders>
              <w:top w:val="single" w:sz="4" w:space="0" w:color="auto"/>
              <w:left w:val="single" w:sz="4" w:space="0" w:color="auto"/>
              <w:bottom w:val="single" w:sz="4" w:space="0" w:color="auto"/>
              <w:right w:val="single" w:sz="4" w:space="0" w:color="auto"/>
            </w:tcBorders>
          </w:tcPr>
          <w:p w14:paraId="4901219F" w14:textId="77777777" w:rsidR="009336F9" w:rsidRPr="00FB0DAE" w:rsidRDefault="009336F9" w:rsidP="009336F9">
            <w:pPr>
              <w:autoSpaceDE w:val="0"/>
              <w:autoSpaceDN w:val="0"/>
              <w:adjustRightInd w:val="0"/>
              <w:spacing w:after="0" w:line="240" w:lineRule="auto"/>
              <w:jc w:val="both"/>
              <w:rPr>
                <w:rFonts w:ascii="Times New Roman" w:hAnsi="Times New Roman" w:cs="Times New Roman"/>
              </w:rPr>
            </w:pPr>
            <w:r w:rsidRPr="00FB0DAE">
              <w:rPr>
                <w:rFonts w:ascii="Times New Roman" w:hAnsi="Times New Roman" w:cs="Times New Roman"/>
              </w:rPr>
              <w:t>Где осуществляется подготовка лиц из числа гражданского персонала Вооруженных Сил для</w:t>
            </w:r>
            <w:r>
              <w:rPr>
                <w:rFonts w:ascii="Times New Roman" w:hAnsi="Times New Roman" w:cs="Times New Roman"/>
              </w:rPr>
              <w:t xml:space="preserve"> </w:t>
            </w:r>
            <w:r w:rsidRPr="00FB0DAE">
              <w:rPr>
                <w:rFonts w:ascii="Times New Roman" w:hAnsi="Times New Roman" w:cs="Times New Roman"/>
              </w:rPr>
              <w:t>обслуживания опасных производственных и (или) потенциально опасных объектов?</w:t>
            </w:r>
          </w:p>
          <w:p w14:paraId="4B73AFEC" w14:textId="77777777" w:rsidR="009336F9" w:rsidRPr="007A0B76" w:rsidRDefault="009336F9" w:rsidP="009336F9">
            <w:pPr>
              <w:autoSpaceDE w:val="0"/>
              <w:autoSpaceDN w:val="0"/>
              <w:adjustRightInd w:val="0"/>
              <w:spacing w:after="0" w:line="240" w:lineRule="auto"/>
              <w:jc w:val="both"/>
              <w:rPr>
                <w:rFonts w:ascii="Times New Roman" w:hAnsi="Times New Roman" w:cs="Times New Roman"/>
                <w:b/>
                <w:bCs/>
              </w:rPr>
            </w:pPr>
            <w:r w:rsidRPr="007A0B76">
              <w:rPr>
                <w:rFonts w:ascii="Times New Roman" w:hAnsi="Times New Roman" w:cs="Times New Roman"/>
                <w:b/>
                <w:bCs/>
              </w:rPr>
              <w:t>(=) в учреждениях дополнительного образования взрослых и иных учреждениях образования, в которых реализуются образовательные программы дополнительного образования взрослых.</w:t>
            </w:r>
          </w:p>
          <w:p w14:paraId="3030BE70" w14:textId="77777777" w:rsidR="009336F9"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на сборе по подготовке специалистов в воинской части.</w:t>
            </w:r>
          </w:p>
          <w:p w14:paraId="59069006" w14:textId="77777777" w:rsidR="009336F9" w:rsidRPr="00AD5428" w:rsidRDefault="009336F9" w:rsidP="009336F9">
            <w:pPr>
              <w:autoSpaceDE w:val="0"/>
              <w:autoSpaceDN w:val="0"/>
              <w:adjustRightInd w:val="0"/>
              <w:spacing w:after="0" w:line="240" w:lineRule="auto"/>
              <w:jc w:val="both"/>
              <w:rPr>
                <w:rFonts w:ascii="Times New Roman" w:hAnsi="Times New Roman" w:cs="Times New Roman"/>
              </w:rPr>
            </w:pPr>
            <w:r w:rsidRPr="00AD5428">
              <w:rPr>
                <w:rFonts w:ascii="Times New Roman" w:hAnsi="Times New Roman" w:cs="Times New Roman"/>
              </w:rPr>
              <w:t>(~) </w:t>
            </w:r>
            <w:r>
              <w:rPr>
                <w:rFonts w:ascii="Times New Roman" w:hAnsi="Times New Roman" w:cs="Times New Roman"/>
              </w:rPr>
              <w:t>в УО «ВА РБ».</w:t>
            </w:r>
          </w:p>
        </w:tc>
        <w:tc>
          <w:tcPr>
            <w:tcW w:w="1606" w:type="dxa"/>
            <w:tcBorders>
              <w:top w:val="single" w:sz="4" w:space="0" w:color="auto"/>
              <w:left w:val="single" w:sz="4" w:space="0" w:color="auto"/>
              <w:bottom w:val="single" w:sz="4" w:space="0" w:color="auto"/>
              <w:right w:val="single" w:sz="4" w:space="0" w:color="auto"/>
            </w:tcBorders>
          </w:tcPr>
          <w:p w14:paraId="6BD01F01" w14:textId="262706E9" w:rsidR="009336F9" w:rsidRPr="00AD5428" w:rsidRDefault="009336F9" w:rsidP="009336F9">
            <w:pPr>
              <w:pStyle w:val="a5"/>
              <w:rPr>
                <w:sz w:val="22"/>
              </w:rPr>
            </w:pPr>
            <w:r w:rsidRPr="00A50045">
              <w:rPr>
                <w:sz w:val="22"/>
              </w:rPr>
              <w:t>17Э</w:t>
            </w:r>
          </w:p>
        </w:tc>
      </w:tr>
    </w:tbl>
    <w:p w14:paraId="4BC28C15" w14:textId="77777777" w:rsidR="00EC3386" w:rsidRPr="00AD5428" w:rsidRDefault="00EC3386" w:rsidP="009336F9">
      <w:pPr>
        <w:pStyle w:val="a3"/>
        <w:ind w:firstLine="0"/>
        <w:rPr>
          <w:rFonts w:cs="Times New Roman"/>
          <w:sz w:val="22"/>
        </w:rPr>
      </w:pPr>
    </w:p>
    <w:sectPr w:rsidR="00EC3386" w:rsidRPr="00AD5428" w:rsidSect="003B100F">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75"/>
    <w:rsid w:val="00430159"/>
    <w:rsid w:val="005C534A"/>
    <w:rsid w:val="009336F9"/>
    <w:rsid w:val="00B67069"/>
    <w:rsid w:val="00D55675"/>
    <w:rsid w:val="00EC3386"/>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7376"/>
  <w15:chartTrackingRefBased/>
  <w15:docId w15:val="{67354D9C-A5B0-49F6-B1C6-4B12AEFF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386"/>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0159"/>
    <w:pPr>
      <w:spacing w:after="0" w:line="240" w:lineRule="auto"/>
      <w:ind w:firstLine="709"/>
      <w:jc w:val="both"/>
    </w:pPr>
    <w:rPr>
      <w:rFonts w:ascii="Times New Roman" w:hAnsi="Times New Roman"/>
      <w:sz w:val="30"/>
    </w:rPr>
  </w:style>
  <w:style w:type="paragraph" w:customStyle="1" w:styleId="a5">
    <w:name w:val="В таблице"/>
    <w:basedOn w:val="a3"/>
    <w:link w:val="a6"/>
    <w:qFormat/>
    <w:rsid w:val="00430159"/>
    <w:pPr>
      <w:spacing w:before="40" w:after="40" w:line="260" w:lineRule="exact"/>
      <w:ind w:firstLine="0"/>
      <w:jc w:val="center"/>
    </w:pPr>
    <w:rPr>
      <w:rFonts w:cs="Times New Roman"/>
      <w:sz w:val="26"/>
      <w:lang w:val="ru-RU"/>
    </w:rPr>
  </w:style>
  <w:style w:type="character" w:customStyle="1" w:styleId="a6">
    <w:name w:val="В таблице Знак"/>
    <w:basedOn w:val="a0"/>
    <w:link w:val="a5"/>
    <w:rsid w:val="00430159"/>
    <w:rPr>
      <w:rFonts w:ascii="Times New Roman" w:hAnsi="Times New Roman" w:cs="Times New Roman"/>
      <w:sz w:val="26"/>
      <w:lang w:val="ru-RU"/>
    </w:rPr>
  </w:style>
  <w:style w:type="character" w:customStyle="1" w:styleId="a4">
    <w:name w:val="Без интервала Знак"/>
    <w:basedOn w:val="a0"/>
    <w:link w:val="a3"/>
    <w:uiPriority w:val="1"/>
    <w:rsid w:val="00EC3386"/>
    <w:rPr>
      <w:rFonts w:ascii="Times New Roman" w:hAnsi="Times New Roman"/>
      <w:sz w:val="30"/>
    </w:rPr>
  </w:style>
  <w:style w:type="paragraph" w:styleId="a7">
    <w:name w:val="Balloon Text"/>
    <w:basedOn w:val="a"/>
    <w:link w:val="a8"/>
    <w:uiPriority w:val="99"/>
    <w:semiHidden/>
    <w:unhideWhenUsed/>
    <w:rsid w:val="00EC338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3386"/>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C84548F522CE0CECCAB8FB498F736F51A9E6A67E59583E455BDD064BEBB54FF9007B54607C042D7A9CC4D4840AD165DF60B0AD284ED8F64243839C8C6p9l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920521C8245EEB7FBAEC91ACBC60F0D8BE413E6D0E89AB502B76B0B6ED84DB6E2318CDB6A65C1F25AEBCC0707C0A5BFB560EC57CF2FDE932BE29EE694Q3p8M" TargetMode="External"/><Relationship Id="rId5" Type="http://schemas.openxmlformats.org/officeDocument/2006/relationships/hyperlink" Target="consultantplus://offline/ref=2920521C8245EEB7FBAEC91ACBC60F0D8BE413E6D0E89AB502B76B0B6ED84DB6E2318CDB6A65C1F25AEBCC0707C0A5BFB560EC57CF2FDE932BE29EE694Q3p8M" TargetMode="External"/><Relationship Id="rId4" Type="http://schemas.openxmlformats.org/officeDocument/2006/relationships/hyperlink" Target="consultantplus://offline/ref=D567AB24212992B7048163DFA6F2E127A14A9C061346B556102FB5BC5CFF2DC5E9A4470D9497CA12DEC6D2B805040A8415F97DCBC6AF550C6C62D826B175j5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15365</Words>
  <Characters>87587</Characters>
  <Application>Microsoft Office Word</Application>
  <DocSecurity>0</DocSecurity>
  <Lines>729</Lines>
  <Paragraphs>205</Paragraphs>
  <ScaleCrop>false</ScaleCrop>
  <Company/>
  <LinksUpToDate>false</LinksUpToDate>
  <CharactersWithSpaces>102747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dc:creator>
  <cp:keywords/>
  <dc:description/>
  <cp:lastModifiedBy>PETROV</cp:lastModifiedBy>
  <cp:revision>4</cp:revision>
  <dcterms:created xsi:type="dcterms:W3CDTF">2021-06-02T09:45:00Z</dcterms:created>
  <dcterms:modified xsi:type="dcterms:W3CDTF">2021-06-02T09:56:00Z</dcterms:modified>
</cp:coreProperties>
</file>