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5C9" w14:textId="77777777" w:rsidR="00F03402" w:rsidRPr="001B4426" w:rsidRDefault="00F03402" w:rsidP="00F03402">
      <w:pPr>
        <w:pStyle w:val="a3"/>
        <w:ind w:firstLine="0"/>
        <w:jc w:val="center"/>
        <w:rPr>
          <w:rFonts w:cs="Times New Roman"/>
          <w:sz w:val="28"/>
          <w:szCs w:val="28"/>
        </w:rPr>
      </w:pPr>
      <w:bookmarkStart w:id="0" w:name="_GoBack"/>
      <w:bookmarkEnd w:id="0"/>
      <w:r w:rsidRPr="001B4426">
        <w:rPr>
          <w:rFonts w:cs="Times New Roman"/>
          <w:sz w:val="28"/>
          <w:szCs w:val="28"/>
        </w:rPr>
        <w:t>ПЕРЕЧЕНЬ ВОПРОСОВ</w:t>
      </w:r>
    </w:p>
    <w:p w14:paraId="75AC07F3" w14:textId="4BC9D437" w:rsidR="00F03402" w:rsidRPr="001B4426" w:rsidRDefault="00F03402" w:rsidP="00F03402">
      <w:pPr>
        <w:pStyle w:val="a3"/>
        <w:ind w:firstLine="0"/>
        <w:jc w:val="center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>для аттестации экспертов в области промышленной безопасности</w:t>
      </w:r>
      <w:r w:rsidR="00E15CAE" w:rsidRPr="001B4426">
        <w:rPr>
          <w:rFonts w:cs="Times New Roman"/>
          <w:sz w:val="28"/>
          <w:szCs w:val="28"/>
        </w:rPr>
        <w:t xml:space="preserve"> </w:t>
      </w:r>
      <w:r w:rsidR="00E15CAE" w:rsidRPr="001B4426">
        <w:rPr>
          <w:rFonts w:cs="Times New Roman"/>
          <w:bCs/>
          <w:sz w:val="28"/>
          <w:szCs w:val="28"/>
        </w:rPr>
        <w:t>(</w:t>
      </w:r>
      <w:r w:rsidR="00E15CAE" w:rsidRPr="001B4426">
        <w:rPr>
          <w:rFonts w:cs="Times New Roman"/>
          <w:sz w:val="28"/>
          <w:szCs w:val="28"/>
        </w:rPr>
        <w:t>имеющей специфику военного применения)</w:t>
      </w:r>
    </w:p>
    <w:p w14:paraId="63B9DD80" w14:textId="77777777" w:rsidR="00F03402" w:rsidRPr="001B4426" w:rsidRDefault="00F03402" w:rsidP="00F03402">
      <w:pPr>
        <w:pStyle w:val="a3"/>
        <w:ind w:firstLine="0"/>
        <w:jc w:val="center"/>
        <w:rPr>
          <w:rFonts w:cs="Times New Roman"/>
          <w:sz w:val="28"/>
          <w:szCs w:val="28"/>
        </w:rPr>
      </w:pPr>
    </w:p>
    <w:p w14:paraId="6CBD60C6" w14:textId="6297F78D" w:rsidR="00F03402" w:rsidRPr="001B4426" w:rsidRDefault="00C25881" w:rsidP="00F03402">
      <w:pPr>
        <w:pStyle w:val="a3"/>
        <w:ind w:firstLine="0"/>
        <w:jc w:val="center"/>
        <w:rPr>
          <w:rFonts w:cs="Times New Roman"/>
          <w:sz w:val="28"/>
          <w:szCs w:val="28"/>
        </w:rPr>
      </w:pPr>
      <w:r w:rsidRPr="001B4426">
        <w:rPr>
          <w:rFonts w:cs="Times New Roman"/>
          <w:b/>
          <w:bCs/>
          <w:sz w:val="28"/>
          <w:szCs w:val="28"/>
        </w:rPr>
        <w:t xml:space="preserve">Д </w:t>
      </w:r>
      <w:r w:rsidRPr="001B4426">
        <w:rPr>
          <w:rFonts w:cs="Times New Roman"/>
          <w:bCs/>
          <w:sz w:val="28"/>
          <w:szCs w:val="28"/>
        </w:rPr>
        <w:t>(</w:t>
      </w:r>
      <w:r w:rsidRPr="001B4426">
        <w:rPr>
          <w:rFonts w:cs="Times New Roman"/>
          <w:sz w:val="28"/>
          <w:szCs w:val="28"/>
        </w:rPr>
        <w:t>имеющей специфику военного применения) - Проведение экспертизы деклараций промышленной безопасности (имеющей специфику военного применения)</w:t>
      </w:r>
    </w:p>
    <w:p w14:paraId="7B00DA8C" w14:textId="77777777" w:rsidR="00C25881" w:rsidRPr="001B4426" w:rsidRDefault="00C25881" w:rsidP="00F03402">
      <w:pPr>
        <w:pStyle w:val="a3"/>
        <w:ind w:firstLine="0"/>
        <w:jc w:val="center"/>
        <w:rPr>
          <w:rFonts w:cs="Times New Roman"/>
          <w:sz w:val="28"/>
          <w:szCs w:val="28"/>
        </w:rPr>
      </w:pPr>
    </w:p>
    <w:p w14:paraId="3836829F" w14:textId="77777777" w:rsidR="00F03402" w:rsidRPr="001B4426" w:rsidRDefault="00F03402" w:rsidP="00F03402">
      <w:pPr>
        <w:pStyle w:val="a3"/>
        <w:rPr>
          <w:rFonts w:cs="Times New Roman"/>
          <w:b/>
          <w:bCs/>
          <w:sz w:val="28"/>
          <w:szCs w:val="28"/>
        </w:rPr>
      </w:pPr>
      <w:r w:rsidRPr="001B4426">
        <w:rPr>
          <w:rFonts w:cs="Times New Roman"/>
          <w:b/>
          <w:bCs/>
          <w:sz w:val="28"/>
          <w:szCs w:val="28"/>
        </w:rPr>
        <w:t>Условное обозначение, наименование и сведения об утверждении НПА, ТНПА, содержащих требования промышленной безопасности, в объеме которых проводится аттестация экспертов в области промышленной безопасности.</w:t>
      </w:r>
    </w:p>
    <w:p w14:paraId="1E3DCD87" w14:textId="77777777" w:rsidR="00F03402" w:rsidRPr="001B4426" w:rsidRDefault="00F03402" w:rsidP="00F03402">
      <w:pPr>
        <w:pStyle w:val="a3"/>
        <w:rPr>
          <w:rFonts w:cs="Times New Roman"/>
          <w:sz w:val="28"/>
          <w:szCs w:val="28"/>
        </w:rPr>
      </w:pPr>
    </w:p>
    <w:p w14:paraId="539AD92A" w14:textId="20567AE8" w:rsidR="001B4426" w:rsidRDefault="00F03402" w:rsidP="00690998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>[1] Закон Республики Беларусь от 5 января 2016 г. № 354-З «О промышленной безопасности»</w:t>
      </w:r>
      <w:r w:rsidR="00363FB9" w:rsidRPr="001B4426">
        <w:rPr>
          <w:rFonts w:cs="Times New Roman"/>
          <w:sz w:val="28"/>
          <w:szCs w:val="28"/>
        </w:rPr>
        <w:t xml:space="preserve"> </w:t>
      </w:r>
    </w:p>
    <w:p w14:paraId="281B2DEF" w14:textId="30B5CB42" w:rsidR="001B4426" w:rsidRPr="001B4426" w:rsidRDefault="00F03402" w:rsidP="00690998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>[2] Положение о порядке проведения идентификации опасных производственных объектов, утвержденное постановлением Совета Министров Республики Бела</w:t>
      </w:r>
      <w:r w:rsidR="00C0075E" w:rsidRPr="001B4426">
        <w:rPr>
          <w:rFonts w:cs="Times New Roman"/>
          <w:sz w:val="28"/>
          <w:szCs w:val="28"/>
        </w:rPr>
        <w:t xml:space="preserve">русь от 5 августа 2016 г. № 613 </w:t>
      </w:r>
    </w:p>
    <w:p w14:paraId="51B8B681" w14:textId="2FA61713" w:rsidR="00C0075E" w:rsidRPr="001B4426" w:rsidRDefault="00F03402" w:rsidP="00C0075E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>[3] Положение о порядке регистрации опасных производственных объектов, утвержденное постановлением Совета Министров Республики Беларусь от 5 августа 2016 г. № 613</w:t>
      </w:r>
      <w:r w:rsidR="00C0075E" w:rsidRPr="001B4426">
        <w:rPr>
          <w:rFonts w:cs="Times New Roman"/>
          <w:sz w:val="28"/>
          <w:szCs w:val="28"/>
        </w:rPr>
        <w:t xml:space="preserve"> (https://pravo.by/document/?guid=3961&amp;p0=C21600613)</w:t>
      </w:r>
      <w:r w:rsidR="00AC13A4" w:rsidRPr="001B4426">
        <w:rPr>
          <w:rFonts w:cs="Times New Roman"/>
          <w:sz w:val="28"/>
          <w:szCs w:val="28"/>
        </w:rPr>
        <w:t>.</w:t>
      </w:r>
    </w:p>
    <w:p w14:paraId="66A89503" w14:textId="11D00F18" w:rsidR="00F03402" w:rsidRPr="001B4426" w:rsidRDefault="00F03402" w:rsidP="00F03402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>[4] Положение о порядке ведения государственного реестра опасных производственных объектов, утвержденное постановлением Совета Министров Республики Бела</w:t>
      </w:r>
      <w:r w:rsidR="00C0075E" w:rsidRPr="001B4426">
        <w:rPr>
          <w:rFonts w:cs="Times New Roman"/>
          <w:sz w:val="28"/>
          <w:szCs w:val="28"/>
        </w:rPr>
        <w:t>русь от 5 августа 2016 г. № 613 (https://pravo.by/document/?guid=3961&amp;p0=C21600613)</w:t>
      </w:r>
      <w:r w:rsidR="00AC13A4" w:rsidRPr="001B4426">
        <w:rPr>
          <w:rFonts w:cs="Times New Roman"/>
          <w:sz w:val="28"/>
          <w:szCs w:val="28"/>
        </w:rPr>
        <w:t>.</w:t>
      </w:r>
    </w:p>
    <w:p w14:paraId="7EA889FD" w14:textId="240A0F16" w:rsidR="00C0075E" w:rsidRPr="001B4426" w:rsidRDefault="00F03402" w:rsidP="00F03402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>[5] Положение о порядке выдачи разрешений (свидетельств) на право выполнения отдельных видов работ (оказания отдельных видов услуг) при осуществлении деятельности в области промышленной безопасности утвержденное постановлением Совета Министров Республики Беларусь от 5 августа 2016 г. № 613</w:t>
      </w:r>
      <w:r w:rsidR="00C0075E" w:rsidRPr="001B4426">
        <w:rPr>
          <w:rFonts w:cs="Times New Roman"/>
          <w:sz w:val="28"/>
          <w:szCs w:val="28"/>
        </w:rPr>
        <w:t xml:space="preserve"> (https://pravo.by/document/?guid=3961&amp;p0=C21600613)</w:t>
      </w:r>
      <w:r w:rsidR="00AC13A4" w:rsidRPr="001B4426">
        <w:rPr>
          <w:rFonts w:cs="Times New Roman"/>
          <w:sz w:val="28"/>
          <w:szCs w:val="28"/>
        </w:rPr>
        <w:t>.</w:t>
      </w:r>
    </w:p>
    <w:p w14:paraId="26D89089" w14:textId="30F19409" w:rsidR="00F03402" w:rsidRPr="001B4426" w:rsidRDefault="00F03402" w:rsidP="00F03402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>[6] Положение о порядке аттестации экспертов в области промышленной безопасности, утвержденное постановлением Совета Министров Республики Беларусь от 5 августа 2016 г. № 614</w:t>
      </w:r>
      <w:r w:rsidR="00C0075E" w:rsidRPr="001B4426">
        <w:rPr>
          <w:rFonts w:cs="Times New Roman"/>
          <w:sz w:val="28"/>
          <w:szCs w:val="28"/>
        </w:rPr>
        <w:t xml:space="preserve"> (https://pravo.by/document/?guid=3961&amp;p0=C21600614)</w:t>
      </w:r>
      <w:r w:rsidR="00AC13A4" w:rsidRPr="001B4426">
        <w:rPr>
          <w:rFonts w:cs="Times New Roman"/>
          <w:sz w:val="28"/>
          <w:szCs w:val="28"/>
        </w:rPr>
        <w:t>.</w:t>
      </w:r>
    </w:p>
    <w:p w14:paraId="5D2DA1DF" w14:textId="3FAB541C" w:rsidR="00F03402" w:rsidRPr="001B4426" w:rsidRDefault="00F03402" w:rsidP="00F03402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>[7] Положение о порядке проведения экспертизы промышленной безопасности, утвержденное постановлением Совета Министров Республики Беларусь от 5 августа 2016 г. № 614</w:t>
      </w:r>
      <w:r w:rsidR="00C0075E" w:rsidRPr="001B4426">
        <w:rPr>
          <w:rFonts w:cs="Times New Roman"/>
          <w:sz w:val="28"/>
          <w:szCs w:val="28"/>
        </w:rPr>
        <w:t xml:space="preserve"> (https://pravo.by/document/?guid=3961&amp;p0=C21600614)</w:t>
      </w:r>
      <w:r w:rsidR="00AC13A4" w:rsidRPr="001B4426">
        <w:rPr>
          <w:rFonts w:cs="Times New Roman"/>
          <w:sz w:val="28"/>
          <w:szCs w:val="28"/>
        </w:rPr>
        <w:t>.</w:t>
      </w:r>
    </w:p>
    <w:p w14:paraId="3AA7DA81" w14:textId="2AC692C9" w:rsidR="00F03402" w:rsidRPr="001B4426" w:rsidRDefault="00F03402" w:rsidP="00F03402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lastRenderedPageBreak/>
        <w:t>[8] Положение о порядке разработки, оформления и представления декларации промышленной безопасности, внесения в нее изменений и (или) дополнений и учета таких деклараций, утвержденное постановлением Совета Министров Республики Беларусь от 10 августа 2016 г.  № 627</w:t>
      </w:r>
      <w:r w:rsidR="00C0075E" w:rsidRPr="001B4426">
        <w:rPr>
          <w:rFonts w:cs="Times New Roman"/>
          <w:sz w:val="28"/>
          <w:szCs w:val="28"/>
        </w:rPr>
        <w:t xml:space="preserve"> (https://pravo.by/document/?guid=3961&amp;p0=C21600627)</w:t>
      </w:r>
      <w:r w:rsidR="00AC13A4" w:rsidRPr="001B4426">
        <w:rPr>
          <w:rFonts w:cs="Times New Roman"/>
          <w:sz w:val="28"/>
          <w:szCs w:val="28"/>
        </w:rPr>
        <w:t>.</w:t>
      </w:r>
    </w:p>
    <w:p w14:paraId="54764F51" w14:textId="1EF9EFFB" w:rsidR="00F03402" w:rsidRPr="001B4426" w:rsidRDefault="00F03402" w:rsidP="00F03402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>[9] Перечень потенциально опасных объектов, производств и связанных с ними видов деятельности, имеющих специфику военного применения, подлежащих надзору утвержденный постановлением Совета Министров Республики Беларусь от 29 января 2013 г. № 66</w:t>
      </w:r>
      <w:r w:rsidR="00C0075E" w:rsidRPr="001B4426">
        <w:rPr>
          <w:rFonts w:cs="Times New Roman"/>
          <w:sz w:val="28"/>
          <w:szCs w:val="28"/>
        </w:rPr>
        <w:t xml:space="preserve"> (https://pravo.by/document/?guid=3961&amp;p0=C21300066)</w:t>
      </w:r>
      <w:r w:rsidR="00AC13A4" w:rsidRPr="001B4426">
        <w:rPr>
          <w:rFonts w:cs="Times New Roman"/>
          <w:sz w:val="28"/>
          <w:szCs w:val="28"/>
        </w:rPr>
        <w:t>.</w:t>
      </w:r>
    </w:p>
    <w:p w14:paraId="59CDC911" w14:textId="7578242E" w:rsidR="00F03402" w:rsidRPr="001B4426" w:rsidRDefault="00F03402" w:rsidP="00F03402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>[10] Правила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применения, утвержденные постановлением Министерства обороны Республики Беларусь от 4 июля 2016 г. № 12</w:t>
      </w:r>
      <w:r w:rsidR="00C0075E" w:rsidRPr="001B4426">
        <w:rPr>
          <w:rFonts w:cs="Times New Roman"/>
          <w:sz w:val="28"/>
          <w:szCs w:val="28"/>
        </w:rPr>
        <w:t xml:space="preserve"> (https://pravo.by/document/?guid=3961&amp;p0=W21631081p)</w:t>
      </w:r>
      <w:r w:rsidR="00AC13A4" w:rsidRPr="001B4426">
        <w:rPr>
          <w:rFonts w:cs="Times New Roman"/>
          <w:sz w:val="28"/>
          <w:szCs w:val="28"/>
        </w:rPr>
        <w:t>.</w:t>
      </w:r>
    </w:p>
    <w:p w14:paraId="46A76791" w14:textId="5AEFEF38" w:rsidR="00F03402" w:rsidRPr="001B4426" w:rsidRDefault="00F03402" w:rsidP="00F03402">
      <w:pPr>
        <w:pStyle w:val="a3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t xml:space="preserve">[11] Правила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</w:t>
      </w:r>
      <w:r w:rsidR="00353586" w:rsidRPr="001B4426">
        <w:rPr>
          <w:rFonts w:cs="Times New Roman"/>
          <w:sz w:val="28"/>
          <w:szCs w:val="28"/>
        </w:rPr>
        <w:br/>
      </w:r>
      <w:r w:rsidRPr="001B4426">
        <w:rPr>
          <w:rFonts w:cs="Times New Roman"/>
          <w:sz w:val="28"/>
          <w:szCs w:val="28"/>
        </w:rPr>
        <w:t xml:space="preserve">и уничтожением взрывчатых веществ и изделий, их содержащих, утвержденные постановлением Министерства обороны Республики Беларусь </w:t>
      </w:r>
      <w:r w:rsidRPr="001B4426">
        <w:rPr>
          <w:rFonts w:cs="Times New Roman"/>
          <w:sz w:val="28"/>
          <w:szCs w:val="28"/>
        </w:rPr>
        <w:br/>
        <w:t>от 24 декабря 2020 г. № 30-дсп.</w:t>
      </w:r>
    </w:p>
    <w:p w14:paraId="00F94696" w14:textId="77777777" w:rsidR="00AA7954" w:rsidRPr="001B4426" w:rsidRDefault="00F03402" w:rsidP="00AA7954">
      <w:pPr>
        <w:pStyle w:val="a3"/>
        <w:ind w:firstLine="0"/>
        <w:rPr>
          <w:rFonts w:cs="Times New Roman"/>
          <w:sz w:val="28"/>
          <w:szCs w:val="28"/>
        </w:rPr>
      </w:pPr>
      <w:r w:rsidRPr="001B4426">
        <w:rPr>
          <w:rFonts w:cs="Times New Roman"/>
          <w:sz w:val="28"/>
          <w:szCs w:val="28"/>
        </w:rPr>
        <w:br w:type="column"/>
      </w:r>
    </w:p>
    <w:tbl>
      <w:tblPr>
        <w:tblW w:w="0" w:type="auto"/>
        <w:tblInd w:w="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2168"/>
        <w:gridCol w:w="10086"/>
        <w:gridCol w:w="1606"/>
      </w:tblGrid>
      <w:tr w:rsidR="00AA7954" w:rsidRPr="001B4426" w14:paraId="23C11656" w14:textId="77777777" w:rsidTr="0049586D">
        <w:trPr>
          <w:trHeight w:val="243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A6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bookmarkStart w:id="1" w:name="_Hlk73714574"/>
          </w:p>
        </w:tc>
        <w:tc>
          <w:tcPr>
            <w:tcW w:w="2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CC6C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1</w:t>
            </w:r>
          </w:p>
        </w:tc>
        <w:tc>
          <w:tcPr>
            <w:tcW w:w="10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1543" w14:textId="1356BEFA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Что понимается под термином «Авария» в соответствии с Законом Республики Беларусь «О промышленной безопасности»?</w:t>
            </w:r>
          </w:p>
          <w:p w14:paraId="080FB231" w14:textId="45D88C84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55A" w14:textId="23E8D6AC" w:rsidR="00AA7954" w:rsidRPr="001B4426" w:rsidRDefault="009B3E48" w:rsidP="00646D4A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5614B00" w14:textId="77777777" w:rsidTr="0049586D">
        <w:trPr>
          <w:trHeight w:val="16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B68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8E30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B609" w14:textId="1E6481DF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Что понимается под термином «Инцидент» в соответствии с Законом Республики Беларусь «О промышленной безопасности»?</w:t>
            </w:r>
          </w:p>
          <w:p w14:paraId="41AEADA8" w14:textId="1F93824A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005" w14:textId="731A4591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8FBB0EE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A2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5B21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B643" w14:textId="77777777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Что понимается под термином «Опасный производственный объект» в соответствии с Законом Республики Беларусь «О промышленной безопасности»?</w:t>
            </w:r>
          </w:p>
          <w:p w14:paraId="521B3ECA" w14:textId="78FA1EA8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B5B4" w14:textId="5C38DCA9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E3C35B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5BB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AA11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A32" w14:textId="77777777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Что понимается под термином «Промышленная безопасность» в соответствии с Законом Республики Беларусь «О промышленной безопасности»?</w:t>
            </w:r>
          </w:p>
          <w:p w14:paraId="6053730D" w14:textId="2E7701B4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10C" w14:textId="29488941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10C0169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D68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C1A7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F976" w14:textId="3E9DD39B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Что понимается под термином «Работники субъекта промышленной безопасности»</w:t>
            </w:r>
            <w:r w:rsidR="00397678" w:rsidRPr="001B442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B4426">
              <w:rPr>
                <w:color w:val="000000" w:themeColor="text1"/>
                <w:sz w:val="28"/>
                <w:szCs w:val="28"/>
              </w:rPr>
              <w:t>в соответствии с Законом Республики Беларусь «О промышленной безопасности»?</w:t>
            </w:r>
          </w:p>
          <w:p w14:paraId="4B9CD430" w14:textId="5A809637" w:rsidR="00AA7954" w:rsidRPr="001B4426" w:rsidRDefault="00AA7954" w:rsidP="004D383C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25E7" w14:textId="7A9F0244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BC129EC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E19B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9D39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6A1A" w14:textId="77777777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Что понимается под термином «Технические устройства» в соответствии с Законом Республики Беларусь «О промышленной безопасности»?</w:t>
            </w:r>
          </w:p>
          <w:p w14:paraId="658F5601" w14:textId="120F9A9E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F05" w14:textId="0D39B62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94E6C4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3D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4B6E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7EC6" w14:textId="4BF8CBC5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Что понимается под термином «Требования промышленной безопасности» в соответствии с Законом Республики Беларусь «О промышленной безопасности»?</w:t>
            </w:r>
          </w:p>
          <w:p w14:paraId="25982FFE" w14:textId="7BAB62AE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EE93" w14:textId="0EB298F5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186EFC2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72DB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0DE8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8A8" w14:textId="22AE139E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 xml:space="preserve">Что понимается под термином «Эксперт в области промышленной безопасности» в соответствии с Законом Республики Беларусь «О </w:t>
            </w:r>
            <w:r w:rsidRPr="001B4426">
              <w:rPr>
                <w:color w:val="000000" w:themeColor="text1"/>
                <w:sz w:val="28"/>
                <w:szCs w:val="28"/>
              </w:rPr>
              <w:lastRenderedPageBreak/>
              <w:t>промышленной безопасности»?</w:t>
            </w:r>
          </w:p>
          <w:p w14:paraId="06F9B013" w14:textId="78F5B1C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89CB" w14:textId="1FD847FE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7B23A122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C7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5CA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77F0" w14:textId="201FF66F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Субъектами промышленной безопасности в соответствии с Законом Республики Беларусь «О промышленной безопасности» являются?</w:t>
            </w:r>
          </w:p>
          <w:p w14:paraId="53863999" w14:textId="04B145C2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833D" w14:textId="2FFFFCCC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03934E1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9DB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8C29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572" w14:textId="77777777" w:rsidR="00AA7954" w:rsidRPr="001B4426" w:rsidRDefault="00AA7954" w:rsidP="00397678">
            <w:pPr>
              <w:pStyle w:val="a5"/>
              <w:spacing w:line="240" w:lineRule="auto"/>
              <w:ind w:right="113"/>
              <w:jc w:val="both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Что относится к объектам отношений в области промышленной безопасности в соответствии с Законом Республики Беларусь «О промышленной безопасности»?</w:t>
            </w:r>
          </w:p>
          <w:p w14:paraId="67810E23" w14:textId="1FCDD4B5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3DD6" w14:textId="1A91D198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282510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521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FDBD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6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9D5E" w14:textId="7DF00DBB" w:rsidR="00AA7954" w:rsidRPr="001B4426" w:rsidRDefault="00AA7954" w:rsidP="004D383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осуществляется государственное регулирование в области промышленной безопасности в соответствии с Законом Республики Беларусь «О промышленной безопасности»?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A7D" w14:textId="2E9D6194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145F11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A5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0498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3A1" w14:textId="10C97F0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сколько типов опасности подразделяются опасные производственные объекты в зависимости от уровня потенциальной опасности аварий на них в соответствии с критериями, указанными в приложении 1 к Закону Республики Беларусь "О промышленной безопасности"?</w:t>
            </w:r>
          </w:p>
          <w:p w14:paraId="35E69983" w14:textId="7D4BA84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17B2" w14:textId="50751E3E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780A70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8A2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E16B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D67" w14:textId="0AA90D8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тип опасности соответствует опасным производственным объектам чрезвычайно высокой опасности?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22F" w14:textId="41505B2E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75A231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3A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FFD9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F695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тип опасности соответствует опасным производственным объектам высокой опасности?</w:t>
            </w:r>
          </w:p>
          <w:p w14:paraId="55D245F3" w14:textId="1278751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D81" w14:textId="606F2464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074433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B56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BA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B4D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тип опасности соответствует опасным производственным объектам средней опасности?</w:t>
            </w:r>
          </w:p>
          <w:p w14:paraId="6E1D9811" w14:textId="3230E20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61C" w14:textId="3B26931D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C74236D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E14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BFDB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FF30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Правовое регулирование отношений в области промышленной безопасности в соответствии с Законом Республики Беларусь «О промышленной безопасности» осуществляется?</w:t>
            </w:r>
          </w:p>
          <w:p w14:paraId="27DE9A6F" w14:textId="185BE4E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211" w14:textId="185CF51E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2E4C83E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0D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66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9B1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из указанного ниже является целью идентификации опасных производственных объектов?</w:t>
            </w:r>
          </w:p>
          <w:p w14:paraId="79F145E4" w14:textId="186890BD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2E52" w14:textId="0ABABA84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7ED0D5E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52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52A6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94B4" w14:textId="35C86A9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 проводится идентификация опасного производственного объекта, за исключением объектов, на которых ведется добыча нефти и природного газа?</w:t>
            </w:r>
          </w:p>
          <w:p w14:paraId="06D5F54A" w14:textId="7E8565F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031" w14:textId="56D7BE19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5D00BB1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26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662F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EE8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документ оформляется по результатам проведения идентификации опасного производственного объекта?</w:t>
            </w:r>
          </w:p>
          <w:p w14:paraId="161054A8" w14:textId="5EA4D319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70CC" w14:textId="1EDC1C2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B3D961F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470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36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A358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основании чего субъект промышленной безопасности для последующей регистрации опасного производственного объекта оформляет карту учета опасного производственного объекта?</w:t>
            </w:r>
          </w:p>
          <w:p w14:paraId="48835175" w14:textId="74434C5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106" w14:textId="37906BA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140843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F5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7E9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5C68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регистрируются опасные производственные объекты?</w:t>
            </w:r>
          </w:p>
          <w:p w14:paraId="793BB12D" w14:textId="54D53CF0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1392" w14:textId="3F1ACE5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0AE627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9A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DD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4FF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Регистрация опасных производственных объектов в государственном реестре опасных производственных объектов осуществляется с целью? </w:t>
            </w:r>
          </w:p>
          <w:p w14:paraId="7357B055" w14:textId="138FA30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A298" w14:textId="684CEAC3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917B35F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EA8B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28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9EC" w14:textId="79BF199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 изменении сведений, представленных для регистрации опасного производственного объекта, в течение какого времени со дня их изменения субъект промышленной безопасности обязан обратиться в регистрирующий орган для внесения изменений в сведения, содержащиеся в государственном реестре опасных производственных объектов?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1C0" w14:textId="7E5A9C3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961BB7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E6E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39E1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DA4A" w14:textId="3D647C1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несет ответственность в соответствии с законодательными актами за полноту и достоверность сведений, представленных для регистрации опасного производственного объекта в государственном реестре опасных производственных объектов?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2830" w14:textId="6FAA0765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3B8A274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9738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FE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28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048" w14:textId="1FBD54A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опасные производственные объекты какого типа опасности субъект промышленной безопасности обязан иметь декларацию промышленной безопасности?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A8E8" w14:textId="0A132A8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79AD3B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B4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999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31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A9C9" w14:textId="638E1A49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Кто подлежит проверке знаний по вопросам промышленной безопасности?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596" w14:textId="155229F8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CF8093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DB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0EA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31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4E3" w14:textId="77374E2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проводит проверку знаний по вопро</w:t>
            </w:r>
            <w:r w:rsidR="004D383C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 промышленной безопасности?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15F" w14:textId="63CBDF0F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2649C13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6D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5960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34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FF29" w14:textId="27FEDB7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проводится по каждому факту возникновения аварий и инцидентов?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E8D" w14:textId="6D63B00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0AC33ED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17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070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34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0E1" w14:textId="555E917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осуществляется финансирование расходов на техническое расследование причин аварий и инцидентов?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9252" w14:textId="4CD19024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B47B5B3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04C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FC19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35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9F2" w14:textId="336B581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документ оформляется по результатам проведения технического расследования причин аварий специальной комиссией, проводящей такое техническое расследование?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828" w14:textId="2048A33D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EDC682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C3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096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37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5A89" w14:textId="3BDA0035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Куда субъектом промышленной безопасности вносятся сведения об авариях и инцидентах?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1D92" w14:textId="4B7EF9C9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2C26FFF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1E4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087C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28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06E2" w14:textId="767D19D0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уровень конфиденциальности (категория доступа, степень секретности) имеют сведения, содержащиеся в декларации промышленной безопасности?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DCCE" w14:textId="25880973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1F880EE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8D7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8A6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Приложение 1, таблица 1 п.6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B7CB" w14:textId="11262978" w:rsidR="00AA7954" w:rsidRPr="001B4426" w:rsidRDefault="00AA7954" w:rsidP="004D383C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Какой тип опасности присваивается цехам, участкам, центрам организаций, в которых изготавливаются промышленные взрывчатые вещества в количестве от 50 до 75 тонн в год, складам хранения промышленных взрывчатых веществ с проектной вместимостью от 50 до 75 тонн?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0D1" w14:textId="07CFA62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ADAC35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FFCE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5767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Приложение 1, таблица 2 п.7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CDE7" w14:textId="412D3CE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какому типу опасности относятся цехи, участки, центры организаций, в которых изготавливаются промышленные взрывчатые вещества в количестве от 50 до 75 тонн в год, склады хранения промышленных взрывчатых веществ с проектной вместимостью от 50 до 75 тонн?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FA7F" w14:textId="7DFB3F81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ED3B4DD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4FB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39D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Приложение 1, таблица 2 п.12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72B2" w14:textId="45E6318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какому типу опасности относятся цехи, участки, склады, хранилища, площадки хранения взрывчатых веществ и изделий, их содержащих, за исключением промышленных взрывчатых веществ, с проектной вместимостью 75 тонн и более?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30E" w14:textId="284297CF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5C65829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C5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497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[1]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Статья 28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992" w14:textId="307EF74D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основании чего разрабатывается положение о порядке организации и осуществления производственного контроля в области промышленной безопасности?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7E26" w14:textId="67EAF0B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9966DAD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0D5E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74EA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2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ECB" w14:textId="0081457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«Принцип зонирования» в соответствии с Положением</w:t>
            </w:r>
            <w:r w:rsidR="00397678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порядке проведения идентификации опасных производственных объектов, утвержденным постановлением Совета Министров Республики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Беларусь от 5 августа 2016 г. № 613?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8F41" w14:textId="7502B69F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7D850502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77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0FF1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2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244" w14:textId="2941CC29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«Принцип полноты и достоверности идентификации»</w:t>
            </w:r>
            <w:r w:rsidR="00397678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Положением о порядке проведения идентификации опасных производственных объектов, утвержденным постановлением Совета Министров Республики Беларусь от 5 августа 2016 г. № 613?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274" w14:textId="178BCC1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EFB3B74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8C2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AE3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2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8BC" w14:textId="734D772B" w:rsidR="00AA7954" w:rsidRPr="001B4426" w:rsidRDefault="00AA7954" w:rsidP="004D383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«Принцип поглощения более опасным типом опасного производственного объекта менее опасного типа такого объекта» в соответствии с Положением о порядке проведения идентификации опасных производственных объектов, утвержденным постановлением Совета Министров Республики Беларусь от 5 августа 2016 г. № 613?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E704" w14:textId="53286E3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F2A4AC4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10D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A91A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2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70FD" w14:textId="5528D26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требования предъявляются к работнику субъекта промышленной безопасности, проводящего идентификацию опасного производственного контроля?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7F24" w14:textId="4C2DC0B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1E241B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E0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1D2C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2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9878" w14:textId="55839A10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осуществляет анализ правильности проведения идентификации опасного производственного объекта?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0171" w14:textId="248B967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A4159A7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DDAC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D611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2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280F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подписывается карта учета опасного производственного объекта?</w:t>
            </w:r>
          </w:p>
          <w:p w14:paraId="4904FAA1" w14:textId="34BA2B8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FE3" w14:textId="004B3AA1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F512313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4F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D7A8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3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6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23E4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 опасный производственный объект является зарегистрированным?</w:t>
            </w:r>
          </w:p>
          <w:p w14:paraId="7EC0926D" w14:textId="6523EFF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5B8" w14:textId="7A7C1E41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7878984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AF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D68E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4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D65B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какой целью ведется государственный реестр опасных производственных объектов?</w:t>
            </w:r>
          </w:p>
          <w:p w14:paraId="7DE2B810" w14:textId="2EB8E8F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2FED" w14:textId="7FC3555D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70965F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4E8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F55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4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CB0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размещается государственный реестр опасных производственных объектов?</w:t>
            </w:r>
          </w:p>
          <w:p w14:paraId="0B7C8541" w14:textId="06CDFB3D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007" w14:textId="65DEDCD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091F25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DB9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3D7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5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EFA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осуществляется выдача субъектам промышленной безопасности разрешений (свидетельств) на право выполнения отдельных видов работ (оказания отдельных видов услуг) при осуществлении деятельности в области промышленной безопасности?</w:t>
            </w:r>
          </w:p>
          <w:p w14:paraId="50B9AD5C" w14:textId="272C0CC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643" w14:textId="7038D3A3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C13FD5D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7D6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08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6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1C88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«Аттестация» в соответствии с Положением о порядке аттестации экспертов в области промышленной безопасности, утвержденным постановлением Совета Министров Республики Беларусь от 5 августа 2016 г. № 614?</w:t>
            </w:r>
          </w:p>
          <w:p w14:paraId="5E465F3C" w14:textId="5FF3224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5F3" w14:textId="03D4F836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7283CF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835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766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6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EB92" w14:textId="161E9C3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«Область аттестации» в соответствии с Положением</w:t>
            </w:r>
            <w:r w:rsidR="00397678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порядке аттестации экспертов в области промышленной безопасности, утвержденным постановлением Совета Министров Республики Беларусь от 5 августа 2016 г. № 614?</w:t>
            </w:r>
          </w:p>
          <w:p w14:paraId="37BB395E" w14:textId="0D7704E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AFC7" w14:textId="4B7993A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98CB4C1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70C6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39D0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6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D141" w14:textId="6C40BA4E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«Претендент» в соответствии с Положением</w:t>
            </w:r>
            <w:r w:rsidR="00397678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порядке аттестации экспертов в области промышленной безопасности, утвержденным постановлением Совета Министров Республики Беларусь от 5 августа 2016 г. № 614?</w:t>
            </w:r>
          </w:p>
          <w:p w14:paraId="7BFDE59A" w14:textId="2A03656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512" w14:textId="20A63E7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15E27A9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3B9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91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6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57F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«Удостоверение эксперта в области промышленной безопасности» в соответствии с Положением о порядке аттестации экспертов в области промышленной безопасности, утвержденным постановлением Совета Министров Республики Беларусь от 5 августа 2016 г. № 614?</w:t>
            </w:r>
          </w:p>
          <w:p w14:paraId="685E15A5" w14:textId="5F564B0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B2E" w14:textId="380AF86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B49048E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34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000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6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D333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проводится аттестация экспертов в области промышленной безопасности?</w:t>
            </w:r>
          </w:p>
          <w:p w14:paraId="4C7EDEC4" w14:textId="0C893C3D" w:rsidR="00AA7954" w:rsidRPr="001B4426" w:rsidRDefault="00AA7954" w:rsidP="00397678">
            <w:pPr>
              <w:tabs>
                <w:tab w:val="left" w:pos="1705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BDB" w14:textId="5BDEF83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2E85A5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86D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17D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6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FC7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утверждается состав аттестационной комиссии?</w:t>
            </w:r>
          </w:p>
          <w:p w14:paraId="5D136028" w14:textId="07D8AAD5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1C5" w14:textId="5D95D85C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E41886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AB6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423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6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3F58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включается в состав аттестационной комиссии при проведении аттестации экспертов в области промышленной безопасности управления государственного надзора главной военной инспекции Вооруженных Сил?</w:t>
            </w:r>
          </w:p>
          <w:p w14:paraId="71B29B21" w14:textId="1E1E6979" w:rsidR="00AA7954" w:rsidRPr="001B4426" w:rsidRDefault="00AA7954" w:rsidP="00397678">
            <w:pPr>
              <w:tabs>
                <w:tab w:val="left" w:pos="6189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DA2" w14:textId="2E75E416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39E420A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B3B4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849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6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B5B0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Через какое время претендент, не сдавший аттестационный экзамен, повторно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допускается к сдаче аттестационного экзамена?</w:t>
            </w:r>
          </w:p>
          <w:p w14:paraId="5C561BB6" w14:textId="0FC1145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ED01" w14:textId="736F68F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2695B5F2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B1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91E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6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18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1820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действия удостоверения эксперта в области промышленной безопасности составляет?</w:t>
            </w:r>
          </w:p>
          <w:p w14:paraId="29EED281" w14:textId="7D36D93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DC3" w14:textId="3AD5F0D1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7F4C35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D22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98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6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18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1C6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ведется учет выданных удостоверений эксперта в области промышленной безопасности?</w:t>
            </w:r>
          </w:p>
          <w:p w14:paraId="436F0166" w14:textId="3C393F3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8AA6" w14:textId="3C7F22DA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675782F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3EC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D1D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7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13</w:t>
            </w:r>
            <w:r w:rsidRPr="001B4426">
              <w:rPr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D34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Кем подписывается акт экспертизы промышленной безопасности?</w:t>
            </w:r>
          </w:p>
          <w:p w14:paraId="4B486E7F" w14:textId="7B3A3DF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CBFD" w14:textId="7324F1C3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DD96DAE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83A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A30B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7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CC3" w14:textId="47426E0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проведения экспертизы промышленной безопасности для опасных производственных объектов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типа опасности не должен превышать?</w:t>
            </w:r>
          </w:p>
          <w:p w14:paraId="3ADAF738" w14:textId="046961DE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E8FF" w14:textId="3953B68E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3A37B86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8D8B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E577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7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C325" w14:textId="5A83D530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 проведения экспертизы промышленной безопасности для опасных производственных объектов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типа опасности не должен превышать?</w:t>
            </w:r>
          </w:p>
          <w:p w14:paraId="1E0EBDB0" w14:textId="59DC296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BF1D" w14:textId="224A4138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DC6BCCA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22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0F8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7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086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экспертизы промышленной безопасности для иных объектов экспертизы не должен превышать?</w:t>
            </w:r>
          </w:p>
          <w:p w14:paraId="5A5A1339" w14:textId="6E2E727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416" w14:textId="533B8EEC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123663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156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C7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8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380F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«Анализ риска» в соответствии с Положением о порядке разработки, оформления и представления декларации промышленной безопасности, внесения в нее изменений и (или) дополнений и учета таких деклараций, утвержденным постановлением Совета Министров Республики Беларусь от 10 августа 2016 г.  № 627?</w:t>
            </w:r>
          </w:p>
          <w:p w14:paraId="39619520" w14:textId="06EA5C0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C6C" w14:textId="689A045D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F0646F7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DF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8C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8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B67" w14:textId="79430B9E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«Риск» в соответствии с Положением о порядке разработки, оформления и представления декларации промышленной безопасности, внесения в нее изменений и (или) дополнений и учета таких деклараций, утвержденным постановлением Совета Министров Республики Беларусь от 10 августа 2016 г.  № 627?</w:t>
            </w:r>
          </w:p>
          <w:p w14:paraId="3DD4AA8C" w14:textId="67DA65A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943A" w14:textId="430C4CF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1320D66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600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E67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8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8A9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«Сценарий аварии» в соответствии с Положением о порядке разработки, оформления и представления декларации промышленной безопасности, внесения в нее изменений и (или) дополнений и учета таких деклараций, утвержденным постановлением Совета Министров Республики Беларусь от 10 августа 2016 г.  № 627?</w:t>
            </w:r>
          </w:p>
          <w:p w14:paraId="48037CA0" w14:textId="407B302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F3AC" w14:textId="4F47ADE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7D4622E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8A0D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8C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8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CA79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скольких экземплярах разрабатывается декларация промышленной безопасности?</w:t>
            </w:r>
          </w:p>
          <w:p w14:paraId="74CFF8E8" w14:textId="50F2481D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C0FC" w14:textId="5BE5A1B8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5097ABF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685D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6F9B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8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7382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утверждает декларацию промышленной безопасности?</w:t>
            </w:r>
          </w:p>
          <w:p w14:paraId="790FA0CC" w14:textId="79C5707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E9A" w14:textId="47402DA9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C2DD4B4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47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1D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8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8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CFF7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каких структурных элементов состоит декларация промышленной безопасности?</w:t>
            </w:r>
          </w:p>
          <w:p w14:paraId="5362D731" w14:textId="2678E06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53E9" w14:textId="0752C814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9679ADF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ED0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3E79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8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9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762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содержит титульный лист декларации промышленной безопасности?</w:t>
            </w:r>
          </w:p>
          <w:p w14:paraId="6A6B9866" w14:textId="0645681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69F4" w14:textId="58C50A25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7273A0C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1FB2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2D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9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1.2.6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BFD2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из перечисленного ниже относится к производствам (объектам), принадлежащим Вооруженным Силам и транспортным войскам Республики Беларусь, на которых хранятся, транспортируются, уничтожаются взрывчатые вещества и изделия, их содержащие (за исключением промышленных взрывчатых веществ)?</w:t>
            </w:r>
          </w:p>
          <w:p w14:paraId="5EBD12BC" w14:textId="2FB64B2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93CF" w14:textId="4DC6DC39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FB67192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3FF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E5E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9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1.3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917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относится к видам деятельности, имеющим специфику военного применения?</w:t>
            </w:r>
          </w:p>
          <w:p w14:paraId="330F751E" w14:textId="7F6E4ED0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DE3B" w14:textId="255650A3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834E413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CDC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B03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6AEB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«Ввод в эксплуатацию опасного производственного объекта и (или) потенциально опасного объекта» в соответствии с Правилами по обеспечению промышленной безопасности в отношении опасных производственных объектов и (или) потенциально опасных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объектов, производств и связанных с ними видов деятельности, имеющих специфику военного применения, утвержденные постановлением Министерства обороны Республики Беларусь от 4 июля 2016 г. № 12?</w:t>
            </w:r>
          </w:p>
          <w:p w14:paraId="0D286A1D" w14:textId="45D2897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89D" w14:textId="34D400FD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5253F1FC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C1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B10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194" w14:textId="7626E17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«Ведомственная часть государственного реестра» в соответствии с Правилами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применения, утвержденные постановлением Министерства обороны Республики Беларусь от 4 июля 2016 г. № 12?</w:t>
            </w:r>
          </w:p>
          <w:p w14:paraId="6EFD1E30" w14:textId="38F120B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ADD" w14:textId="05146203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FF558F9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3A9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CDB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4423" w14:textId="4CA472E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«Владелец опасного производственного объекта и (или) потенциально опасного объекта» в соответствии с Правилами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применения, утвержденные постановлением Министерства обороны Республики Беларусь от 4 июля 2016 г. № 12?</w:t>
            </w:r>
          </w:p>
          <w:p w14:paraId="514064BE" w14:textId="15807E3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BC4B" w14:textId="080B21D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6A1768E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61F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BFE9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FA8" w14:textId="3D54BE2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«Критерии опасности» в соответствии с Правилами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применения, утвержденные постановлением Министерства обороны Республики Беларусь от 4 июля 2016 г. № 12?</w:t>
            </w:r>
          </w:p>
          <w:p w14:paraId="35C8408B" w14:textId="7D77FD1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797" w14:textId="2EA944C6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9E1E1E1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23D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108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5B3" w14:textId="60C8B0E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«Модернизация опасного производственного объекта и (или) потенциально опасного объекта» в соответствии с Правилами по обеспечению промышленной безопасности в отношении опасных производственных объектов и (или) потенциально опасных объектов,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производств и связанных с ними видов деятельности, имеющих специфику военного применения, утвержденные постановлением Министерства обороны Республики Беларусь от 4 июля 2016 г. № 12?</w:t>
            </w:r>
          </w:p>
          <w:p w14:paraId="0EED7962" w14:textId="7F35631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EB5" w14:textId="1EB754C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60BA6E04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38F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313B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476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«Реконструкция опасного производственного объекта и (или) потенциально опасного объекта» в соответствии с Правилами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применения, утвержденные постановлением Министерства обороны Республики Беларусь от 4 июля 2016 г. № 12?</w:t>
            </w:r>
          </w:p>
          <w:p w14:paraId="23B191D3" w14:textId="3E28A18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FF2" w14:textId="6CC2971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004DDD4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66E4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80F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5B68" w14:textId="61FF9499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«Специализированная организация» в соответствии с Правилами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применения, утвержденные постановлением Министерства обороны Республики Беларусь от 4 июля 2016 г. № 12?</w:t>
            </w:r>
          </w:p>
          <w:p w14:paraId="3CD9C6D7" w14:textId="37CACA2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A5E" w14:textId="6E4C9C5F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F4D88DC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0B6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110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6DE" w14:textId="24F4A7F9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«Регистрация опасного производственного объекта Вооруженных Сил» в соответствии с Правилами по обеспечению промышленной безопасности в отношении опасных производственных объектов и (или) потенциально опасных объектов, производств и связанных с ними видов деятельности, имеющих специфику военного применения, утвержденные постановлением Министерства обороны Республики Беларусь от 4 июля 2016 г. № 12?</w:t>
            </w:r>
          </w:p>
          <w:p w14:paraId="273027ED" w14:textId="79BB41BD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687D" w14:textId="0BDD3954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4835C4E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6BB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A05B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DC0" w14:textId="2524590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«Тип опасного производственного объекта» в соответствии с Правилами по обеспечению промышленной безопасности в отношении опасных производственных объектов и (или) потенциально опасных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объектов, производств и связанных с ними видов деятельности, имеющих специфику военного применения, утвержденные постановлением Министерства обороны Республики Беларусь от 4 июля 2016 г. № 12?</w:t>
            </w:r>
          </w:p>
          <w:p w14:paraId="003EAA31" w14:textId="1FD5F99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C541" w14:textId="5E1092AE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338F56E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0C8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F75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37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714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Кто подписывает заключение о соответствии объекта строительства утвержденной проектной документации, требованиям безопасности и эксплуатационной надежности? </w:t>
            </w:r>
          </w:p>
          <w:p w14:paraId="093A814C" w14:textId="6ED5723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7CD" w14:textId="43A0A5B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9F1FF5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9A1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EC6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53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7624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Когда проводится экспертиза промышленной безопасности в отношении опасных производственных объектов?</w:t>
            </w:r>
          </w:p>
          <w:p w14:paraId="00A235E7" w14:textId="0D8BB00E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F49" w14:textId="5982DCE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A2EF4E4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A08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81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87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855" w14:textId="19BDEB5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какой срок по результатам рассмотрения должностное лицо управления государственного надзора присваивает опасному производственному объекту индивидуальный номер, сведения об опасном производственном объекте вносит в ведомственный раздел реестра и оформляет свидетельство о регистрации опасного производственного объекта?</w:t>
            </w:r>
          </w:p>
          <w:p w14:paraId="3EAC180F" w14:textId="42EDB72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DF00" w14:textId="26FC69A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6015C51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AC4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739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87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4E2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подписывает свидетельство о регистрации опасного производственного объекта?</w:t>
            </w:r>
          </w:p>
          <w:p w14:paraId="60D68495" w14:textId="3498BB4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274" w14:textId="3A645B3E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56AE37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08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20E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88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759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регистрируется свидетельство о регистрации опасного производственного объекта?</w:t>
            </w:r>
          </w:p>
          <w:p w14:paraId="6EC419D4" w14:textId="625621C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DCEA" w14:textId="0D7E8AB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CC6FBA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ED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FC1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90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1F2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 выдается свидетельство о регистрации опасного производственного объекта?</w:t>
            </w:r>
          </w:p>
          <w:p w14:paraId="212C50B3" w14:textId="1D5BDBD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AE2E" w14:textId="0137DEB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7FFCFE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AA9D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F43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241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D9E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является целью производственного контроля в области промышленной безопасности?</w:t>
            </w:r>
          </w:p>
          <w:p w14:paraId="67E7C8B0" w14:textId="680C9DB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EBAB" w14:textId="1AA78BE6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89F2999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6AF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741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242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BFDF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Какие принципы производственного контроля являются основными?</w:t>
            </w:r>
          </w:p>
          <w:p w14:paraId="17164595" w14:textId="470A750E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27E4" w14:textId="52DCE2A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6C6E5157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AF4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7FE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252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6185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осуществляется проверка знаний по вопросам промышленной безопасности специалистов, ответственных за организацию производственного контроля в воинских частях, специалистов, ответственных за осуществление производственного контроля на опасных производственных объектах?</w:t>
            </w:r>
          </w:p>
          <w:p w14:paraId="205FD370" w14:textId="4097398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4AA" w14:textId="2FE3E62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CAE7A21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0A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FF8D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256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D3C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Посредством чего осуществляется производственный контроль в воинской части? </w:t>
            </w:r>
          </w:p>
          <w:p w14:paraId="70D53F8D" w14:textId="048764D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F298" w14:textId="046FA626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459028C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ED5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535C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259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DD11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Кому о проведенных проверках состояния промышленной безопасности докладывает специалист, ответственный за осуществление производственного контроля на опасном производственном объекте? </w:t>
            </w:r>
          </w:p>
          <w:p w14:paraId="445429CE" w14:textId="5934295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E03" w14:textId="6C5B011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E47EF49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9FA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DD78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261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9B4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Где определяются обязанности и права специалиста, ответственного за организацию производственного контроля в воинской части, и специалиста, ответственного за осуществление производственного контроля на опасном производственном объекте? </w:t>
            </w:r>
          </w:p>
          <w:p w14:paraId="496CDF56" w14:textId="41224F3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4B9" w14:textId="5E30ACA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B2B1C67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8396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09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290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BB8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Какие виды тренировок проводятся в воинских частях? </w:t>
            </w:r>
          </w:p>
          <w:p w14:paraId="2A524B5D" w14:textId="5C45A055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119" w14:textId="334BF051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C7AFB3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90D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70E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290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F76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какой периодичностью проводятся учебные тренировки в составе воинской части? </w:t>
            </w:r>
          </w:p>
          <w:p w14:paraId="4470A9A5" w14:textId="7624D549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CE7" w14:textId="0D9431E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2E92B3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49E4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92A8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290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46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Какая учебная тренировка является индивидуальной? </w:t>
            </w:r>
          </w:p>
          <w:p w14:paraId="6FFD485D" w14:textId="7E174DB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97D" w14:textId="0343D1A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32B2DB9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20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D90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306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811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Кто является ответственным лицом за подготовку и проведение тренировки? </w:t>
            </w:r>
          </w:p>
          <w:p w14:paraId="3BD34C75" w14:textId="5F0E9EE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AD3" w14:textId="240E4FAD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F943B4D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71B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39CB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303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D233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основании чего специалист, ответственный за осуществление производственного контроля, и (или) специалист, ответственный за исправное состояние и безопасную эксплуатацию потенциально опасного объекта,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составляют график учебных тренировок опасного производственного объекта и (или) потенциально опасного объекта на квартал?</w:t>
            </w:r>
          </w:p>
          <w:p w14:paraId="43E9733D" w14:textId="4EF21FBD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C945" w14:textId="061415F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50DB2396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DB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D007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304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19F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Кем утверждается графики учебных тренировок на опасном производственном объекте и (или) потенциально опасном объекте на квартал? </w:t>
            </w:r>
          </w:p>
          <w:p w14:paraId="04DD1A02" w14:textId="39B8751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3ED" w14:textId="069571D4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118072C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1F3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B48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329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D0A5" w14:textId="28A4E889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какой срок в случае аварии или инцидента на опасном производственном объекте и (или) потенциально опасном объекте командир воинской части обязан сообщить о произошедшем в главную военную инспекцию? </w:t>
            </w:r>
          </w:p>
          <w:p w14:paraId="26E81D6A" w14:textId="7471E97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2A99" w14:textId="642D352F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5C4E36A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09C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45F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10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332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64A0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Кем проводится техническое расследование причин аварии или инцидента? </w:t>
            </w:r>
          </w:p>
          <w:p w14:paraId="17812F29" w14:textId="51169E2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0392" w14:textId="79AD3EFC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92A4EC9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82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DF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ABB" w14:textId="44C264D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«Контрольный осмотр»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45ADE3DE" w14:textId="6BBEE84E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79F" w14:textId="3632E9B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93B5B93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E8E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A01D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3C31" w14:textId="03E3C999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«Административная территория»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03EF1B76" w14:textId="15E2EEE0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29DB" w14:textId="4699218F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3F7CD1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5E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9E0B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DEA5" w14:textId="6FCB6EA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«Активное здание»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00CFD552" w14:textId="3DF2C8A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48FC" w14:textId="27C96AA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842CAC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6C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58F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CC4" w14:textId="13B2D58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«Активное связующее»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3D985BC9" w14:textId="2607F71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D8E" w14:textId="329F340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E0DDF6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944C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124F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D59" w14:textId="543DAD6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«Базовый технологический процесс»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3688CC5A" w14:textId="1A9E4FE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25A" w14:textId="0F6014F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9EAEA4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470E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D47A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37D8" w14:textId="5D31363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«Безопасная зона здания»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26825C25" w14:textId="466CD72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074" w14:textId="23A271A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0204926C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79AF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FA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4B50" w14:textId="43FA670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«Безопасная операция»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2C096524" w14:textId="58875C9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2F3" w14:textId="4D6DEDA8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68844E1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DC6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FFD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B09A" w14:textId="70A279C5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«Безопасность производственного процесса»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492C3964" w14:textId="5BF71F9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89AB" w14:textId="65A8A2F9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F514C9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AD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476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66C" w14:textId="784F391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«Блокирование зданий»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2020 г. № 30-дсп?</w:t>
            </w:r>
          </w:p>
          <w:p w14:paraId="6B7E5A8B" w14:textId="328483F5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7E61" w14:textId="1E5D9FF9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631A3914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38A2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1C0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292E" w14:textId="6C30C86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«Боевая часть»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0B3C649E" w14:textId="20C7112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CF8" w14:textId="01283FB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9B82E1F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9CF2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99DF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56C" w14:textId="2684A090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«Боевое поле полигона»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6621A956" w14:textId="0FE9625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676" w14:textId="655F90A1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DF652A6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29F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8529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935" w14:textId="49106E15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«Боеприпасы»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0F56EEF5" w14:textId="076DF89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E86D" w14:textId="09FAC623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695A321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4DD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B80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3D3A" w14:textId="6126EB4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«Боеприпасы (ракеты) в обычном снаряжении» в соответствии с Правилами по обеспечению промышленной безопасности в отношении устройства и эксплуатации предприятий, на которых осуществляется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16532659" w14:textId="20E6D56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E05A" w14:textId="5028177F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5ADAAB0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8F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1C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AFC2" w14:textId="5B81FB9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«Боеприпасы малого калибра»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7FEFC39E" w14:textId="5294D53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7A90" w14:textId="62F8509C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3F861F7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E5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915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1B2F" w14:textId="698257F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«Боеприпасы среднего калибра»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1AB6D080" w14:textId="32C5475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7D4A" w14:textId="1453229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AD354DD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1B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F3FA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468" w14:textId="42A3E17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«Боеприпасы крупного калибра»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постановлением Министерства обороны Республики Беларусь от 24 декабря 2020 г. № 30-дсп?</w:t>
            </w:r>
          </w:p>
          <w:p w14:paraId="5C6DAEF3" w14:textId="01B4A61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20E" w14:textId="4B5B976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15916FB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CD8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43AF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404E" w14:textId="49ABCF3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«Боеприпасы реактивные»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64480DB7" w14:textId="0A55AC3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07DD" w14:textId="7F57380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554BDEA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B5CC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FF52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A6B6" w14:textId="54A6898D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«Контрольно-технический осмотр»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1B346E5E" w14:textId="13BC48E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BF2" w14:textId="10EF06E6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40D5752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7C2B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665E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21F4" w14:textId="2697E90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«Вероятность возникновения взрыва»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39E23ADF" w14:textId="3945494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465E" w14:textId="3B2D5CBD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9697488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01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5140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D77E" w14:textId="7544F4B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«Взрывчатые вещества»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23B8F835" w14:textId="3219206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802" w14:textId="2D5715FA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9AFE17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5AE6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0D0F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FD7F" w14:textId="7D9E138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«Взрывчатые материалы»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039" w14:textId="7E5C898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02CCA1A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718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70AE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287" w14:textId="28A6770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«Взрыв массой»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</w:t>
            </w:r>
            <w:r w:rsidR="00387037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декабря 2020 г. № 30-дсп?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3180" w14:textId="3B20A074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C119256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0FAE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3D9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693" w14:textId="197D691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«Внешнее безопасное расстояние»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постановлением Министерства обороны Республики Беларусь от 24 декабря 20</w:t>
            </w:r>
            <w:r w:rsidR="00387037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 г. № 30-дсп?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427" w14:textId="54995EC3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3B3EBA6F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C2BD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89CC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5E63" w14:textId="62611BD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«Внутреннее допускаемое расстояние»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</w:t>
            </w:r>
            <w:r w:rsidR="00387037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декабря 2020 г. № 30-дсп?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0A2" w14:textId="7F70CDF3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204CE79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F728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BAA1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67B4" w14:textId="10D2CA3D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«Вспомогательное здание»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</w:t>
            </w:r>
            <w:r w:rsidR="00387037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декабря 2020 г. № 30-дсп?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293" w14:textId="1CAFEC5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5CB131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F5DB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68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AAC9" w14:textId="0C3022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«Выхлоп»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</w:t>
            </w:r>
            <w:r w:rsidR="00397678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изделий, их содержащих, утвержденные постановлением Министерства обороны Республики Беларусь </w:t>
            </w:r>
            <w:r w:rsidR="00387037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декабря 2020 г. № 30-дсп?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BFCE" w14:textId="18312055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28AE97A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C64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F47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A61" w14:textId="5091F62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«Вышибная поверхность»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уничтожением взрывчатых веществ и изделий, их содержащих, утвержденные постановлением Министерства обороны Республики Беларусь </w:t>
            </w:r>
            <w:r w:rsidR="00387037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декабря 2020 г. № 30-дсп?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770" w14:textId="6177333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11D646CF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579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017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305" w14:textId="498A5FF0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«Дворик защитный»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79566472" w14:textId="0A9DB33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558A" w14:textId="0F9BA30A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86EFCA1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251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63D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C4E" w14:textId="5C8F5F5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«Диспетчерский пункт»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4A569869" w14:textId="0B8F63E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82C" w14:textId="5310066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FEBED1D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9504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CD6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B66" w14:textId="03496EB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«Запретная зона»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59673A82" w14:textId="16F7C56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497" w14:textId="438B4F6B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4F46449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FD4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303D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8767" w14:textId="332826D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«Запретный район» в соответствии с Правилами по обеспечению промышленной безопасности в отношении устройства и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1F2D9657" w14:textId="3A5D7E6D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ECA" w14:textId="12C6433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447EB6F6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3A9B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057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3FE3" w14:textId="2667A65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«Защитное устройство»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413C27E8" w14:textId="2FC7EC4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976" w14:textId="0B2AAA05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D56B03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61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E6D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25E2" w14:textId="7165D92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«Здание, врезанное в вал»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38A0E4CD" w14:textId="23C0EB24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D95" w14:textId="09CBDBE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F6923BA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1115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1ED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A0CD" w14:textId="6B47D2A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«Испытательная станция»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постановлением Министерства обороны Республики Беларусь от 24 декабря 2020 г. № 30-дсп?</w:t>
            </w:r>
          </w:p>
          <w:p w14:paraId="1129C783" w14:textId="3B097B2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F34" w14:textId="71C64D5D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70A256E6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52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ECE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41E" w14:textId="09E368B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«Локализация взрыва»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43E40058" w14:textId="75C64E0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FA26" w14:textId="1DF63237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923A5FF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A04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AA4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33D" w14:textId="2147E531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«Номенклатура ракет и боеприпасов»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</w:t>
            </w:r>
            <w:r w:rsidR="00A970C5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декабря 2020 г. № 30-дсп?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9C58" w14:textId="298E1170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5B0609A6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1328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878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30A" w14:textId="280E1E0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«Кабина»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</w:t>
            </w:r>
            <w:r w:rsidR="00A970C5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декабря 2020 г. № 30-дсп?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A72" w14:textId="0B403448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4D3EC3FD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150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A5A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A6F1" w14:textId="7CD96CB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«Нежелательное событие» в соответствии с Правилами по обеспечению промышленной безопасности в отношении устройства и эксплуатации предприятий, на которых осуществляется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</w:t>
            </w:r>
            <w:r w:rsidR="00A970C5"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декабря 2020 г. № 30-дсп?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FF5" w14:textId="776CF0FE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692CD3E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FA8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1C8F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5F4" w14:textId="332FE0A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«Операция»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11F074C5" w14:textId="5E303A1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76F7" w14:textId="5414AADC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3A8C8D80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D7AD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AF9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C77F" w14:textId="5823D80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«Площадка открытого хранения»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5C684BD9" w14:textId="7B31E536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10" w14:textId="65FA75B4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A58D9E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344D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EC8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C34" w14:textId="7222C4D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«Тротиловый эквивалент»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380DDCD4" w14:textId="44334CC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7EDF" w14:textId="2C07D201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031B1DB4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351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983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0D53" w14:textId="3AE6D04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«Укрытие»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654AEA0B" w14:textId="7F15CB1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36A" w14:textId="6263256A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6EEA3CC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B9A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90A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2A29" w14:textId="43D077ED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«Холостой выстрел»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0B34A57D" w14:textId="021DAFF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6C3F" w14:textId="109F4780" w:rsidR="00AA7954" w:rsidRPr="001B4426" w:rsidRDefault="009B3E48" w:rsidP="00646D4A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10CEBB3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D2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045D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5F2" w14:textId="2F9593E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«Прострел»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17A96FA7" w14:textId="47F45299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25B8" w14:textId="4FAF3898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10E0B3AE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C1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7D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DDF0" w14:textId="1858698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«Обычные боеприпасы»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52463B38" w14:textId="03119673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E61" w14:textId="766CBF2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15FAD3D6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D82E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1880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4C1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«Подрывное поле (площадка)»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725FA1BB" w14:textId="54C55C3E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8443" w14:textId="66BDBBEA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05F3FB9A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5E2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154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38BD" w14:textId="03E65CEB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«Проектная вместимость»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12B6CFB7" w14:textId="3270A5A5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DCA" w14:textId="604612BA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196747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05C7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465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F54" w14:textId="2E4D873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«Предельная загрузка»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704A4B02" w14:textId="268F83BC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FD3" w14:textId="49718DDA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  <w:tr w:rsidR="00AA7954" w:rsidRPr="001B4426" w14:paraId="7E067D37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300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7B8D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749" w14:textId="6F4A4EE8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«Расчётная загрузка»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25703D12" w14:textId="0815307A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8F8A" w14:textId="70849AB2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6A54211B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03F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81A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08C" w14:textId="7D3A89EF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«Условие невозможности передачи детонации»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7A2ADF31" w14:textId="2FF175EA" w:rsidR="00AA7954" w:rsidRPr="001B4426" w:rsidRDefault="00AA7954" w:rsidP="00397678">
            <w:pPr>
              <w:widowControl w:val="0"/>
              <w:suppressAutoHyphens/>
              <w:spacing w:after="0" w:line="252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5E86" w14:textId="7D1FDCB9" w:rsidR="00AA7954" w:rsidRPr="001B4426" w:rsidRDefault="00646D4A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tr w:rsidR="00AA7954" w:rsidRPr="001B4426" w14:paraId="786FB21A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E43" w14:textId="77777777" w:rsidR="00AA7954" w:rsidRPr="001B4426" w:rsidRDefault="00AA7954" w:rsidP="00AA7954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57EF" w14:textId="77777777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C43" w14:textId="7777777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понимается под термином «Эпицентр взрыва»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496C332F" w14:textId="5D455152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265" w14:textId="4A63A662" w:rsidR="00AA7954" w:rsidRPr="001B4426" w:rsidRDefault="00AA7954" w:rsidP="00AA7954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t>Д</w:t>
            </w:r>
          </w:p>
        </w:tc>
      </w:tr>
      <w:bookmarkEnd w:id="1"/>
      <w:tr w:rsidR="00AA7954" w:rsidRPr="001B4426" w14:paraId="649D48C5" w14:textId="77777777" w:rsidTr="0049586D">
        <w:trPr>
          <w:trHeight w:val="26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817C" w14:textId="77777777" w:rsidR="00AA7954" w:rsidRPr="001B4426" w:rsidRDefault="00AA7954" w:rsidP="0049586D">
            <w:pPr>
              <w:pStyle w:val="a5"/>
              <w:widowControl w:val="0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D92" w14:textId="77777777" w:rsidR="00AA7954" w:rsidRPr="001B4426" w:rsidRDefault="00AA7954" w:rsidP="0049586D">
            <w:pPr>
              <w:pStyle w:val="a5"/>
              <w:rPr>
                <w:color w:val="000000" w:themeColor="text1"/>
                <w:sz w:val="28"/>
                <w:szCs w:val="28"/>
                <w:lang w:val="en-US"/>
              </w:rPr>
            </w:pP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[</w:t>
            </w:r>
            <w:r w:rsidRPr="001B4426">
              <w:rPr>
                <w:color w:val="000000" w:themeColor="text1"/>
                <w:sz w:val="28"/>
                <w:szCs w:val="28"/>
              </w:rPr>
              <w:t>11</w:t>
            </w:r>
            <w:r w:rsidRPr="001B4426">
              <w:rPr>
                <w:color w:val="000000" w:themeColor="text1"/>
                <w:sz w:val="28"/>
                <w:szCs w:val="28"/>
                <w:lang w:val="en-US"/>
              </w:rPr>
              <w:t>]</w:t>
            </w:r>
            <w:r w:rsidRPr="001B4426">
              <w:rPr>
                <w:color w:val="000000" w:themeColor="text1"/>
                <w:sz w:val="28"/>
                <w:szCs w:val="28"/>
              </w:rPr>
              <w:t xml:space="preserve"> пункт 15</w:t>
            </w:r>
          </w:p>
        </w:tc>
        <w:tc>
          <w:tcPr>
            <w:tcW w:w="10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76B2" w14:textId="49CA95A7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 понимается под термином «Неприемлемый риск» в соответствии с Правилами по обеспечению промышленной безопасности в отношении устройства и эксплуатации предприятий, на которых осуществляется деятельность, связанная с изготовлением, переработкой, образованием, </w:t>
            </w:r>
            <w:r w:rsidRPr="001B44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испытанием, транспортированием, хранением, применением, утилизацией и уничтожением взрывчатых веществ и изделий, их содержащих, утвержденные постановлением Министерства обороны Республики Беларусь от 24 декабря 2020 г. № 30-дсп?</w:t>
            </w:r>
          </w:p>
          <w:p w14:paraId="2C11734F" w14:textId="474DA349" w:rsidR="00AA7954" w:rsidRPr="001B4426" w:rsidRDefault="00AA7954" w:rsidP="00397678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F72" w14:textId="6BF2DD22" w:rsidR="00AA7954" w:rsidRPr="001B4426" w:rsidRDefault="00AA7954" w:rsidP="0049586D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1B4426">
              <w:rPr>
                <w:color w:val="000000" w:themeColor="text1"/>
                <w:sz w:val="28"/>
                <w:szCs w:val="28"/>
              </w:rPr>
              <w:lastRenderedPageBreak/>
              <w:t>Д</w:t>
            </w:r>
          </w:p>
        </w:tc>
      </w:tr>
    </w:tbl>
    <w:p w14:paraId="784761DA" w14:textId="6F99F92E" w:rsidR="00F03402" w:rsidRPr="001B4426" w:rsidRDefault="00F03402" w:rsidP="00AA7954">
      <w:pPr>
        <w:pStyle w:val="a3"/>
        <w:ind w:firstLine="0"/>
        <w:rPr>
          <w:rFonts w:cs="Times New Roman"/>
          <w:sz w:val="28"/>
          <w:szCs w:val="28"/>
        </w:rPr>
      </w:pPr>
    </w:p>
    <w:sectPr w:rsidR="00F03402" w:rsidRPr="001B4426" w:rsidSect="00363FB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D7AC1"/>
    <w:multiLevelType w:val="hybridMultilevel"/>
    <w:tmpl w:val="07161E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A6"/>
    <w:rsid w:val="000B7A60"/>
    <w:rsid w:val="001B4426"/>
    <w:rsid w:val="00294755"/>
    <w:rsid w:val="002B32EF"/>
    <w:rsid w:val="002E001B"/>
    <w:rsid w:val="00353586"/>
    <w:rsid w:val="00363FB9"/>
    <w:rsid w:val="00387037"/>
    <w:rsid w:val="00397678"/>
    <w:rsid w:val="00430159"/>
    <w:rsid w:val="0049586D"/>
    <w:rsid w:val="004D383C"/>
    <w:rsid w:val="004E311B"/>
    <w:rsid w:val="005C534A"/>
    <w:rsid w:val="00613A1F"/>
    <w:rsid w:val="00646D4A"/>
    <w:rsid w:val="00690998"/>
    <w:rsid w:val="00737187"/>
    <w:rsid w:val="007C2EA6"/>
    <w:rsid w:val="00896369"/>
    <w:rsid w:val="008A6DA9"/>
    <w:rsid w:val="00935621"/>
    <w:rsid w:val="009750A1"/>
    <w:rsid w:val="009B3E48"/>
    <w:rsid w:val="009C0EA7"/>
    <w:rsid w:val="00A970C5"/>
    <w:rsid w:val="00AA7954"/>
    <w:rsid w:val="00AC13A4"/>
    <w:rsid w:val="00C0075E"/>
    <w:rsid w:val="00C25881"/>
    <w:rsid w:val="00C43670"/>
    <w:rsid w:val="00D15780"/>
    <w:rsid w:val="00E15CAE"/>
    <w:rsid w:val="00F03402"/>
    <w:rsid w:val="00F4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5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15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customStyle="1" w:styleId="a5">
    <w:name w:val="В таблице"/>
    <w:basedOn w:val="a3"/>
    <w:link w:val="a6"/>
    <w:qFormat/>
    <w:rsid w:val="00430159"/>
    <w:pPr>
      <w:spacing w:before="40" w:after="40" w:line="260" w:lineRule="exact"/>
      <w:ind w:firstLine="0"/>
      <w:jc w:val="center"/>
    </w:pPr>
    <w:rPr>
      <w:rFonts w:cs="Times New Roman"/>
      <w:sz w:val="26"/>
    </w:rPr>
  </w:style>
  <w:style w:type="character" w:customStyle="1" w:styleId="a6">
    <w:name w:val="В таблице Знак"/>
    <w:basedOn w:val="a0"/>
    <w:link w:val="a5"/>
    <w:rsid w:val="00430159"/>
    <w:rPr>
      <w:rFonts w:ascii="Times New Roman" w:hAnsi="Times New Roman" w:cs="Times New Roman"/>
      <w:sz w:val="26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F03402"/>
    <w:rPr>
      <w:rFonts w:ascii="Times New Roman" w:hAnsi="Times New Roman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F0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402"/>
    <w:rPr>
      <w:rFonts w:ascii="Segoe UI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AA79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795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57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0159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paragraph" w:customStyle="1" w:styleId="a5">
    <w:name w:val="В таблице"/>
    <w:basedOn w:val="a3"/>
    <w:link w:val="a6"/>
    <w:qFormat/>
    <w:rsid w:val="00430159"/>
    <w:pPr>
      <w:spacing w:before="40" w:after="40" w:line="260" w:lineRule="exact"/>
      <w:ind w:firstLine="0"/>
      <w:jc w:val="center"/>
    </w:pPr>
    <w:rPr>
      <w:rFonts w:cs="Times New Roman"/>
      <w:sz w:val="26"/>
    </w:rPr>
  </w:style>
  <w:style w:type="character" w:customStyle="1" w:styleId="a6">
    <w:name w:val="В таблице Знак"/>
    <w:basedOn w:val="a0"/>
    <w:link w:val="a5"/>
    <w:rsid w:val="00430159"/>
    <w:rPr>
      <w:rFonts w:ascii="Times New Roman" w:hAnsi="Times New Roman" w:cs="Times New Roman"/>
      <w:sz w:val="26"/>
      <w:lang w:val="ru-RU"/>
    </w:rPr>
  </w:style>
  <w:style w:type="character" w:customStyle="1" w:styleId="a4">
    <w:name w:val="Без интервала Знак"/>
    <w:basedOn w:val="a0"/>
    <w:link w:val="a3"/>
    <w:uiPriority w:val="1"/>
    <w:rsid w:val="00F03402"/>
    <w:rPr>
      <w:rFonts w:ascii="Times New Roman" w:hAnsi="Times New Roman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F03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402"/>
    <w:rPr>
      <w:rFonts w:ascii="Segoe UI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AA79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A795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15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7291</Words>
  <Characters>41562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</dc:creator>
  <cp:lastModifiedBy>Putiata</cp:lastModifiedBy>
  <cp:revision>2</cp:revision>
  <dcterms:created xsi:type="dcterms:W3CDTF">2022-04-04T07:10:00Z</dcterms:created>
  <dcterms:modified xsi:type="dcterms:W3CDTF">2022-04-04T07:10:00Z</dcterms:modified>
</cp:coreProperties>
</file>