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95" w:rsidRPr="00842111" w:rsidRDefault="00AB6795" w:rsidP="00842830">
      <w:pPr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ПЕРЕЧЕНЬ ДОКУМЕНТОВ</w:t>
      </w:r>
      <w:r w:rsidR="00842830" w:rsidRPr="00842111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</w:t>
      </w:r>
      <w:r w:rsidR="00447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ПОСТАНОВКИ</w:t>
      </w:r>
      <w:r w:rsidR="00447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</w:t>
      </w:r>
      <w:r w:rsidR="00447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УЧЕТ</w:t>
      </w:r>
      <w:r w:rsidR="00447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НУЖДАЮЩИХСЯ В УЛУЧШЕНИИ</w:t>
      </w:r>
      <w:r w:rsidR="00447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ЖИЛИЩНЫХ УСЛОВИЙ</w:t>
      </w:r>
    </w:p>
    <w:p w:rsidR="00637815" w:rsidRPr="00842111" w:rsidRDefault="00637815" w:rsidP="00334ED7">
      <w:pPr>
        <w:shd w:val="clear" w:color="auto" w:fill="FFFFFF"/>
        <w:tabs>
          <w:tab w:val="left" w:pos="1134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 заявление 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 принятии на учет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установленной формы </w:t>
      </w:r>
      <w:r w:rsid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Pr="00842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форма заявления установлена приложением 1 к постановлению МЖКХ </w:t>
      </w:r>
      <w:r w:rsidR="008D2D7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42111">
        <w:rPr>
          <w:rFonts w:ascii="Times New Roman" w:hAnsi="Times New Roman" w:cs="Times New Roman"/>
          <w:color w:val="000000" w:themeColor="text1"/>
          <w:sz w:val="30"/>
          <w:szCs w:val="30"/>
        </w:rPr>
        <w:t>от 25.11.2019 № 23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:rsidR="0074501D" w:rsidRDefault="00637815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обязательство по субсидиям</w:t>
      </w:r>
      <w:r w:rsidR="007450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37815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копии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паспортов граждан Республики Беларусь или иные документы, удостоверяющие личность всех совершеннолетних граждан, принимаемых на учет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(все страницы с 25 по 33)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A65D9F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копии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A6A26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свидетельств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рождении несовершеннолетних детей, принимаемых на учет;</w:t>
      </w:r>
    </w:p>
    <w:p w:rsidR="00A65D9F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копии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свидетельств о </w:t>
      </w:r>
      <w:r w:rsidR="003A6A26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заключении брака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(расторжении брака)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37815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="0063781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справка с места военной службы, с указанием пункта дислокации воинской части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ее 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структурного подразделения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(населенный пункт)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687A7B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срока контракта о прохождении военной службы</w:t>
      </w:r>
      <w:r w:rsidR="00842111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копия</w:t>
      </w:r>
      <w:r w:rsidR="00842111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контракта</w:t>
      </w:r>
      <w:proofErr w:type="gramEnd"/>
      <w:r w:rsidR="00842111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0178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842111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прохождении военной службы)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A65D9F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63781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выписка из послужного списка о периодах прохождения военной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службы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053E7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указанием пункт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</w:t>
      </w:r>
      <w:r w:rsidR="00D053E7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дислокаци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053E7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воинск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</w:t>
      </w:r>
      <w:r w:rsidR="00D053E7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част</w:t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ей, </w:t>
      </w:r>
      <w:r w:rsidR="004067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D053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ее структурных подразделений</w:t>
      </w:r>
      <w:r w:rsidR="00D053E7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(населенный пункт)</w:t>
      </w:r>
      <w:r w:rsidR="00A65D9F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37815" w:rsidRPr="00842111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</w:t>
      </w:r>
      <w:r w:rsidR="003A6A26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63781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справка о занимаемом в данном населенном пункте жилом помещении</w:t>
      </w:r>
      <w:r w:rsidR="00C313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месте жительства</w:t>
      </w:r>
      <w:r w:rsidR="0063781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составе</w:t>
      </w:r>
      <w:r w:rsidR="003A6A26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семьи</w:t>
      </w:r>
      <w:proofErr w:type="gramStart"/>
      <w:r w:rsidR="003A6A26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proofErr w:type="gramEnd"/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случае регистрации гражданина и членов его семьи в разных населенных пунктах – соответствующие справки в отношении членов семьи</w:t>
      </w:r>
      <w:r w:rsidR="0063781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F14C44" w:rsidRDefault="0074501D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справки о находящихся в собственности гражданина и членов его семьи (включая девичь</w:t>
      </w:r>
      <w:r w:rsidR="004067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и родовые фамилии</w:t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жилых помещениях </w:t>
      </w:r>
      <w:r w:rsidR="004067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населенном пункте по месту подачи заявления о принятии на учет (при подаче заявления </w:t>
      </w:r>
      <w:r w:rsidR="00F14C44"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 г. Минске либо населенных пунктах Минского района</w:t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– о находящихся в собственности гражданина и </w:t>
      </w:r>
      <w:r w:rsidR="00F14C44"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проживающих совместно с ним членов его семьи</w:t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жилых помещениях в г. Минске </w:t>
      </w:r>
      <w:r w:rsidR="0066286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населенных</w:t>
      </w:r>
      <w:proofErr w:type="gramEnd"/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пунктах</w:t>
      </w:r>
      <w:proofErr w:type="gramEnd"/>
      <w:r w:rsidR="00F14C4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Минского района)</w:t>
      </w:r>
      <w:r w:rsidR="00630B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630B79" w:rsidRDefault="00630B79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отношении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гражданина и </w:t>
      </w:r>
      <w:r w:rsidRPr="009068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совместно проживающих с ним членов его семьи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супруга (супруг), их дети, в том числе усыновленные (удочеренные), родители, усыновители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удочерители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), в т.ч.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включая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их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девичьи и родовые фамилии)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BC61F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при принятии на учет в г. Минске, либо </w:t>
      </w:r>
      <w:r w:rsidRPr="00BC61F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  <w:t>Минском р-не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случае регистрации и проживания по месту жительства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в населенном пункте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пределами 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инска и Минского р-на –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принятии на учет по основанию, предусмотренному 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подпунктом 1.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пункта 1 статьи 36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ЖК;</w:t>
      </w:r>
    </w:p>
    <w:p w:rsidR="00630B79" w:rsidRDefault="00630B79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 отношении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гражданина и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всех</w:t>
      </w:r>
      <w:r w:rsidR="00A3121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9068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совместно проживающих с ним членов его семьи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(включая девичьи и родовые фамилии)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случае регистрации и проживания по месту жительства в населенном пункте,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 xml:space="preserve">в котором гражданин принимается на учет 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при принятии на учет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основани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ям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ым</w:t>
      </w:r>
      <w:r w:rsidR="00A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ами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 1.2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-1.10 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пункта 1 статьи 36</w:t>
      </w:r>
      <w:r w:rsidRPr="00F71F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71FC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ЖК;</w:t>
      </w:r>
      <w:proofErr w:type="gramEnd"/>
    </w:p>
    <w:p w:rsidR="00283504" w:rsidRDefault="0074501D" w:rsidP="0028350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</w:t>
      </w:r>
      <w:r w:rsidR="00F017D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E0578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информация о факте заключения (</w:t>
      </w:r>
      <w:proofErr w:type="spellStart"/>
      <w:r w:rsidR="00E0578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незаключения</w:t>
      </w:r>
      <w:proofErr w:type="spellEnd"/>
      <w:r w:rsidR="00E05785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кредитного договора на получение льготного кредита на строительство (реконструкцию) или</w:t>
      </w:r>
      <w:r w:rsidR="00F017D4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приобретение жилого помещения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283504">
        <w:rPr>
          <w:rFonts w:ascii="Times New Roman" w:hAnsi="Times New Roman" w:cs="Times New Roman"/>
          <w:sz w:val="30"/>
          <w:szCs w:val="30"/>
        </w:rPr>
        <w:t>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</w:t>
      </w:r>
      <w:proofErr w:type="gramEnd"/>
      <w:r w:rsidR="00283504">
        <w:rPr>
          <w:rFonts w:ascii="Times New Roman" w:hAnsi="Times New Roman" w:cs="Times New Roman"/>
          <w:sz w:val="30"/>
          <w:szCs w:val="30"/>
        </w:rPr>
        <w:t>, и совершеннолетних членов его семьи при принятии их на такой учет в составе семьи этого гражданина;</w:t>
      </w:r>
    </w:p>
    <w:p w:rsidR="00247266" w:rsidRPr="00842111" w:rsidRDefault="00AD5070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справка о состоянии на учете нуждающихся в улучшении жилищных условий</w:t>
      </w:r>
      <w:r w:rsidR="005E72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в случае, если супруги зарегистрированы в разных населенных пунктах или разных районах населенного пункта</w:t>
      </w:r>
      <w:r w:rsidR="00842111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87A7B" w:rsidRPr="00842111" w:rsidRDefault="00687A7B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справка, содержащая сведения из записи акта о заключении брака, если в записи акта о заключении брака супруги значатся как вступившие в брак впервые, – при принятии на учет по основанию, предусмотренному </w:t>
      </w:r>
      <w:r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подпунктом 1.11 пункта 1 статьи 36 ЖК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DF37B7" w:rsidRPr="00842111" w:rsidRDefault="00DF37B7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 найма жилого помещения (арендное жилья, общежитие, социальное жилье, частный жилищный фонд)  – при принятии на учет 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основаниям, предусмотренным </w:t>
      </w:r>
      <w:r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подпунктами 1.4–1.6 пункта 1 статьи 36</w:t>
      </w:r>
      <w:r w:rsidR="00750C2E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ЖК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договор финансовой ар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енды (лизинга) жилого 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 xml:space="preserve">помещения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при принятии на учет по основанию, предусмотренному </w:t>
      </w:r>
      <w:r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подпунктом 1.5 пункта 1 статьи 36 ЖК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  <w:proofErr w:type="gramEnd"/>
    </w:p>
    <w:p w:rsidR="00750C2E" w:rsidRPr="00842111" w:rsidRDefault="00536E74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proofErr w:type="gramStart"/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акт фактического проживания в произвольной форме 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зарегистрированных по месту жительства в жилых помещениях 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общежитиях 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(от заведующей (директора) общежития</w:t>
      </w:r>
      <w:r w:rsidR="00743F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или жилых помещениях частного жилищного фонда 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(от </w:t>
      </w:r>
      <w:r w:rsidR="00743F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жилищной комиссии воинской части, </w:t>
      </w:r>
      <w:r w:rsidR="00BC6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для уволенных в запас (отставку) от</w:t>
      </w:r>
      <w:r w:rsidR="00743F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собственника жилого помещения и (или) соседей) 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основании договора найма жилого помещения, договора финансовой ар</w:t>
      </w:r>
      <w:r w:rsidR="00900F5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енды (лизинга) жилого помещения </w:t>
      </w:r>
      <w:r w:rsidR="00750C2E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при принятии на</w:t>
      </w:r>
      <w:proofErr w:type="gramEnd"/>
      <w:r w:rsidR="00750C2E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учет по основаниям, предусмотренным </w:t>
      </w:r>
      <w:r w:rsidR="00C7205F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подпунктами 1.4–1.5</w:t>
      </w:r>
      <w:r w:rsidR="00750C2E"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пункта 1 статьи 36</w:t>
      </w:r>
      <w:r w:rsidR="00750C2E"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750C2E" w:rsidRPr="008421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ЖК;</w:t>
      </w:r>
    </w:p>
    <w:p w:rsidR="00750C2E" w:rsidRDefault="00750C2E" w:rsidP="00334ED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34E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иные документы (сведения), необходимые для принятия граждан на учет</w:t>
      </w:r>
      <w:r w:rsidR="000741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gramStart"/>
      <w:r w:rsidR="000741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согласно разъяснений</w:t>
      </w:r>
      <w:proofErr w:type="gramEnd"/>
      <w:r w:rsidR="000741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Министерства жилищно-коммунального </w:t>
      </w:r>
      <w:r w:rsidR="000741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хозяйства Республики Беларусь, с учетом ограничений указанных </w:t>
      </w:r>
      <w:r w:rsidR="000741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в подпункте 1.9 пункта 1 статьи 37 ЖК:</w:t>
      </w:r>
    </w:p>
    <w:p w:rsidR="0007415C" w:rsidRDefault="0007415C" w:rsidP="00334ED7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21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копии паспортов граждан Республики Беларусь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(супруг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супруг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), 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принимаемых на учет, однако являющихся член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семьи гражданина п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ринимае</w:t>
      </w:r>
      <w:r w:rsidR="00BC6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 на учет согласно пу</w:t>
      </w:r>
      <w:r w:rsidR="00BC6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кту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63 статьи </w:t>
      </w:r>
      <w:r w:rsid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 ЖК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(25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-33 стр.)</w:t>
      </w:r>
      <w:r w:rsid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C6041F" w:rsidRPr="00C6041F" w:rsidRDefault="00C6041F" w:rsidP="00334ED7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информация о факте заключения (</w:t>
      </w:r>
      <w:proofErr w:type="spellStart"/>
      <w:r w:rsidRP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незаключения</w:t>
      </w:r>
      <w:proofErr w:type="spellEnd"/>
      <w:r w:rsidRPr="00C604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кредитного договора на получение льготного кредита на строительство (реконструкцию) или приобретение жилого помещения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283504">
        <w:rPr>
          <w:rFonts w:ascii="Times New Roman" w:hAnsi="Times New Roman" w:cs="Times New Roman"/>
          <w:sz w:val="30"/>
          <w:szCs w:val="30"/>
        </w:rPr>
        <w:t xml:space="preserve">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супруги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(супруга), </w:t>
      </w:r>
      <w:r w:rsidR="002835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принимаемых на учет, однако являющихся членами семьи</w:t>
      </w:r>
      <w:proofErr w:type="gramEnd"/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гражданина п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ринимае</w:t>
      </w:r>
      <w:r w:rsidR="00BC6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 на учет согласно пу</w:t>
      </w:r>
      <w:r w:rsidR="00BC6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C7205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кту</w:t>
      </w:r>
      <w:r w:rsidR="00CF0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63 статьи 1 ЖК;</w:t>
      </w:r>
    </w:p>
    <w:p w:rsidR="00C6041F" w:rsidRPr="00CA4978" w:rsidRDefault="00AE3641" w:rsidP="00334ED7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копия свидетельства о государственной регистрации в отношении жилого помещения приобретенного с использованием государственной поддержки гражданином, либо членами его семьи согласно пункту 63 статьи 1 ЖК.</w:t>
      </w:r>
    </w:p>
    <w:sectPr w:rsidR="00C6041F" w:rsidRPr="00CA4978" w:rsidSect="00687A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66" w:rsidRDefault="00982966" w:rsidP="00687A7B">
      <w:pPr>
        <w:spacing w:after="0" w:line="240" w:lineRule="auto"/>
      </w:pPr>
      <w:r>
        <w:separator/>
      </w:r>
    </w:p>
  </w:endnote>
  <w:endnote w:type="continuationSeparator" w:id="0">
    <w:p w:rsidR="00982966" w:rsidRDefault="00982966" w:rsidP="0068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66" w:rsidRDefault="00982966" w:rsidP="00687A7B">
      <w:pPr>
        <w:spacing w:after="0" w:line="240" w:lineRule="auto"/>
      </w:pPr>
      <w:r>
        <w:separator/>
      </w:r>
    </w:p>
  </w:footnote>
  <w:footnote w:type="continuationSeparator" w:id="0">
    <w:p w:rsidR="00982966" w:rsidRDefault="00982966" w:rsidP="0068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344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1213" w:rsidRPr="00687A7B" w:rsidRDefault="007B5E9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7A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1213" w:rsidRPr="00687A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7A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2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7A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1213" w:rsidRDefault="00A312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0C"/>
    <w:multiLevelType w:val="multilevel"/>
    <w:tmpl w:val="834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92BA6"/>
    <w:multiLevelType w:val="hybridMultilevel"/>
    <w:tmpl w:val="66E26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815A69"/>
    <w:multiLevelType w:val="multilevel"/>
    <w:tmpl w:val="8A7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4544E"/>
    <w:multiLevelType w:val="multilevel"/>
    <w:tmpl w:val="D4E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345E"/>
    <w:multiLevelType w:val="hybridMultilevel"/>
    <w:tmpl w:val="591CFBC4"/>
    <w:lvl w:ilvl="0" w:tplc="C7CC9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AC1C5F"/>
    <w:multiLevelType w:val="multilevel"/>
    <w:tmpl w:val="341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31A37"/>
    <w:multiLevelType w:val="hybridMultilevel"/>
    <w:tmpl w:val="D45EB992"/>
    <w:lvl w:ilvl="0" w:tplc="8C807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2C0"/>
    <w:rsid w:val="00016321"/>
    <w:rsid w:val="0007415C"/>
    <w:rsid w:val="0007636C"/>
    <w:rsid w:val="00082416"/>
    <w:rsid w:val="000844BA"/>
    <w:rsid w:val="00112E48"/>
    <w:rsid w:val="00184A25"/>
    <w:rsid w:val="00247266"/>
    <w:rsid w:val="00283504"/>
    <w:rsid w:val="002C3D5F"/>
    <w:rsid w:val="00334ED7"/>
    <w:rsid w:val="003A5D61"/>
    <w:rsid w:val="003A6A26"/>
    <w:rsid w:val="003E308A"/>
    <w:rsid w:val="00406756"/>
    <w:rsid w:val="004166C0"/>
    <w:rsid w:val="00447C27"/>
    <w:rsid w:val="0045616F"/>
    <w:rsid w:val="00536E74"/>
    <w:rsid w:val="005E7252"/>
    <w:rsid w:val="00630B79"/>
    <w:rsid w:val="00637815"/>
    <w:rsid w:val="00662865"/>
    <w:rsid w:val="00687A7B"/>
    <w:rsid w:val="006A622E"/>
    <w:rsid w:val="00743F83"/>
    <w:rsid w:val="0074501D"/>
    <w:rsid w:val="00750C2E"/>
    <w:rsid w:val="00786675"/>
    <w:rsid w:val="007B5E9E"/>
    <w:rsid w:val="007C2756"/>
    <w:rsid w:val="0080178E"/>
    <w:rsid w:val="00816101"/>
    <w:rsid w:val="008178E6"/>
    <w:rsid w:val="00842111"/>
    <w:rsid w:val="00842830"/>
    <w:rsid w:val="0087069B"/>
    <w:rsid w:val="008D2D7C"/>
    <w:rsid w:val="00900F5E"/>
    <w:rsid w:val="00906881"/>
    <w:rsid w:val="00957D8D"/>
    <w:rsid w:val="00982966"/>
    <w:rsid w:val="009A28A6"/>
    <w:rsid w:val="009C6B60"/>
    <w:rsid w:val="009D315C"/>
    <w:rsid w:val="00A20F70"/>
    <w:rsid w:val="00A31213"/>
    <w:rsid w:val="00A65D9F"/>
    <w:rsid w:val="00AB6795"/>
    <w:rsid w:val="00AD2410"/>
    <w:rsid w:val="00AD5070"/>
    <w:rsid w:val="00AE3641"/>
    <w:rsid w:val="00AE6B41"/>
    <w:rsid w:val="00B432F9"/>
    <w:rsid w:val="00BC61F3"/>
    <w:rsid w:val="00BD7A8E"/>
    <w:rsid w:val="00C3133A"/>
    <w:rsid w:val="00C6041F"/>
    <w:rsid w:val="00C65E0E"/>
    <w:rsid w:val="00C7205F"/>
    <w:rsid w:val="00CA4978"/>
    <w:rsid w:val="00CB22C0"/>
    <w:rsid w:val="00CF0A41"/>
    <w:rsid w:val="00D053E7"/>
    <w:rsid w:val="00D14A17"/>
    <w:rsid w:val="00DF37B7"/>
    <w:rsid w:val="00E05785"/>
    <w:rsid w:val="00E673F4"/>
    <w:rsid w:val="00EE02F8"/>
    <w:rsid w:val="00F017D4"/>
    <w:rsid w:val="00F14C44"/>
    <w:rsid w:val="00F24E52"/>
    <w:rsid w:val="00F43CCE"/>
    <w:rsid w:val="00F70BD2"/>
    <w:rsid w:val="00F71FCA"/>
    <w:rsid w:val="00F96508"/>
    <w:rsid w:val="00FD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A"/>
  </w:style>
  <w:style w:type="paragraph" w:styleId="1">
    <w:name w:val="heading 1"/>
    <w:basedOn w:val="a"/>
    <w:link w:val="10"/>
    <w:uiPriority w:val="9"/>
    <w:qFormat/>
    <w:rsid w:val="00AD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410"/>
    <w:rPr>
      <w:color w:val="0000FF"/>
      <w:u w:val="single"/>
    </w:rPr>
  </w:style>
  <w:style w:type="paragraph" w:customStyle="1" w:styleId="h3">
    <w:name w:val="h3"/>
    <w:basedOn w:val="a"/>
    <w:rsid w:val="00A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4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78E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178E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378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A7B"/>
  </w:style>
  <w:style w:type="paragraph" w:styleId="ac">
    <w:name w:val="footer"/>
    <w:basedOn w:val="a"/>
    <w:link w:val="ad"/>
    <w:uiPriority w:val="99"/>
    <w:unhideWhenUsed/>
    <w:rsid w:val="0068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7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801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5031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986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147721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82277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874">
                      <w:marLeft w:val="-180"/>
                      <w:marRight w:val="-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1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B4D3-896F-43BD-ABAB-82110C13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2024-08-22T12:33:00Z</cp:lastPrinted>
  <dcterms:created xsi:type="dcterms:W3CDTF">2020-05-29T19:10:00Z</dcterms:created>
  <dcterms:modified xsi:type="dcterms:W3CDTF">2024-08-22T12:41:00Z</dcterms:modified>
</cp:coreProperties>
</file>