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FB" w:rsidRPr="00CA7BF8" w:rsidRDefault="00653AFB" w:rsidP="00653AFB">
      <w:pPr>
        <w:widowControl w:val="0"/>
        <w:spacing w:line="280" w:lineRule="exact"/>
        <w:ind w:left="7799"/>
        <w:rPr>
          <w:bCs/>
          <w:sz w:val="30"/>
          <w:szCs w:val="30"/>
        </w:rPr>
      </w:pPr>
      <w:r>
        <w:rPr>
          <w:noProof/>
        </w:rPr>
        <w:pict>
          <v:rect id="_x0000_s1027" style="position:absolute;left:0;text-align:left;margin-left:211.15pt;margin-top:-28.7pt;width:69.35pt;height:16.7pt;z-index:251652096" stroked="f"/>
        </w:pict>
      </w:r>
    </w:p>
    <w:p w:rsidR="00653AFB" w:rsidRPr="00CA7BF8" w:rsidRDefault="00653AFB" w:rsidP="00653AFB">
      <w:pPr>
        <w:widowControl w:val="0"/>
        <w:spacing w:line="280" w:lineRule="exact"/>
        <w:ind w:left="7799"/>
        <w:rPr>
          <w:bCs/>
          <w:sz w:val="30"/>
          <w:szCs w:val="30"/>
        </w:rPr>
      </w:pPr>
    </w:p>
    <w:p w:rsidR="00653AFB" w:rsidRPr="00CA7BF8" w:rsidRDefault="00653AFB" w:rsidP="00653AFB">
      <w:pPr>
        <w:widowControl w:val="0"/>
        <w:rPr>
          <w:sz w:val="28"/>
        </w:rPr>
      </w:pPr>
      <w:r>
        <w:rPr>
          <w:sz w:val="28"/>
        </w:rPr>
        <w:t xml:space="preserve">ПМО от 08.01.2014 № 2 </w:t>
      </w:r>
    </w:p>
    <w:p w:rsidR="00653AFB" w:rsidRPr="00CA7BF8" w:rsidRDefault="00653AFB" w:rsidP="00653AFB">
      <w:pPr>
        <w:widowControl w:val="0"/>
        <w:rPr>
          <w:sz w:val="28"/>
        </w:rPr>
      </w:pPr>
    </w:p>
    <w:p w:rsidR="00653AFB" w:rsidRPr="00CA7BF8" w:rsidRDefault="00653AFB" w:rsidP="00653AFB">
      <w:pPr>
        <w:widowControl w:val="0"/>
        <w:rPr>
          <w:sz w:val="28"/>
        </w:rPr>
      </w:pPr>
    </w:p>
    <w:p w:rsidR="00653AFB" w:rsidRPr="00E12CE0" w:rsidRDefault="00653AFB" w:rsidP="00653AFB">
      <w:pPr>
        <w:widowControl w:val="0"/>
        <w:rPr>
          <w:sz w:val="40"/>
          <w:szCs w:val="40"/>
        </w:rPr>
      </w:pPr>
    </w:p>
    <w:p w:rsidR="00653AFB" w:rsidRPr="00CA7BF8" w:rsidRDefault="00653AFB" w:rsidP="00653AFB">
      <w:pPr>
        <w:pStyle w:val="24"/>
        <w:widowControl w:val="0"/>
        <w:tabs>
          <w:tab w:val="left" w:pos="3553"/>
        </w:tabs>
        <w:spacing w:after="240" w:line="280" w:lineRule="exact"/>
        <w:ind w:right="4026"/>
        <w:rPr>
          <w:sz w:val="30"/>
          <w:szCs w:val="30"/>
        </w:rPr>
      </w:pPr>
      <w:r w:rsidRPr="00CA7BF8">
        <w:rPr>
          <w:sz w:val="30"/>
          <w:szCs w:val="30"/>
        </w:rPr>
        <w:t>Об утверждении Авиационных правил осуществления воздушных перевозок с использованием государственной авиации Республики Беларусь</w:t>
      </w:r>
    </w:p>
    <w:p w:rsidR="00653AFB" w:rsidRPr="00CA7BF8" w:rsidRDefault="00653AFB" w:rsidP="00653AF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CA7BF8">
        <w:rPr>
          <w:sz w:val="30"/>
          <w:szCs w:val="30"/>
        </w:rPr>
        <w:t xml:space="preserve">На основании </w:t>
      </w:r>
      <w:hyperlink r:id="rId7" w:history="1">
        <w:r w:rsidRPr="00CA7BF8">
          <w:rPr>
            <w:sz w:val="30"/>
            <w:szCs w:val="30"/>
          </w:rPr>
          <w:t xml:space="preserve">статьи </w:t>
        </w:r>
      </w:hyperlink>
      <w:r w:rsidRPr="00CA7BF8">
        <w:rPr>
          <w:sz w:val="30"/>
          <w:szCs w:val="30"/>
        </w:rPr>
        <w:t xml:space="preserve">6 Воздушного кодекса Республики Беларусь, </w:t>
      </w:r>
      <w:hyperlink r:id="rId8" w:history="1">
        <w:r w:rsidRPr="00CA7BF8">
          <w:rPr>
            <w:sz w:val="30"/>
            <w:szCs w:val="30"/>
          </w:rPr>
          <w:t>постановления</w:t>
        </w:r>
      </w:hyperlink>
      <w:r w:rsidRPr="00CA7BF8">
        <w:rPr>
          <w:sz w:val="30"/>
          <w:szCs w:val="30"/>
        </w:rPr>
        <w:t xml:space="preserve"> Совета Министров Республики Беларусь от 4 декабря 2006 г. № 1617 «О некоторых мерах по реализации Воздушного кодекса Республики Беларусь» и </w:t>
      </w:r>
      <w:hyperlink r:id="rId9" w:history="1">
        <w:r w:rsidRPr="00CA7BF8">
          <w:rPr>
            <w:sz w:val="30"/>
            <w:szCs w:val="30"/>
          </w:rPr>
          <w:t>подпункта 7.4 пункта 7</w:t>
        </w:r>
      </w:hyperlink>
      <w:r w:rsidRPr="00CA7BF8">
        <w:rPr>
          <w:sz w:val="30"/>
          <w:szCs w:val="30"/>
        </w:rPr>
        <w:t xml:space="preserve"> Положения о Министерстве обороны Республики Беларусь, утвержденного Указом Президента Республики Беларусь от 7 декабря 2006 г. № 719 «Вопросы центральных органов военного управления Вооруженных Сил Республики Беларусь», Министерство</w:t>
      </w:r>
      <w:proofErr w:type="gramEnd"/>
      <w:r w:rsidRPr="00CA7BF8">
        <w:rPr>
          <w:sz w:val="30"/>
          <w:szCs w:val="30"/>
        </w:rPr>
        <w:t xml:space="preserve"> обороны Республики Беларусь ПОСТАНОВЛЯЕТ:</w:t>
      </w:r>
    </w:p>
    <w:p w:rsidR="00653AFB" w:rsidRDefault="00653AFB" w:rsidP="00653AF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34A8A">
        <w:rPr>
          <w:sz w:val="30"/>
          <w:szCs w:val="30"/>
        </w:rPr>
        <w:t>Утвердить прилагаемые Авиационные правила осуществления воздушных перевозок с использованием государственной авиации Республики Беларусь.</w:t>
      </w:r>
    </w:p>
    <w:p w:rsidR="00653AFB" w:rsidRPr="00CA7BF8" w:rsidRDefault="00653AFB" w:rsidP="00653AF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 xml:space="preserve">Настоящее постановление вступает в силу </w:t>
      </w:r>
      <w:r>
        <w:rPr>
          <w:sz w:val="30"/>
          <w:szCs w:val="30"/>
        </w:rPr>
        <w:t>с 15 февраля 2014 г.</w:t>
      </w:r>
    </w:p>
    <w:p w:rsidR="00653AFB" w:rsidRPr="00CA7BF8" w:rsidRDefault="00653AFB" w:rsidP="00653AFB">
      <w:pPr>
        <w:pStyle w:val="a5"/>
        <w:widowControl w:val="0"/>
        <w:spacing w:before="240" w:after="0" w:line="280" w:lineRule="exact"/>
        <w:rPr>
          <w:sz w:val="30"/>
        </w:rPr>
      </w:pPr>
      <w:r w:rsidRPr="00CA7BF8">
        <w:rPr>
          <w:sz w:val="30"/>
        </w:rPr>
        <w:t xml:space="preserve">Министр обороны   </w:t>
      </w:r>
    </w:p>
    <w:p w:rsidR="00653AFB" w:rsidRPr="00CA7BF8" w:rsidRDefault="00653AFB" w:rsidP="00653AFB">
      <w:pPr>
        <w:pStyle w:val="a5"/>
        <w:widowControl w:val="0"/>
        <w:spacing w:after="0" w:line="280" w:lineRule="exact"/>
        <w:rPr>
          <w:sz w:val="30"/>
        </w:rPr>
      </w:pPr>
      <w:r w:rsidRPr="00CA7BF8">
        <w:rPr>
          <w:sz w:val="30"/>
        </w:rPr>
        <w:t>Республики Беларусь</w:t>
      </w:r>
    </w:p>
    <w:p w:rsidR="00653AFB" w:rsidRPr="00CA7BF8" w:rsidRDefault="00653AFB" w:rsidP="00653AFB">
      <w:pPr>
        <w:widowControl w:val="0"/>
        <w:tabs>
          <w:tab w:val="left" w:pos="6946"/>
          <w:tab w:val="left" w:pos="9639"/>
        </w:tabs>
        <w:spacing w:line="280" w:lineRule="exact"/>
        <w:ind w:right="-1"/>
        <w:jc w:val="both"/>
        <w:rPr>
          <w:sz w:val="30"/>
        </w:rPr>
      </w:pPr>
      <w:r w:rsidRPr="00CA7BF8">
        <w:rPr>
          <w:sz w:val="30"/>
        </w:rPr>
        <w:t xml:space="preserve">генерал-лейтенант                          </w:t>
      </w:r>
      <w:r w:rsidRPr="00CA7BF8">
        <w:rPr>
          <w:sz w:val="30"/>
        </w:rPr>
        <w:tab/>
        <w:t>Ю.В.Жадобин</w:t>
      </w:r>
    </w:p>
    <w:p w:rsidR="00653AFB" w:rsidRPr="00CA7BF8" w:rsidRDefault="00653AFB" w:rsidP="00653AFB">
      <w:pPr>
        <w:widowControl w:val="0"/>
        <w:tabs>
          <w:tab w:val="left" w:pos="9639"/>
        </w:tabs>
        <w:jc w:val="both"/>
        <w:rPr>
          <w:sz w:val="30"/>
        </w:rPr>
      </w:pPr>
    </w:p>
    <w:p w:rsidR="00653AFB" w:rsidRPr="00CA7BF8" w:rsidRDefault="00653AFB" w:rsidP="00653AFB">
      <w:pPr>
        <w:widowControl w:val="0"/>
        <w:tabs>
          <w:tab w:val="left" w:pos="9639"/>
        </w:tabs>
        <w:jc w:val="both"/>
        <w:rPr>
          <w:sz w:val="30"/>
        </w:rPr>
      </w:pPr>
    </w:p>
    <w:p w:rsidR="00653AFB" w:rsidRPr="00CA7BF8" w:rsidRDefault="00653AFB" w:rsidP="00653AFB">
      <w:pPr>
        <w:widowControl w:val="0"/>
        <w:tabs>
          <w:tab w:val="left" w:pos="9356"/>
        </w:tabs>
        <w:spacing w:line="280" w:lineRule="exact"/>
        <w:ind w:right="-1"/>
        <w:jc w:val="center"/>
        <w:rPr>
          <w:sz w:val="30"/>
          <w:szCs w:val="30"/>
        </w:rPr>
      </w:pPr>
    </w:p>
    <w:p w:rsidR="00653AFB" w:rsidRPr="00CA7BF8" w:rsidRDefault="00653AFB" w:rsidP="00653AFB">
      <w:pPr>
        <w:widowControl w:val="0"/>
        <w:tabs>
          <w:tab w:val="left" w:pos="9356"/>
        </w:tabs>
        <w:spacing w:line="280" w:lineRule="exact"/>
        <w:ind w:right="-1"/>
        <w:jc w:val="center"/>
        <w:rPr>
          <w:sz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                                                </w:t>
      </w:r>
      <w:r w:rsidRPr="00CA7BF8">
        <w:rPr>
          <w:sz w:val="30"/>
        </w:rPr>
        <w:t>УТВЕРЖДЕНО</w:t>
      </w:r>
    </w:p>
    <w:p w:rsidR="00653AFB" w:rsidRPr="00CA7BF8" w:rsidRDefault="00653AFB" w:rsidP="00653AFB">
      <w:pPr>
        <w:pStyle w:val="af6"/>
        <w:widowControl w:val="0"/>
        <w:tabs>
          <w:tab w:val="clear" w:pos="1418"/>
          <w:tab w:val="clear" w:pos="5954"/>
        </w:tabs>
        <w:spacing w:before="120" w:line="280" w:lineRule="exact"/>
        <w:jc w:val="left"/>
      </w:pPr>
      <w:r w:rsidRPr="00CA7BF8">
        <w:t>Постановление Министерства обороны Республики Беларусь</w:t>
      </w:r>
    </w:p>
    <w:p w:rsidR="00653AFB" w:rsidRDefault="00653AFB" w:rsidP="00653AFB">
      <w:pPr>
        <w:pStyle w:val="af6"/>
        <w:widowControl w:val="0"/>
        <w:tabs>
          <w:tab w:val="left" w:pos="708"/>
        </w:tabs>
        <w:spacing w:before="120" w:after="240" w:line="280" w:lineRule="exact"/>
        <w:jc w:val="left"/>
      </w:pPr>
      <w:r>
        <w:t>08.01.2014  № 2</w:t>
      </w:r>
    </w:p>
    <w:p w:rsidR="00653AFB" w:rsidRPr="00CA7BF8" w:rsidRDefault="00653AFB" w:rsidP="00653AFB">
      <w:pPr>
        <w:widowControl w:val="0"/>
        <w:spacing w:after="120" w:line="280" w:lineRule="exact"/>
        <w:ind w:right="5528"/>
        <w:jc w:val="both"/>
        <w:rPr>
          <w:sz w:val="30"/>
        </w:rPr>
      </w:pPr>
      <w:r w:rsidRPr="00CA7BF8">
        <w:rPr>
          <w:sz w:val="30"/>
        </w:rPr>
        <w:t xml:space="preserve">АВИАЦИОННЫЕ ПРАВИЛА </w:t>
      </w:r>
    </w:p>
    <w:p w:rsidR="00653AFB" w:rsidRPr="00CA7BF8" w:rsidRDefault="00653AFB" w:rsidP="00653AFB">
      <w:pPr>
        <w:widowControl w:val="0"/>
        <w:spacing w:after="240" w:line="280" w:lineRule="exact"/>
        <w:ind w:right="4026"/>
        <w:jc w:val="both"/>
        <w:rPr>
          <w:sz w:val="30"/>
        </w:rPr>
      </w:pPr>
      <w:r w:rsidRPr="00CA7BF8">
        <w:rPr>
          <w:sz w:val="30"/>
        </w:rPr>
        <w:t>осуществления воздушных перевозок с использованием государственной авиации Ре</w:t>
      </w:r>
      <w:r w:rsidRPr="00CA7BF8">
        <w:rPr>
          <w:sz w:val="30"/>
        </w:rPr>
        <w:t>с</w:t>
      </w:r>
      <w:r w:rsidRPr="00CA7BF8">
        <w:rPr>
          <w:sz w:val="30"/>
        </w:rPr>
        <w:t>публики Беларусь</w:t>
      </w:r>
    </w:p>
    <w:p w:rsidR="00653AFB" w:rsidRPr="00CA7BF8" w:rsidRDefault="00653AFB" w:rsidP="00653AFB">
      <w:pPr>
        <w:widowControl w:val="0"/>
        <w:spacing w:line="280" w:lineRule="exact"/>
        <w:ind w:right="57"/>
        <w:jc w:val="center"/>
        <w:rPr>
          <w:sz w:val="30"/>
        </w:rPr>
      </w:pPr>
      <w:r w:rsidRPr="00CA7BF8">
        <w:rPr>
          <w:sz w:val="30"/>
        </w:rPr>
        <w:t>ГЛАВА 1</w:t>
      </w:r>
    </w:p>
    <w:p w:rsidR="00653AFB" w:rsidRPr="00CA7BF8" w:rsidRDefault="00653AFB" w:rsidP="00653AFB">
      <w:pPr>
        <w:widowControl w:val="0"/>
        <w:spacing w:after="120" w:line="280" w:lineRule="exact"/>
        <w:ind w:right="57"/>
        <w:jc w:val="center"/>
        <w:rPr>
          <w:sz w:val="30"/>
        </w:rPr>
      </w:pPr>
      <w:r w:rsidRPr="00CA7BF8">
        <w:rPr>
          <w:sz w:val="30"/>
        </w:rPr>
        <w:t>ОБЩИЕ ПОЛОЖЕНИЯ</w:t>
      </w:r>
    </w:p>
    <w:p w:rsidR="00653AFB" w:rsidRPr="00921AD7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28" w:lineRule="auto"/>
        <w:ind w:left="0" w:firstLine="709"/>
        <w:rPr>
          <w:szCs w:val="30"/>
        </w:rPr>
      </w:pPr>
      <w:proofErr w:type="gramStart"/>
      <w:r w:rsidRPr="000444F5">
        <w:rPr>
          <w:szCs w:val="30"/>
        </w:rPr>
        <w:t>В настоящих Авиационных правилах устанавливается единый порядок организации, планирования и осуществления внутренних и ме</w:t>
      </w:r>
      <w:r w:rsidRPr="000444F5">
        <w:rPr>
          <w:szCs w:val="30"/>
        </w:rPr>
        <w:t>ж</w:t>
      </w:r>
      <w:r w:rsidRPr="000444F5">
        <w:rPr>
          <w:szCs w:val="30"/>
        </w:rPr>
        <w:t>дународных воздушных перевозок пассажиров и грузов с использованием  государственных воздушных судов, закрепленных на праве операти</w:t>
      </w:r>
      <w:r w:rsidRPr="000444F5">
        <w:rPr>
          <w:szCs w:val="30"/>
        </w:rPr>
        <w:t>в</w:t>
      </w:r>
      <w:r w:rsidRPr="000444F5">
        <w:rPr>
          <w:szCs w:val="30"/>
        </w:rPr>
        <w:t>ного управления за Министерством обороны Республики Беларусь (далее – Министерство обороны), Министерством по чрезвычайным ситуациям Республики Беларусь (далее – МЧС), Государственным погр</w:t>
      </w:r>
      <w:r w:rsidRPr="000444F5">
        <w:rPr>
          <w:szCs w:val="30"/>
        </w:rPr>
        <w:t>а</w:t>
      </w:r>
      <w:r w:rsidRPr="000444F5">
        <w:rPr>
          <w:szCs w:val="30"/>
        </w:rPr>
        <w:t xml:space="preserve">ничным комитетом Республики Беларусь </w:t>
      </w:r>
      <w:r>
        <w:rPr>
          <w:szCs w:val="30"/>
        </w:rPr>
        <w:br/>
      </w:r>
      <w:r w:rsidRPr="000444F5">
        <w:rPr>
          <w:szCs w:val="30"/>
        </w:rPr>
        <w:t xml:space="preserve">(далее – ГПК), государственным военно-промышленным комитетом </w:t>
      </w:r>
      <w:r w:rsidRPr="00921AD7">
        <w:rPr>
          <w:szCs w:val="30"/>
        </w:rPr>
        <w:t>Республики Беларусь (далее – ГВПК), республиканским</w:t>
      </w:r>
      <w:proofErr w:type="gramEnd"/>
      <w:r w:rsidRPr="00921AD7">
        <w:rPr>
          <w:szCs w:val="30"/>
        </w:rPr>
        <w:t xml:space="preserve"> государственно-общественным объединением «Добровольное общество с</w:t>
      </w:r>
      <w:r w:rsidRPr="00921AD7">
        <w:rPr>
          <w:szCs w:val="30"/>
        </w:rPr>
        <w:t>о</w:t>
      </w:r>
      <w:r w:rsidRPr="00921AD7">
        <w:rPr>
          <w:szCs w:val="30"/>
        </w:rPr>
        <w:t>действия армии, авиации и флоту Республики Беларусь» (далее – ДОСААФ), а также определяются обязанности должностных лиц, учас</w:t>
      </w:r>
      <w:r w:rsidRPr="00921AD7">
        <w:rPr>
          <w:szCs w:val="30"/>
        </w:rPr>
        <w:t>т</w:t>
      </w:r>
      <w:r w:rsidRPr="00921AD7">
        <w:rPr>
          <w:szCs w:val="30"/>
        </w:rPr>
        <w:t>вующих в организации и осуществлении этих перевозок.</w:t>
      </w:r>
    </w:p>
    <w:p w:rsidR="00653AFB" w:rsidRPr="00921AD7" w:rsidRDefault="00653AFB" w:rsidP="00653AFB">
      <w:pPr>
        <w:pStyle w:val="2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rPr>
          <w:sz w:val="30"/>
          <w:szCs w:val="30"/>
        </w:rPr>
      </w:pPr>
      <w:r w:rsidRPr="00921AD7">
        <w:rPr>
          <w:sz w:val="30"/>
          <w:szCs w:val="30"/>
        </w:rPr>
        <w:t>Действие настоящих Авиационных правил распространяется на Вооруженные Силы Ре</w:t>
      </w:r>
      <w:r w:rsidRPr="00921AD7">
        <w:rPr>
          <w:sz w:val="30"/>
          <w:szCs w:val="30"/>
        </w:rPr>
        <w:t>с</w:t>
      </w:r>
      <w:r w:rsidRPr="00921AD7">
        <w:rPr>
          <w:sz w:val="30"/>
          <w:szCs w:val="30"/>
        </w:rPr>
        <w:t>публики Беларусь (далее – Вооруженные Силы), другие войска и воинские формирования, создаваемые в соответствии с законодательством Респу</w:t>
      </w:r>
      <w:r w:rsidRPr="00921AD7">
        <w:rPr>
          <w:sz w:val="30"/>
          <w:szCs w:val="30"/>
        </w:rPr>
        <w:t>б</w:t>
      </w:r>
      <w:r w:rsidRPr="00921AD7">
        <w:rPr>
          <w:sz w:val="30"/>
          <w:szCs w:val="30"/>
        </w:rPr>
        <w:t>лики Беларусь (далее – другие войска и воинские формирования), республиканские органы государственного управления, юридических и физич</w:t>
      </w:r>
      <w:r w:rsidRPr="00921AD7">
        <w:rPr>
          <w:sz w:val="30"/>
          <w:szCs w:val="30"/>
        </w:rPr>
        <w:t>е</w:t>
      </w:r>
      <w:r w:rsidRPr="00921AD7">
        <w:rPr>
          <w:sz w:val="30"/>
          <w:szCs w:val="30"/>
        </w:rPr>
        <w:t>ских лиц, участвующих в осуществлении воздушных перевозок с испол</w:t>
      </w:r>
      <w:r w:rsidRPr="00921AD7">
        <w:rPr>
          <w:sz w:val="30"/>
          <w:szCs w:val="30"/>
        </w:rPr>
        <w:t>ь</w:t>
      </w:r>
      <w:r w:rsidRPr="00921AD7">
        <w:rPr>
          <w:sz w:val="30"/>
          <w:szCs w:val="30"/>
        </w:rPr>
        <w:t>зованием государственных воздушных судов.</w:t>
      </w:r>
    </w:p>
    <w:p w:rsidR="00653AFB" w:rsidRPr="00921AD7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28" w:lineRule="auto"/>
        <w:ind w:left="0" w:firstLine="709"/>
      </w:pPr>
      <w:r w:rsidRPr="00921AD7">
        <w:t>Для целей настоящих Авиационных правил применяются следующие основные термины и их определения:</w:t>
      </w:r>
    </w:p>
    <w:p w:rsidR="00653AFB" w:rsidRPr="00921AD7" w:rsidRDefault="00653AFB" w:rsidP="00653AFB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 w:rsidRPr="00921AD7">
        <w:rPr>
          <w:sz w:val="30"/>
          <w:szCs w:val="30"/>
        </w:rPr>
        <w:t xml:space="preserve">авиационная часть – воинская часть или организация республиканского органа государственного управления, или ДОСААФ, в </w:t>
      </w:r>
      <w:proofErr w:type="gramStart"/>
      <w:r w:rsidRPr="00921AD7">
        <w:rPr>
          <w:sz w:val="30"/>
          <w:szCs w:val="30"/>
        </w:rPr>
        <w:t>которой</w:t>
      </w:r>
      <w:proofErr w:type="gramEnd"/>
      <w:r w:rsidRPr="00921AD7">
        <w:rPr>
          <w:sz w:val="30"/>
          <w:szCs w:val="30"/>
        </w:rPr>
        <w:t xml:space="preserve"> на законном основании имеется государственное воздушное судно (воздушные суда), используемое (мые) для полетов;</w:t>
      </w:r>
    </w:p>
    <w:p w:rsidR="00653AFB" w:rsidRPr="00921AD7" w:rsidRDefault="00653AFB" w:rsidP="00653AFB">
      <w:pPr>
        <w:pStyle w:val="24"/>
        <w:widowControl w:val="0"/>
        <w:tabs>
          <w:tab w:val="left" w:pos="1134"/>
        </w:tabs>
        <w:spacing w:line="228" w:lineRule="auto"/>
        <w:ind w:firstLine="709"/>
        <w:rPr>
          <w:sz w:val="30"/>
        </w:rPr>
      </w:pPr>
      <w:r w:rsidRPr="00921AD7">
        <w:rPr>
          <w:sz w:val="30"/>
        </w:rPr>
        <w:t>воздушная перевозка – перевозка с использованием государственных воздушных судов грузов, военнослужащих, гражданского персонала Вооруженных Сил, других войск и воинских формирований, юридических и физич</w:t>
      </w:r>
      <w:r w:rsidRPr="00921AD7">
        <w:rPr>
          <w:sz w:val="30"/>
        </w:rPr>
        <w:t>е</w:t>
      </w:r>
      <w:r w:rsidRPr="00921AD7">
        <w:rPr>
          <w:sz w:val="30"/>
        </w:rPr>
        <w:t>ских лиц;</w:t>
      </w:r>
    </w:p>
    <w:p w:rsidR="00653AFB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proofErr w:type="gramStart"/>
      <w:r w:rsidRPr="00CA7BF8">
        <w:rPr>
          <w:sz w:val="30"/>
        </w:rPr>
        <w:t>груз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 xml:space="preserve">вооружение, военная и специальная техника, боеприпасы, </w:t>
      </w:r>
      <w:r w:rsidRPr="00CA7BF8">
        <w:rPr>
          <w:sz w:val="30"/>
        </w:rPr>
        <w:lastRenderedPageBreak/>
        <w:t>прод</w:t>
      </w:r>
      <w:r w:rsidRPr="00CA7BF8">
        <w:rPr>
          <w:sz w:val="30"/>
        </w:rPr>
        <w:t>о</w:t>
      </w:r>
      <w:r w:rsidRPr="00CA7BF8">
        <w:rPr>
          <w:sz w:val="30"/>
        </w:rPr>
        <w:t>вольствие, военно-техническое имущество и другие материальные средства, принадлежащие Воор</w:t>
      </w:r>
      <w:r w:rsidRPr="00CA7BF8">
        <w:rPr>
          <w:sz w:val="30"/>
        </w:rPr>
        <w:t>у</w:t>
      </w:r>
      <w:r w:rsidRPr="00CA7BF8">
        <w:rPr>
          <w:sz w:val="30"/>
        </w:rPr>
        <w:t>женным Силам, другим войскам и воинским формированиям, юридич</w:t>
      </w:r>
      <w:r w:rsidRPr="00CA7BF8">
        <w:rPr>
          <w:sz w:val="30"/>
        </w:rPr>
        <w:t>е</w:t>
      </w:r>
      <w:r w:rsidRPr="00CA7BF8">
        <w:rPr>
          <w:sz w:val="30"/>
        </w:rPr>
        <w:t>ским и физическим лицам, которые по весу, габаритам и условиям перевозки соо</w:t>
      </w:r>
      <w:r w:rsidRPr="00CA7BF8">
        <w:rPr>
          <w:sz w:val="30"/>
        </w:rPr>
        <w:t>т</w:t>
      </w:r>
      <w:r w:rsidRPr="00CA7BF8">
        <w:rPr>
          <w:sz w:val="30"/>
        </w:rPr>
        <w:t xml:space="preserve">ветствуют требованиям, предъявляемым к их транспортировке на государственных воздушных судах, скомплектованы в установленном порядке и приняты </w:t>
      </w:r>
      <w:r>
        <w:rPr>
          <w:sz w:val="30"/>
        </w:rPr>
        <w:t xml:space="preserve">от </w:t>
      </w:r>
      <w:r w:rsidRPr="00CA7BF8">
        <w:rPr>
          <w:sz w:val="30"/>
        </w:rPr>
        <w:t>грузоотправител</w:t>
      </w:r>
      <w:r>
        <w:rPr>
          <w:sz w:val="30"/>
        </w:rPr>
        <w:t>я</w:t>
      </w:r>
      <w:r w:rsidRPr="00CA7BF8">
        <w:rPr>
          <w:sz w:val="30"/>
        </w:rPr>
        <w:t xml:space="preserve"> к перевозке;</w:t>
      </w:r>
      <w:proofErr w:type="gramEnd"/>
    </w:p>
    <w:p w:rsidR="00653AFB" w:rsidRPr="00CA7BF8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r w:rsidRPr="00CA7BF8">
        <w:rPr>
          <w:sz w:val="30"/>
        </w:rPr>
        <w:t>мобилизационные воздушные перевозки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>возду</w:t>
      </w:r>
      <w:r w:rsidRPr="00CA7BF8">
        <w:rPr>
          <w:sz w:val="30"/>
        </w:rPr>
        <w:t>ш</w:t>
      </w:r>
      <w:r w:rsidRPr="00CA7BF8">
        <w:rPr>
          <w:sz w:val="30"/>
        </w:rPr>
        <w:t>ные перевозки, осуществляемые по мобилизационным планам при объя</w:t>
      </w:r>
      <w:r w:rsidRPr="00CA7BF8">
        <w:rPr>
          <w:sz w:val="30"/>
        </w:rPr>
        <w:t>в</w:t>
      </w:r>
      <w:r w:rsidRPr="00CA7BF8">
        <w:rPr>
          <w:sz w:val="30"/>
        </w:rPr>
        <w:t>лении в Республике Беларусь полной или частичной моб</w:t>
      </w:r>
      <w:r w:rsidRPr="00CA7BF8">
        <w:rPr>
          <w:sz w:val="30"/>
        </w:rPr>
        <w:t>и</w:t>
      </w:r>
      <w:r w:rsidRPr="00CA7BF8">
        <w:rPr>
          <w:sz w:val="30"/>
        </w:rPr>
        <w:t>лизации;</w:t>
      </w:r>
    </w:p>
    <w:p w:rsidR="00653AFB" w:rsidRPr="00CA7BF8" w:rsidRDefault="00653AFB" w:rsidP="00653AFB">
      <w:pPr>
        <w:widowControl w:val="0"/>
        <w:tabs>
          <w:tab w:val="left" w:pos="1134"/>
        </w:tabs>
        <w:spacing w:line="233" w:lineRule="auto"/>
        <w:ind w:firstLine="709"/>
        <w:jc w:val="both"/>
        <w:rPr>
          <w:sz w:val="30"/>
        </w:rPr>
      </w:pPr>
      <w:r w:rsidRPr="0067637F">
        <w:rPr>
          <w:sz w:val="30"/>
        </w:rPr>
        <w:t>пассажиры</w:t>
      </w:r>
      <w:r>
        <w:rPr>
          <w:sz w:val="30"/>
        </w:rPr>
        <w:t> </w:t>
      </w:r>
      <w:r w:rsidRPr="0067637F">
        <w:rPr>
          <w:sz w:val="30"/>
        </w:rPr>
        <w:t>–</w:t>
      </w:r>
      <w:r>
        <w:rPr>
          <w:sz w:val="30"/>
        </w:rPr>
        <w:t> </w:t>
      </w:r>
      <w:r w:rsidRPr="0067637F">
        <w:rPr>
          <w:sz w:val="30"/>
        </w:rPr>
        <w:t>физические лица, оформленные для перемещения к</w:t>
      </w:r>
      <w:r w:rsidRPr="00CA7BF8">
        <w:rPr>
          <w:sz w:val="30"/>
        </w:rPr>
        <w:t xml:space="preserve"> месту назначения посредством воздушной перевозки для обеспечения деятельности по предназначению государственного органа управления и ДОСААФ;</w:t>
      </w:r>
    </w:p>
    <w:p w:rsidR="00653AFB" w:rsidRPr="00CA7BF8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r w:rsidRPr="00CA7BF8">
        <w:rPr>
          <w:sz w:val="30"/>
        </w:rPr>
        <w:t>перевозочные документы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>документы установленной формы, пре</w:t>
      </w:r>
      <w:r w:rsidRPr="00CA7BF8">
        <w:rPr>
          <w:sz w:val="30"/>
        </w:rPr>
        <w:t>д</w:t>
      </w:r>
      <w:r w:rsidRPr="00CA7BF8">
        <w:rPr>
          <w:sz w:val="30"/>
        </w:rPr>
        <w:t>назначенные для оформления воздушной перевозки на государственном воздушном судне;</w:t>
      </w:r>
    </w:p>
    <w:p w:rsidR="00653AFB" w:rsidRPr="00CA7BF8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r w:rsidRPr="00CA7BF8">
        <w:rPr>
          <w:sz w:val="30"/>
        </w:rPr>
        <w:t>служебные пассажиры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>военнослужащие (физические лица)</w:t>
      </w:r>
      <w:r>
        <w:rPr>
          <w:sz w:val="30"/>
        </w:rPr>
        <w:t>, не входящие в состав экипажа</w:t>
      </w:r>
      <w:r w:rsidRPr="00CA7BF8">
        <w:rPr>
          <w:sz w:val="30"/>
        </w:rPr>
        <w:t>, необходимость нахождения которых на борту государственного воздушного судна вызвана необходимостью выполнения служебного задания (задания на полет);</w:t>
      </w:r>
    </w:p>
    <w:p w:rsidR="00653AFB" w:rsidRPr="00CA7BF8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r w:rsidRPr="00CA7BF8">
        <w:rPr>
          <w:sz w:val="30"/>
        </w:rPr>
        <w:t xml:space="preserve">сопровождающие </w:t>
      </w:r>
      <w:proofErr w:type="gramStart"/>
      <w:r w:rsidRPr="00CA7BF8">
        <w:rPr>
          <w:sz w:val="30"/>
        </w:rPr>
        <w:t>груз лица</w:t>
      </w:r>
      <w:proofErr w:type="gramEnd"/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>военнослужащие (гражданский персонал государственного органа управления), физические лица, следующие к месту назначения с грузом, определенным по решению отправител</w:t>
      </w:r>
      <w:r>
        <w:rPr>
          <w:sz w:val="30"/>
        </w:rPr>
        <w:t>я</w:t>
      </w:r>
      <w:r w:rsidRPr="00CA7BF8">
        <w:rPr>
          <w:sz w:val="30"/>
        </w:rPr>
        <w:t xml:space="preserve"> для перевозки  в государственных воздушных судах;</w:t>
      </w:r>
    </w:p>
    <w:p w:rsidR="00653AFB" w:rsidRPr="00CA7BF8" w:rsidRDefault="00653AFB" w:rsidP="00653AFB">
      <w:pPr>
        <w:widowControl w:val="0"/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специальный груз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  <w:szCs w:val="30"/>
        </w:rPr>
        <w:t>груз,</w:t>
      </w:r>
      <w:r w:rsidRPr="00CA7BF8">
        <w:rPr>
          <w:sz w:val="30"/>
        </w:rPr>
        <w:t xml:space="preserve"> принадлежащий Воор</w:t>
      </w:r>
      <w:r w:rsidRPr="00CA7BF8">
        <w:rPr>
          <w:sz w:val="30"/>
        </w:rPr>
        <w:t>у</w:t>
      </w:r>
      <w:r w:rsidRPr="00CA7BF8">
        <w:rPr>
          <w:sz w:val="30"/>
        </w:rPr>
        <w:t>женным Силам, другим войскам и воинским формированиям, юридич</w:t>
      </w:r>
      <w:r w:rsidRPr="00CA7BF8">
        <w:rPr>
          <w:sz w:val="30"/>
        </w:rPr>
        <w:t>е</w:t>
      </w:r>
      <w:r w:rsidRPr="00CA7BF8">
        <w:rPr>
          <w:sz w:val="30"/>
        </w:rPr>
        <w:t>ским и физическим лицам</w:t>
      </w:r>
      <w:r w:rsidRPr="00CA7BF8">
        <w:rPr>
          <w:sz w:val="30"/>
          <w:szCs w:val="30"/>
        </w:rPr>
        <w:t xml:space="preserve">, перевозимый для обеспечения выполнения </w:t>
      </w:r>
      <w:r w:rsidRPr="00A13ADA">
        <w:rPr>
          <w:sz w:val="30"/>
          <w:szCs w:val="30"/>
        </w:rPr>
        <w:t>специальных задач</w:t>
      </w:r>
      <w:r w:rsidRPr="00CA7BF8">
        <w:rPr>
          <w:sz w:val="30"/>
        </w:rPr>
        <w:t>;</w:t>
      </w:r>
    </w:p>
    <w:p w:rsidR="00653AFB" w:rsidRPr="00CA7BF8" w:rsidRDefault="00653AFB" w:rsidP="00653AFB">
      <w:pPr>
        <w:pStyle w:val="24"/>
        <w:widowControl w:val="0"/>
        <w:tabs>
          <w:tab w:val="left" w:pos="1134"/>
        </w:tabs>
        <w:spacing w:line="233" w:lineRule="auto"/>
        <w:ind w:firstLine="709"/>
        <w:rPr>
          <w:sz w:val="30"/>
        </w:rPr>
      </w:pPr>
      <w:r w:rsidRPr="00CA7BF8">
        <w:rPr>
          <w:sz w:val="30"/>
        </w:rPr>
        <w:t>эвакуационные воздушные перевозки</w:t>
      </w:r>
      <w:r>
        <w:rPr>
          <w:sz w:val="30"/>
        </w:rPr>
        <w:t> </w:t>
      </w:r>
      <w:r w:rsidRPr="00CA7BF8">
        <w:rPr>
          <w:sz w:val="30"/>
        </w:rPr>
        <w:t>–</w:t>
      </w:r>
      <w:r>
        <w:rPr>
          <w:sz w:val="30"/>
        </w:rPr>
        <w:t> </w:t>
      </w:r>
      <w:r w:rsidRPr="00CA7BF8">
        <w:rPr>
          <w:sz w:val="30"/>
        </w:rPr>
        <w:t>воздушные перевозки, связанные с проведением эвакуационных мероприятий, в том числе по перево</w:t>
      </w:r>
      <w:r w:rsidRPr="00CA7BF8">
        <w:rPr>
          <w:sz w:val="30"/>
        </w:rPr>
        <w:t>з</w:t>
      </w:r>
      <w:r w:rsidRPr="00CA7BF8">
        <w:rPr>
          <w:sz w:val="30"/>
        </w:rPr>
        <w:t>ке раненых и больных.</w:t>
      </w:r>
    </w:p>
    <w:p w:rsidR="00653AFB" w:rsidRPr="00921AD7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33" w:lineRule="auto"/>
        <w:ind w:left="0" w:firstLine="709"/>
      </w:pPr>
      <w:proofErr w:type="gramStart"/>
      <w:r w:rsidRPr="00921AD7">
        <w:t>Государственные воздушные суда используются для выполнения воздушных перевозок на основании утвержденных годовых планов подг</w:t>
      </w:r>
      <w:r w:rsidRPr="00921AD7">
        <w:t>о</w:t>
      </w:r>
      <w:r w:rsidRPr="00921AD7">
        <w:t>товки к применению по предназначению соединений и воинских частей Вооруженных Сил, других войск и воинских формирований, органов и подразделений по чрезвычайным ситуациям Республики Беларусь (далее – ОПЧС Республики Беларусь), ГПК, ГВПК, организаций ДОСААФ и расп</w:t>
      </w:r>
      <w:r w:rsidRPr="00921AD7">
        <w:t>о</w:t>
      </w:r>
      <w:r w:rsidRPr="00921AD7">
        <w:t>ряжений начальника  Генерального штаба Вооруженных Сил – первого заместителя Министра обороны Республики Беларусь (далее – начальник</w:t>
      </w:r>
      <w:proofErr w:type="gramEnd"/>
      <w:r w:rsidRPr="00921AD7">
        <w:t xml:space="preserve"> </w:t>
      </w:r>
      <w:proofErr w:type="gramStart"/>
      <w:r w:rsidRPr="00921AD7">
        <w:t>Генерального штаба), начальника Главного штаба – первого заместителя командующего Военно-воздушными силами и войсками противовоздушной обороны Вооруженных Сил (далее – начальник Главного штаба ВВС и войск ПВО), иных уполномоченных должностных лиц МЧС</w:t>
      </w:r>
      <w:r>
        <w:t>, и</w:t>
      </w:r>
      <w:r w:rsidRPr="00921AD7">
        <w:t xml:space="preserve"> структурных подразделений</w:t>
      </w:r>
      <w:r>
        <w:t xml:space="preserve"> </w:t>
      </w:r>
      <w:r w:rsidRPr="00921AD7">
        <w:t xml:space="preserve">других войск и </w:t>
      </w:r>
      <w:r w:rsidRPr="00921AD7">
        <w:lastRenderedPageBreak/>
        <w:t>воинских формирований, ГПК, ГВПК и ДОСААФ.</w:t>
      </w:r>
      <w:proofErr w:type="gramEnd"/>
    </w:p>
    <w:p w:rsidR="00653AFB" w:rsidRPr="00921AD7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42" w:lineRule="auto"/>
        <w:ind w:left="0" w:firstLine="709"/>
      </w:pPr>
      <w:r w:rsidRPr="00921AD7">
        <w:t>При осуществлении воздушных перевозок государственные воздушные суда в первую очередь используются для выполнения задач, связанных с обеспечением национальной безопасности Республики Беларусь, и задач, возложенных на воинские части Вооруженных Сил, другие войска и вои</w:t>
      </w:r>
      <w:r w:rsidRPr="00921AD7">
        <w:t>н</w:t>
      </w:r>
      <w:r w:rsidRPr="00921AD7">
        <w:t>ские формирования, ОПЧС Республики Беларусь, ГПК, ГВПК, организации ДОСААФ по их предназначению.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38" w:lineRule="auto"/>
        <w:ind w:left="0" w:firstLine="709"/>
      </w:pPr>
      <w:proofErr w:type="gramStart"/>
      <w:r w:rsidRPr="00921AD7">
        <w:t>Контроль за организацией и выполнением воздушных перевозок с использованием государственных воздушных судов осуществляют</w:t>
      </w:r>
      <w:r w:rsidRPr="00CA7BF8">
        <w:t xml:space="preserve"> должностные лица Генерального штаба, Центрального командного пункта (далее – ЦКП) Вооруженных Сил, упра</w:t>
      </w:r>
      <w:r w:rsidRPr="00CA7BF8">
        <w:t>в</w:t>
      </w:r>
      <w:r w:rsidRPr="00CA7BF8">
        <w:t xml:space="preserve">ления Вооруженных Сил по использованию воздушного пространства Республики Беларусь (далее – управление по ИВП), </w:t>
      </w:r>
      <w:r>
        <w:t>военных органов е</w:t>
      </w:r>
      <w:r w:rsidRPr="00CA7BF8">
        <w:t>диной системы организации воздушного движения Республики Беларусь, а также командования ВВС и войск ПВО, коман</w:t>
      </w:r>
      <w:r w:rsidRPr="00CA7BF8">
        <w:t>д</w:t>
      </w:r>
      <w:r w:rsidRPr="00CA7BF8">
        <w:t>ных пунктов авиационных частей, штабов (</w:t>
      </w:r>
      <w:r>
        <w:t>соответствующих (</w:t>
      </w:r>
      <w:r w:rsidRPr="00CA7BF8">
        <w:t>структурных</w:t>
      </w:r>
      <w:proofErr w:type="gramEnd"/>
      <w:r>
        <w:t>)</w:t>
      </w:r>
      <w:r w:rsidRPr="00CA7BF8">
        <w:t xml:space="preserve"> подразделений) </w:t>
      </w:r>
      <w:r>
        <w:t>по чрезвычайным ситуациям</w:t>
      </w:r>
      <w:r w:rsidRPr="00CA7BF8">
        <w:t xml:space="preserve">, ГПК, ГВПК и ДОСААФ в пределах их компетенции. 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42" w:lineRule="auto"/>
        <w:ind w:left="0" w:firstLine="709"/>
      </w:pPr>
      <w:r w:rsidRPr="00CA7BF8">
        <w:t>Для воздушной перевозки пассажиров и грузов могут использоваться целевые и попутные рейсы. Целевыми рейсами являются рейсы, в ходе которых пассаж</w:t>
      </w:r>
      <w:r w:rsidRPr="00CA7BF8">
        <w:t>и</w:t>
      </w:r>
      <w:r w:rsidRPr="00CA7BF8">
        <w:t>ры и грузы перевозятся на специально выделенном государственном воздушном судне. Попутными рейсами являются рейсы, в ходе которых пассажиры и грузы перевозятся на государственном воздушном судне, следующем по маршруту основного полетного задания в попутном направлении. П</w:t>
      </w:r>
      <w:proofErr w:type="gramStart"/>
      <w:r w:rsidRPr="00CA7BF8">
        <w:t>p</w:t>
      </w:r>
      <w:proofErr w:type="gramEnd"/>
      <w:r w:rsidRPr="00CA7BF8">
        <w:t>и о</w:t>
      </w:r>
      <w:r w:rsidRPr="00CA7BF8">
        <w:t>р</w:t>
      </w:r>
      <w:r w:rsidRPr="00CA7BF8">
        <w:t>ганизации таких перевозок допускается планирование дополнительных посадок на промежуточных аэродромах (посадочных площадках) для посадки и высадки пассаж</w:t>
      </w:r>
      <w:r w:rsidRPr="00CA7BF8">
        <w:t>и</w:t>
      </w:r>
      <w:r w:rsidRPr="00CA7BF8">
        <w:t>ров (погрузки и выгрузки грузов) без срыва выполнения основного п</w:t>
      </w:r>
      <w:r w:rsidRPr="00CA7BF8">
        <w:t>о</w:t>
      </w:r>
      <w:r w:rsidRPr="00CA7BF8">
        <w:t>летного задания.</w:t>
      </w:r>
    </w:p>
    <w:p w:rsidR="00653AFB" w:rsidRPr="00CA7BF8" w:rsidRDefault="00653AFB" w:rsidP="00653AFB">
      <w:pPr>
        <w:pStyle w:val="26"/>
        <w:tabs>
          <w:tab w:val="left" w:pos="1134"/>
        </w:tabs>
        <w:spacing w:line="242" w:lineRule="auto"/>
      </w:pPr>
      <w:r w:rsidRPr="00CA7BF8">
        <w:t>Ответственность за подготовку и своевременную доставку на аэродром вылета перевозимых пассаж</w:t>
      </w:r>
      <w:r w:rsidRPr="00CA7BF8">
        <w:t>и</w:t>
      </w:r>
      <w:r w:rsidRPr="00CA7BF8">
        <w:t>ров и грузов возлагается на отправителя.</w:t>
      </w:r>
    </w:p>
    <w:p w:rsidR="00653AFB" w:rsidRPr="00CA7BF8" w:rsidRDefault="00653AFB" w:rsidP="00653AFB">
      <w:pPr>
        <w:widowControl w:val="0"/>
        <w:tabs>
          <w:tab w:val="left" w:pos="1134"/>
        </w:tabs>
        <w:spacing w:line="242" w:lineRule="auto"/>
        <w:ind w:firstLine="709"/>
        <w:jc w:val="both"/>
        <w:rPr>
          <w:sz w:val="30"/>
        </w:rPr>
      </w:pPr>
      <w:r w:rsidRPr="00CA7BF8">
        <w:rPr>
          <w:sz w:val="30"/>
        </w:rPr>
        <w:t>Ответственность за подготовку и оборудование посадочных площадок для вертолетов при выполнении воздушных перевозок возлаг</w:t>
      </w:r>
      <w:r w:rsidRPr="00CA7BF8">
        <w:rPr>
          <w:sz w:val="30"/>
        </w:rPr>
        <w:t>а</w:t>
      </w:r>
      <w:r w:rsidRPr="00CA7BF8">
        <w:rPr>
          <w:sz w:val="30"/>
        </w:rPr>
        <w:t>ется на командиров воинских частей (руководителей организаций), в чьих интересах выполняются воздушные перевозки или в чьем ведении н</w:t>
      </w:r>
      <w:r w:rsidRPr="00CA7BF8">
        <w:rPr>
          <w:sz w:val="30"/>
        </w:rPr>
        <w:t>а</w:t>
      </w:r>
      <w:r w:rsidRPr="00CA7BF8">
        <w:rPr>
          <w:sz w:val="30"/>
        </w:rPr>
        <w:t>ходятся посадочные площадки.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42" w:lineRule="auto"/>
        <w:ind w:left="0" w:firstLine="709"/>
      </w:pPr>
      <w:proofErr w:type="gramStart"/>
      <w:r w:rsidRPr="00CA7BF8">
        <w:t>Полетное задание командиру экипажа на выполнение воздушной перевозки может быть изменено только по решению должностного лица, подписавшего полетный лист, с докладом об этом</w:t>
      </w:r>
      <w:r>
        <w:t xml:space="preserve"> на</w:t>
      </w:r>
      <w:r w:rsidRPr="00CA7BF8">
        <w:t xml:space="preserve"> </w:t>
      </w:r>
      <w:r>
        <w:t>соответствующие пункты управления авиацией республиканских органов государственного управления (далее – РОГУ) или ДОСААФ</w:t>
      </w:r>
      <w:r w:rsidRPr="00CA7BF8">
        <w:t>,</w:t>
      </w:r>
      <w:r w:rsidRPr="00CA7BF8">
        <w:t xml:space="preserve"> а в случаях, не терпящих отлагательства, – по решению старшего должностного лица дежурной </w:t>
      </w:r>
      <w:r>
        <w:lastRenderedPageBreak/>
        <w:t>смены соответствующего пункта управления авиацией РОГУ или ДОСААФ</w:t>
      </w:r>
      <w:r w:rsidRPr="00CA7BF8">
        <w:t>.</w:t>
      </w:r>
      <w:proofErr w:type="gramEnd"/>
      <w:r w:rsidRPr="00CA7BF8">
        <w:t xml:space="preserve"> Выполнять полетные задания по измененным маршрутам разрешается только после подачи новых заявок на использование воздушного пространства Республики Беларусь (далее – заявка на ИВП) и получения соответствующего разрешения </w:t>
      </w:r>
      <w:r>
        <w:t>от должностных лиц</w:t>
      </w:r>
      <w:r w:rsidRPr="00CA7BF8">
        <w:t xml:space="preserve"> военного </w:t>
      </w:r>
      <w:proofErr w:type="gramStart"/>
      <w:r w:rsidRPr="00CA7BF8">
        <w:t>сектора центра Единой системы организации воздушного движения Республики</w:t>
      </w:r>
      <w:proofErr w:type="gramEnd"/>
      <w:r w:rsidRPr="00CA7BF8">
        <w:t xml:space="preserve"> Беларусь (далее – военный сектор ЦЕС ОрВД).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993"/>
        </w:tabs>
        <w:spacing w:line="245" w:lineRule="auto"/>
        <w:ind w:left="0" w:firstLine="709"/>
      </w:pPr>
      <w:r w:rsidRPr="00CA7BF8">
        <w:t>Перевозка пассажиров разрешается только на государственных воздушных судах, оборудованных для их перевозки. Количество па</w:t>
      </w:r>
      <w:r w:rsidRPr="00CA7BF8">
        <w:t>с</w:t>
      </w:r>
      <w:r w:rsidRPr="00CA7BF8">
        <w:t>сажиров не может быть больше количества оборудованных посадочных мест.</w:t>
      </w:r>
    </w:p>
    <w:p w:rsidR="00653AFB" w:rsidRPr="00CA7BF8" w:rsidRDefault="00653AFB" w:rsidP="00653AFB">
      <w:pPr>
        <w:widowControl w:val="0"/>
        <w:tabs>
          <w:tab w:val="left" w:pos="1134"/>
        </w:tabs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На государственных воздушных судах, не оборудованных герметизируемой грузовой кабиной, перевозка пассажиров допускается на высотах не более 4 км, а выше – только в специал</w:t>
      </w:r>
      <w:r w:rsidRPr="00CA7BF8">
        <w:rPr>
          <w:sz w:val="30"/>
        </w:rPr>
        <w:t>ь</w:t>
      </w:r>
      <w:r w:rsidRPr="00CA7BF8">
        <w:rPr>
          <w:sz w:val="30"/>
        </w:rPr>
        <w:t>но оборудованном герметичном отсеке.</w:t>
      </w:r>
    </w:p>
    <w:p w:rsidR="00653AFB" w:rsidRPr="00CA7BF8" w:rsidRDefault="00653AFB" w:rsidP="00653AFB">
      <w:pPr>
        <w:widowControl w:val="0"/>
        <w:tabs>
          <w:tab w:val="left" w:pos="1134"/>
        </w:tabs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Перевозка пассажиров на вертолетах Ми-26 и Ми-24, за исключением лиц, с</w:t>
      </w:r>
      <w:r w:rsidRPr="00CA7BF8">
        <w:rPr>
          <w:sz w:val="30"/>
        </w:rPr>
        <w:t>о</w:t>
      </w:r>
      <w:r w:rsidRPr="00CA7BF8">
        <w:rPr>
          <w:sz w:val="30"/>
        </w:rPr>
        <w:t xml:space="preserve">провождающих груз, запрещается. В исключительных случаях перевозка </w:t>
      </w:r>
      <w:r w:rsidRPr="00CA7BF8">
        <w:rPr>
          <w:bCs/>
          <w:sz w:val="30"/>
        </w:rPr>
        <w:t>военнослужащих и гражданского персонала Воор</w:t>
      </w:r>
      <w:r w:rsidRPr="00CA7BF8">
        <w:rPr>
          <w:bCs/>
          <w:sz w:val="30"/>
        </w:rPr>
        <w:t>у</w:t>
      </w:r>
      <w:r w:rsidRPr="00CA7BF8">
        <w:rPr>
          <w:bCs/>
          <w:sz w:val="30"/>
        </w:rPr>
        <w:t>женных Сил, других войск и воинских формирований</w:t>
      </w:r>
      <w:r w:rsidRPr="00CA7BF8">
        <w:rPr>
          <w:sz w:val="30"/>
        </w:rPr>
        <w:t xml:space="preserve"> на данных вертолетах для выполнения оперативных задач допускается с разрешения руководителя </w:t>
      </w:r>
      <w:r>
        <w:rPr>
          <w:sz w:val="30"/>
        </w:rPr>
        <w:t>РОГУ</w:t>
      </w:r>
      <w:r w:rsidRPr="00CA7BF8">
        <w:rPr>
          <w:sz w:val="30"/>
        </w:rPr>
        <w:t xml:space="preserve"> </w:t>
      </w:r>
      <w:r>
        <w:rPr>
          <w:sz w:val="30"/>
        </w:rPr>
        <w:t xml:space="preserve">или </w:t>
      </w:r>
      <w:r w:rsidRPr="00CA7BF8">
        <w:rPr>
          <w:sz w:val="30"/>
        </w:rPr>
        <w:t>уполномоченного</w:t>
      </w:r>
      <w:r>
        <w:rPr>
          <w:sz w:val="30"/>
        </w:rPr>
        <w:t xml:space="preserve"> по его решению</w:t>
      </w:r>
      <w:r w:rsidRPr="005358BA">
        <w:rPr>
          <w:sz w:val="30"/>
        </w:rPr>
        <w:t xml:space="preserve"> </w:t>
      </w:r>
      <w:r w:rsidRPr="00CA7BF8">
        <w:rPr>
          <w:sz w:val="30"/>
        </w:rPr>
        <w:t>лица.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5" w:lineRule="auto"/>
        <w:ind w:left="0" w:firstLine="709"/>
      </w:pPr>
      <w:r w:rsidRPr="00CA7BF8">
        <w:t>На государственных воздушных судах, оборудованных для пер</w:t>
      </w:r>
      <w:r w:rsidRPr="00CA7BF8">
        <w:t>е</w:t>
      </w:r>
      <w:r w:rsidRPr="00CA7BF8">
        <w:t xml:space="preserve">возки пассажиров, а также на </w:t>
      </w:r>
      <w:r>
        <w:t xml:space="preserve">всех командно-диспетчерских </w:t>
      </w:r>
      <w:r w:rsidRPr="00A13ADA">
        <w:t>(далее – КДП)</w:t>
      </w:r>
      <w:r>
        <w:t xml:space="preserve"> и диспетчерских пунктах </w:t>
      </w:r>
      <w:r w:rsidRPr="00CA7BF8">
        <w:t>аэродромов в доступных для обозрения местах должны быть вывешены правила поведения пассажиров на борту воздушного судна, изложенные в главе 7</w:t>
      </w:r>
      <w:r>
        <w:t> </w:t>
      </w:r>
      <w:r w:rsidRPr="00CA7BF8">
        <w:t>настоящих Авиационных правил.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5" w:lineRule="auto"/>
        <w:ind w:left="0" w:firstLine="709"/>
        <w:outlineLvl w:val="0"/>
      </w:pPr>
      <w:r w:rsidRPr="00CA7BF8">
        <w:t>С целью выполнения требований, изложенных в настоящих Авиационных правилах</w:t>
      </w:r>
      <w:r>
        <w:t>,</w:t>
      </w:r>
      <w:r w:rsidRPr="00CA7BF8">
        <w:t xml:space="preserve"> в </w:t>
      </w:r>
      <w:r>
        <w:t xml:space="preserve">РОГУ </w:t>
      </w:r>
      <w:r w:rsidRPr="00CA7BF8">
        <w:t>(ДОС</w:t>
      </w:r>
      <w:r>
        <w:t>А</w:t>
      </w:r>
      <w:r w:rsidRPr="00CA7BF8">
        <w:t xml:space="preserve">АФ) при необходимости разрабатываются инструкции об организации, выполнении и обеспечении воздушных перевозок, а также определяются перечни лиц (служебных пассажиров), которые могут перевозиться на государственных воздушных судах. Указанные документы утверждают руководители </w:t>
      </w:r>
      <w:r>
        <w:t xml:space="preserve">РОГУ </w:t>
      </w:r>
      <w:r w:rsidRPr="00CA7BF8">
        <w:t>(ДОС</w:t>
      </w:r>
      <w:r>
        <w:t>А</w:t>
      </w:r>
      <w:r w:rsidRPr="00CA7BF8">
        <w:t>АФ).</w:t>
      </w:r>
    </w:p>
    <w:p w:rsidR="00653AFB" w:rsidRPr="00CA7BF8" w:rsidRDefault="00653AFB" w:rsidP="00653AFB">
      <w:pPr>
        <w:pStyle w:val="26"/>
        <w:tabs>
          <w:tab w:val="left" w:pos="1134"/>
          <w:tab w:val="left" w:pos="4111"/>
        </w:tabs>
        <w:spacing w:line="245" w:lineRule="auto"/>
        <w:ind w:left="709" w:firstLine="0"/>
        <w:outlineLvl w:val="0"/>
      </w:pPr>
      <w:r>
        <w:t xml:space="preserve">                                                    </w:t>
      </w:r>
      <w:r w:rsidRPr="00CA7BF8">
        <w:t>ГЛАВА 2</w:t>
      </w:r>
    </w:p>
    <w:p w:rsidR="00653AFB" w:rsidRPr="00CA7BF8" w:rsidRDefault="00653AFB" w:rsidP="00653AFB">
      <w:pPr>
        <w:widowControl w:val="0"/>
        <w:spacing w:line="245" w:lineRule="auto"/>
        <w:jc w:val="center"/>
        <w:rPr>
          <w:b/>
          <w:sz w:val="30"/>
        </w:rPr>
      </w:pPr>
      <w:r>
        <w:rPr>
          <w:sz w:val="30"/>
        </w:rPr>
        <w:t xml:space="preserve">     </w:t>
      </w:r>
      <w:r w:rsidRPr="00CA7BF8">
        <w:rPr>
          <w:sz w:val="30"/>
        </w:rPr>
        <w:t>ПЛА</w:t>
      </w:r>
      <w:proofErr w:type="gramStart"/>
      <w:r w:rsidRPr="00CA7BF8">
        <w:rPr>
          <w:sz w:val="30"/>
        </w:rPr>
        <w:t>H</w:t>
      </w:r>
      <w:proofErr w:type="gramEnd"/>
      <w:r w:rsidRPr="00CA7BF8">
        <w:rPr>
          <w:sz w:val="30"/>
        </w:rPr>
        <w:t>ИРОВАHИЕ ВОЗДУШHЫХ ПЕРЕВОЗОК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5" w:lineRule="auto"/>
        <w:ind w:left="0" w:firstLine="709"/>
      </w:pPr>
      <w:r w:rsidRPr="00CA7BF8">
        <w:t xml:space="preserve">Перевозки с использованием государственных воздушных судов планируются исходя из утвержденного годового плана подготовки </w:t>
      </w:r>
      <w:r>
        <w:t xml:space="preserve">к применению </w:t>
      </w:r>
      <w:r w:rsidRPr="00CA7BF8">
        <w:t>по предназначению авиационной части.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Воздушные перевозки, как правило, должны проводиться с а</w:t>
      </w:r>
      <w:r w:rsidRPr="00CA7BF8">
        <w:t>э</w:t>
      </w:r>
      <w:r w:rsidRPr="00CA7BF8">
        <w:t>родромов и посадочных площадок государственной авиации (по ведомственной принадлежности) с учетом их оборуд</w:t>
      </w:r>
      <w:r w:rsidRPr="00CA7BF8">
        <w:t>о</w:t>
      </w:r>
      <w:r w:rsidRPr="00CA7BF8">
        <w:t xml:space="preserve">вания и пропускной </w:t>
      </w:r>
      <w:r w:rsidRPr="00CA7BF8">
        <w:lastRenderedPageBreak/>
        <w:t xml:space="preserve">способности, рационального </w:t>
      </w:r>
      <w:r>
        <w:t xml:space="preserve">и эффективного использования воздушных судов, </w:t>
      </w:r>
      <w:r w:rsidRPr="00CA7BF8">
        <w:t>комплексн</w:t>
      </w:r>
      <w:r>
        <w:t>ого</w:t>
      </w:r>
      <w:r w:rsidRPr="00CA7BF8">
        <w:t xml:space="preserve"> выпо</w:t>
      </w:r>
      <w:r w:rsidRPr="00CA7BF8">
        <w:t>л</w:t>
      </w:r>
      <w:r w:rsidRPr="00CA7BF8">
        <w:t>нени</w:t>
      </w:r>
      <w:r>
        <w:t>я</w:t>
      </w:r>
      <w:r w:rsidRPr="00CA7BF8">
        <w:t xml:space="preserve"> задач воздушных перевозок пассажиров и грузов по напра</w:t>
      </w:r>
      <w:r w:rsidRPr="00CA7BF8">
        <w:t>в</w:t>
      </w:r>
      <w:r w:rsidRPr="00CA7BF8">
        <w:t>лениям и срокам доставки.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proofErr w:type="gramStart"/>
      <w:r w:rsidRPr="00CA7BF8">
        <w:t>Посадки государственных воздушных судов на аэродромы гражданской авиации планируются после того, как должностное лицо организации, в инт</w:t>
      </w:r>
      <w:r w:rsidRPr="00CA7BF8">
        <w:t>е</w:t>
      </w:r>
      <w:r w:rsidRPr="00CA7BF8">
        <w:t>ресах которой выполняется перевозка пассажиров и грузов, согласует вопрос оплаты аэропортовых и иных сборов за пребывание государственного воздушного судна и членов экип</w:t>
      </w:r>
      <w:r w:rsidRPr="00CA7BF8">
        <w:t>а</w:t>
      </w:r>
      <w:r w:rsidRPr="00CA7BF8">
        <w:t>жа на данном аэродроме, его дозаправки авиатопливом и другие необх</w:t>
      </w:r>
      <w:r w:rsidRPr="00CA7BF8">
        <w:t>о</w:t>
      </w:r>
      <w:r w:rsidRPr="00CA7BF8">
        <w:t>димые вопросы с должностными лицами из состава руководства</w:t>
      </w:r>
      <w:r>
        <w:t xml:space="preserve"> авиапредприятия (аэропорта).</w:t>
      </w:r>
      <w:proofErr w:type="gramEnd"/>
    </w:p>
    <w:p w:rsidR="00653AFB" w:rsidRPr="00F64F3E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Воздушные перевозки в интересах соединений и воинских частей Вооруженных Сил планируются в соответствующ</w:t>
      </w:r>
      <w:r w:rsidRPr="00CA7BF8">
        <w:t>и</w:t>
      </w:r>
      <w:r w:rsidRPr="00CA7BF8">
        <w:t xml:space="preserve">х штабах. </w:t>
      </w:r>
      <w:proofErr w:type="gramStart"/>
      <w:r w:rsidRPr="00CA7BF8">
        <w:t>В пределах Республики Беларусь они осуществляются с разр</w:t>
      </w:r>
      <w:r w:rsidRPr="00CA7BF8">
        <w:t>е</w:t>
      </w:r>
      <w:r w:rsidRPr="00CA7BF8">
        <w:t xml:space="preserve">шения начальника Главного штаба ВВС и войск ПВО (начальников штабов оперативных (оперативно-тактических) командований, сил специальных операций Вооруженных Сил, а за ее пределы – с разрешения начальника </w:t>
      </w:r>
      <w:r w:rsidRPr="00F64F3E">
        <w:t>Генерального штаба.</w:t>
      </w:r>
      <w:proofErr w:type="gramEnd"/>
    </w:p>
    <w:p w:rsidR="00653AFB" w:rsidRPr="00F64F3E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F64F3E">
        <w:t xml:space="preserve">Воздушные перевозки в интересах воинских частей ГПК, ОПЧС Республики Беларусь, ГВПК и ДОСААФ планируются в соответствующих </w:t>
      </w:r>
      <w:r>
        <w:t>(</w:t>
      </w:r>
      <w:r w:rsidRPr="00F64F3E">
        <w:t>структурных</w:t>
      </w:r>
      <w:r>
        <w:t>)</w:t>
      </w:r>
      <w:r w:rsidRPr="00F64F3E">
        <w:t xml:space="preserve"> подразделениях РОГУ и ДОСААФ.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F64F3E">
        <w:t xml:space="preserve">Из соответствующих штабов ((структурных) подразделений, отделов, служб, уполномоченных лиц) Вооруженных Сил, </w:t>
      </w:r>
      <w:r>
        <w:t>по чрезвычайным ситуациям</w:t>
      </w:r>
      <w:r w:rsidRPr="00F64F3E">
        <w:t>, ГПК,</w:t>
      </w:r>
      <w:r w:rsidRPr="00CA7BF8">
        <w:t xml:space="preserve"> ГВПК и ДОСААФ, в которых осуществляется планирование воздушных перевозок, представляются г</w:t>
      </w:r>
      <w:r w:rsidRPr="00CA7BF8">
        <w:t>о</w:t>
      </w:r>
      <w:r w:rsidRPr="00CA7BF8">
        <w:t>довые и месячные заявки на выполнение воздушных перевозок, по форме согласно приложению 1 к настоящим Авиационным правилам, в соответствующие вышестоящие органы управления в следующие сроки:</w:t>
      </w:r>
    </w:p>
    <w:p w:rsidR="00653AFB" w:rsidRPr="00112D49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112D49">
        <w:rPr>
          <w:sz w:val="30"/>
        </w:rPr>
        <w:t>годовые заявки</w:t>
      </w:r>
      <w:r>
        <w:rPr>
          <w:sz w:val="30"/>
        </w:rPr>
        <w:t> </w:t>
      </w:r>
      <w:r w:rsidRPr="00112D49">
        <w:rPr>
          <w:sz w:val="30"/>
        </w:rPr>
        <w:t>–</w:t>
      </w:r>
      <w:r>
        <w:rPr>
          <w:sz w:val="30"/>
        </w:rPr>
        <w:t> </w:t>
      </w:r>
      <w:r w:rsidRPr="00112D49">
        <w:rPr>
          <w:sz w:val="30"/>
        </w:rPr>
        <w:t>до 1 декабря года, предшествующего году воздушных перев</w:t>
      </w:r>
      <w:r w:rsidRPr="00112D49">
        <w:rPr>
          <w:sz w:val="30"/>
        </w:rPr>
        <w:t>о</w:t>
      </w:r>
      <w:r w:rsidRPr="00112D49">
        <w:rPr>
          <w:sz w:val="30"/>
        </w:rPr>
        <w:t>зок;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>
        <w:rPr>
          <w:sz w:val="30"/>
        </w:rPr>
        <w:t>месячные заявки – </w:t>
      </w:r>
      <w:r w:rsidRPr="00112D49">
        <w:rPr>
          <w:sz w:val="30"/>
        </w:rPr>
        <w:t>за 10 дней до начала планируемого месяца.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 xml:space="preserve">Должностные лица </w:t>
      </w:r>
      <w:r>
        <w:t>соответствующих (</w:t>
      </w:r>
      <w:r w:rsidRPr="00CA7BF8">
        <w:t>структурных</w:t>
      </w:r>
      <w:r>
        <w:t>)</w:t>
      </w:r>
      <w:r w:rsidRPr="00CA7BF8">
        <w:t xml:space="preserve"> подразделений Генерального штаба, МЧС, ГПК, ГВПК и ДОСААФ с получением заявок на воздушные перевозки:</w:t>
      </w:r>
    </w:p>
    <w:p w:rsidR="00653AFB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определяют целесообразность их выполнения с учетом возможности использования транспо</w:t>
      </w:r>
      <w:r w:rsidRPr="00CA7BF8">
        <w:rPr>
          <w:sz w:val="30"/>
        </w:rPr>
        <w:t>р</w:t>
      </w:r>
      <w:r w:rsidRPr="00CA7BF8">
        <w:rPr>
          <w:sz w:val="30"/>
        </w:rPr>
        <w:t>та других видов и максимальной экономии денежных средств;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согласовывают в </w:t>
      </w:r>
      <w:r w:rsidRPr="00CA7BF8">
        <w:rPr>
          <w:sz w:val="30"/>
          <w:szCs w:val="30"/>
        </w:rPr>
        <w:t>Главном штабе ВВС и войск ПВО (штабах оперативных (</w:t>
      </w:r>
      <w:proofErr w:type="gramStart"/>
      <w:r w:rsidRPr="00CA7BF8">
        <w:rPr>
          <w:sz w:val="30"/>
          <w:szCs w:val="30"/>
        </w:rPr>
        <w:t>оперативных-тактических</w:t>
      </w:r>
      <w:proofErr w:type="gramEnd"/>
      <w:r w:rsidRPr="00CA7BF8">
        <w:rPr>
          <w:sz w:val="30"/>
          <w:szCs w:val="30"/>
        </w:rPr>
        <w:t xml:space="preserve">) командований и </w:t>
      </w:r>
      <w:r>
        <w:rPr>
          <w:sz w:val="30"/>
          <w:szCs w:val="30"/>
        </w:rPr>
        <w:t xml:space="preserve">командования </w:t>
      </w:r>
      <w:r w:rsidRPr="00CA7BF8">
        <w:rPr>
          <w:sz w:val="30"/>
          <w:szCs w:val="30"/>
        </w:rPr>
        <w:t>сил специальных операций Вооруженных Сил,</w:t>
      </w:r>
      <w:r w:rsidRPr="00CA7BF8">
        <w:rPr>
          <w:sz w:val="30"/>
        </w:rPr>
        <w:t xml:space="preserve"> </w:t>
      </w:r>
      <w:r>
        <w:rPr>
          <w:sz w:val="30"/>
        </w:rPr>
        <w:t xml:space="preserve">соответствующих </w:t>
      </w:r>
      <w:r w:rsidRPr="0064291C">
        <w:rPr>
          <w:sz w:val="30"/>
          <w:szCs w:val="30"/>
        </w:rPr>
        <w:t>(структурных) подразделениях по чрезвычайным ситуациям, ГПК, ГВПК и ДОСААФ) возможное количество полетов (рейсов) для обеспечения поступивших</w:t>
      </w:r>
      <w:r w:rsidRPr="00CA7BF8">
        <w:rPr>
          <w:sz w:val="30"/>
        </w:rPr>
        <w:t xml:space="preserve"> за</w:t>
      </w:r>
      <w:r w:rsidRPr="00CA7BF8">
        <w:rPr>
          <w:sz w:val="30"/>
        </w:rPr>
        <w:t>я</w:t>
      </w:r>
      <w:r w:rsidRPr="00CA7BF8">
        <w:rPr>
          <w:sz w:val="30"/>
        </w:rPr>
        <w:t>вок.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Должностные лица Главного штаба ВВС и войск ПВО </w:t>
      </w:r>
      <w:r w:rsidRPr="00CA7BF8">
        <w:rPr>
          <w:sz w:val="30"/>
        </w:rPr>
        <w:lastRenderedPageBreak/>
        <w:t>(</w:t>
      </w:r>
      <w:r>
        <w:rPr>
          <w:sz w:val="30"/>
        </w:rPr>
        <w:t>соответствующих (</w:t>
      </w:r>
      <w:r w:rsidRPr="00CA7BF8">
        <w:rPr>
          <w:sz w:val="30"/>
        </w:rPr>
        <w:t>структурных</w:t>
      </w:r>
      <w:r>
        <w:rPr>
          <w:sz w:val="30"/>
        </w:rPr>
        <w:t>)</w:t>
      </w:r>
      <w:r w:rsidRPr="00CA7BF8">
        <w:rPr>
          <w:sz w:val="30"/>
        </w:rPr>
        <w:t xml:space="preserve"> подразделений </w:t>
      </w:r>
      <w:r w:rsidRPr="0064291C">
        <w:rPr>
          <w:sz w:val="30"/>
        </w:rPr>
        <w:t>по чрезвычайным ситуациям</w:t>
      </w:r>
      <w:r w:rsidRPr="00CA7BF8">
        <w:rPr>
          <w:sz w:val="30"/>
        </w:rPr>
        <w:t>, ГПК, ГВПК и ДОСААФ) при получении заявок на возду</w:t>
      </w:r>
      <w:r w:rsidRPr="00CA7BF8">
        <w:rPr>
          <w:sz w:val="30"/>
        </w:rPr>
        <w:t>ш</w:t>
      </w:r>
      <w:r w:rsidRPr="00CA7BF8">
        <w:rPr>
          <w:sz w:val="30"/>
        </w:rPr>
        <w:t>ные перевозки:</w:t>
      </w:r>
    </w:p>
    <w:p w:rsidR="00653AFB" w:rsidRPr="00CA7BF8" w:rsidRDefault="00653AFB" w:rsidP="00653AFB">
      <w:pPr>
        <w:pStyle w:val="26"/>
        <w:spacing w:line="233" w:lineRule="auto"/>
      </w:pPr>
      <w:r w:rsidRPr="00CA7BF8">
        <w:t>определя</w:t>
      </w:r>
      <w:r>
        <w:t>ю</w:t>
      </w:r>
      <w:r w:rsidRPr="00CA7BF8">
        <w:t xml:space="preserve">т возможности своих авиационных </w:t>
      </w:r>
      <w:proofErr w:type="gramStart"/>
      <w:r w:rsidRPr="00CA7BF8">
        <w:t>частей</w:t>
      </w:r>
      <w:proofErr w:type="gramEnd"/>
      <w:r w:rsidRPr="00CA7BF8">
        <w:t xml:space="preserve"> по выполнению воздушных перевозок исходя из годовых норм налета часов, количества выделенного авиатоплива и других необходимых материальных ресурсов;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докладывают в Генеральный штаб (соответствующее структурное подразделение </w:t>
      </w:r>
      <w:r w:rsidRPr="0064291C">
        <w:rPr>
          <w:sz w:val="30"/>
        </w:rPr>
        <w:t>по чрезвычайным ситуациям</w:t>
      </w:r>
      <w:r w:rsidRPr="00CA7BF8">
        <w:rPr>
          <w:sz w:val="30"/>
        </w:rPr>
        <w:t>, ГПК и ДОСААФ) предложения о возможности выполнения воздушных перевозок по поступившим заявкам.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proofErr w:type="gramStart"/>
      <w:r w:rsidRPr="00CA7BF8">
        <w:t>На основании согласованных в Генеральном штабе (соответс</w:t>
      </w:r>
      <w:r w:rsidRPr="00CA7BF8">
        <w:t>т</w:t>
      </w:r>
      <w:r w:rsidRPr="00CA7BF8">
        <w:t xml:space="preserve">вующих </w:t>
      </w:r>
      <w:r>
        <w:t>(</w:t>
      </w:r>
      <w:r w:rsidRPr="00CA7BF8">
        <w:t>структурных</w:t>
      </w:r>
      <w:r>
        <w:t>)</w:t>
      </w:r>
      <w:r w:rsidRPr="00CA7BF8">
        <w:t xml:space="preserve"> подразделениях </w:t>
      </w:r>
      <w:r>
        <w:t>по чрезвычайным ситуациям</w:t>
      </w:r>
      <w:r w:rsidRPr="00CA7BF8">
        <w:t xml:space="preserve">, ГПК, ГВПК и ДОСААФ) и Главном штабе ВВС и войск ПВО, штабах оперативных (оперативных-тактических) командований и </w:t>
      </w:r>
      <w:r>
        <w:t xml:space="preserve">командования </w:t>
      </w:r>
      <w:r w:rsidRPr="00CA7BF8">
        <w:t xml:space="preserve">сил специальных операций Вооруженных Сил заявок осуществляется планирование воздушных перевозок, распределение их по авиационным частям и включение в соответствующие планы подготовки </w:t>
      </w:r>
      <w:r>
        <w:t xml:space="preserve">к применению </w:t>
      </w:r>
      <w:r w:rsidRPr="00CA7BF8">
        <w:t>по предназначению ВВС и войск ПВО, авиационных организаций</w:t>
      </w:r>
      <w:proofErr w:type="gramEnd"/>
      <w:r w:rsidRPr="00CA7BF8">
        <w:t xml:space="preserve"> других </w:t>
      </w:r>
      <w:r>
        <w:t>РОГУ</w:t>
      </w:r>
      <w:r w:rsidRPr="00CA7BF8">
        <w:t xml:space="preserve"> и ДОСААФ на очередной год. 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</w:rPr>
      </w:pPr>
      <w:r w:rsidRPr="00CA7BF8">
        <w:rPr>
          <w:sz w:val="30"/>
        </w:rPr>
        <w:t>Планы воздушных перевозок на очередной год доводятся в подчиненные авиационные части.</w:t>
      </w:r>
    </w:p>
    <w:p w:rsidR="00653AFB" w:rsidRPr="00CA7BF8" w:rsidRDefault="00653AFB" w:rsidP="00653AFB">
      <w:pPr>
        <w:widowControl w:val="0"/>
        <w:spacing w:before="120" w:line="280" w:lineRule="exact"/>
        <w:ind w:firstLine="709"/>
        <w:rPr>
          <w:sz w:val="30"/>
        </w:rPr>
      </w:pPr>
      <w:r>
        <w:rPr>
          <w:sz w:val="30"/>
        </w:rPr>
        <w:t xml:space="preserve">                                                    </w:t>
      </w:r>
      <w:r w:rsidRPr="00CA7BF8">
        <w:rPr>
          <w:sz w:val="30"/>
        </w:rPr>
        <w:t>ГЛАВА 3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rPr>
          <w:sz w:val="30"/>
        </w:rPr>
      </w:pPr>
      <w:r>
        <w:rPr>
          <w:sz w:val="30"/>
        </w:rPr>
        <w:t xml:space="preserve">   </w:t>
      </w:r>
      <w:r w:rsidRPr="00CA7BF8">
        <w:rPr>
          <w:sz w:val="30"/>
        </w:rPr>
        <w:t>ОРГА</w:t>
      </w:r>
      <w:proofErr w:type="gramStart"/>
      <w:r w:rsidRPr="00CA7BF8">
        <w:rPr>
          <w:sz w:val="30"/>
        </w:rPr>
        <w:t>H</w:t>
      </w:r>
      <w:proofErr w:type="gramEnd"/>
      <w:r w:rsidRPr="00CA7BF8">
        <w:rPr>
          <w:sz w:val="30"/>
        </w:rPr>
        <w:t>ИЗАЦИЯ И ВЫПОЛHЕHИЕ ВОЗДУШHЫХ ПЕРЕВОЗОК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 xml:space="preserve">Выделение воздушных судов авиационных частей для </w:t>
      </w:r>
      <w:r w:rsidRPr="00F64F3E">
        <w:t>выпо</w:t>
      </w:r>
      <w:r w:rsidRPr="00F64F3E">
        <w:t>л</w:t>
      </w:r>
      <w:r w:rsidRPr="00F64F3E">
        <w:t>нения воздушных перевозок осуществляется по письменным  распоряжениям начальника Главного штаба ВВС и войск ПВО (начальников соответс</w:t>
      </w:r>
      <w:r w:rsidRPr="00F64F3E">
        <w:t>т</w:t>
      </w:r>
      <w:r w:rsidRPr="00F64F3E">
        <w:t>вующих (структурных) подразделений, уполномоченных лиц МЧС, ГПК, ГВПК и ДОСААФ) на основании заявок,</w:t>
      </w:r>
      <w:r w:rsidRPr="00CA7BF8">
        <w:t xml:space="preserve"> представленных в установленном в настоящих Авиационных правилах порядке не </w:t>
      </w:r>
      <w:proofErr w:type="gramStart"/>
      <w:r w:rsidRPr="00CA7BF8">
        <w:t>позднее</w:t>
      </w:r>
      <w:proofErr w:type="gramEnd"/>
      <w:r w:rsidRPr="00CA7BF8">
        <w:t xml:space="preserve"> чем за </w:t>
      </w:r>
      <w:r>
        <w:t>пять</w:t>
      </w:r>
      <w:r w:rsidRPr="00CA7BF8">
        <w:t xml:space="preserve"> суток, а в случаях, не терпящих отлагательства, – за </w:t>
      </w:r>
      <w:r>
        <w:t>двое суток</w:t>
      </w:r>
      <w:r w:rsidRPr="00CA7BF8">
        <w:t xml:space="preserve"> до начала их выполнения. П</w:t>
      </w:r>
      <w:proofErr w:type="gramStart"/>
      <w:r w:rsidRPr="00CA7BF8">
        <w:t>p</w:t>
      </w:r>
      <w:proofErr w:type="gramEnd"/>
      <w:r w:rsidRPr="00CA7BF8">
        <w:t>и выполнении особо срочных заданий задача на воздушную перевозку может быть поставлена устно с обязательным последующим письменным ее подтвержден</w:t>
      </w:r>
      <w:r w:rsidRPr="00CA7BF8">
        <w:t>и</w:t>
      </w:r>
      <w:r w:rsidRPr="00CA7BF8">
        <w:t>ем и предоставлением необходимого времени (не менее двух часов) на подг</w:t>
      </w:r>
      <w:r w:rsidRPr="00CA7BF8">
        <w:t>о</w:t>
      </w:r>
      <w:r w:rsidRPr="00CA7BF8">
        <w:t>товку членов экипажа и государственного воздушного судна к полету.</w:t>
      </w:r>
      <w:r>
        <w:t xml:space="preserve"> Разрешение на выполнение особо срочных заданий дает руководитель РОГУ (</w:t>
      </w:r>
      <w:r w:rsidRPr="00CA7BF8">
        <w:t>ДОСААФ</w:t>
      </w:r>
      <w:r>
        <w:t>) или уполномоченное</w:t>
      </w:r>
      <w:r w:rsidRPr="00DF0EB6">
        <w:t xml:space="preserve"> </w:t>
      </w:r>
      <w:r>
        <w:t xml:space="preserve"> по его решению лицо.</w:t>
      </w:r>
    </w:p>
    <w:p w:rsidR="00653AFB" w:rsidRPr="00CA7BF8" w:rsidRDefault="00653AFB" w:rsidP="00653AFB">
      <w:pPr>
        <w:pStyle w:val="26"/>
        <w:spacing w:line="230" w:lineRule="auto"/>
      </w:pPr>
      <w:r w:rsidRPr="00CA7BF8">
        <w:t>В заявках указываются: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дата выполнения воздушной перевозки;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тип воздушного судна;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аэродромы погрузки и выгрузки;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наименование, характер груза, в том числе сведения о его опасности, </w:t>
      </w:r>
      <w:r w:rsidRPr="00CA7BF8">
        <w:rPr>
          <w:sz w:val="30"/>
        </w:rPr>
        <w:lastRenderedPageBreak/>
        <w:t>подтверждение транспортабельности груза на во</w:t>
      </w:r>
      <w:r w:rsidRPr="00CA7BF8">
        <w:rPr>
          <w:sz w:val="30"/>
        </w:rPr>
        <w:t>з</w:t>
      </w:r>
      <w:r w:rsidRPr="00CA7BF8">
        <w:rPr>
          <w:sz w:val="30"/>
        </w:rPr>
        <w:t>душном судне указанного типа;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количество мест, общий вес, вес и габариты каждого  места (при весе более 100 кг), тип шасси военной техники;</w:t>
      </w:r>
    </w:p>
    <w:p w:rsidR="00653AFB" w:rsidRPr="00CA7BF8" w:rsidRDefault="00653AFB" w:rsidP="00653AFB">
      <w:pPr>
        <w:pStyle w:val="26"/>
        <w:spacing w:line="230" w:lineRule="auto"/>
      </w:pPr>
      <w:r w:rsidRPr="00CA7BF8">
        <w:t xml:space="preserve">адреса отправителя и получателя с указанием способа связи (номера телефонов, факсов и других видов связи) как в рабочие, так и в выходные (праздничные) дни, количество пассажиров, воинское звание, фамилия и инициалы старшего группы (начальника команды, сопровождающего </w:t>
      </w:r>
      <w:proofErr w:type="gramStart"/>
      <w:r w:rsidRPr="00CA7BF8">
        <w:t>груз лица</w:t>
      </w:r>
      <w:proofErr w:type="gramEnd"/>
      <w:r w:rsidRPr="00CA7BF8">
        <w:t>), номер документа, удостоверяющего его личность;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наименование и реквизиты учреждения банка, номер расчетного счета отправителя, а также гарантийные обязательства об оплате всех ра</w:t>
      </w:r>
      <w:r w:rsidRPr="00CA7BF8">
        <w:rPr>
          <w:sz w:val="30"/>
        </w:rPr>
        <w:t>с</w:t>
      </w:r>
      <w:r w:rsidRPr="00CA7BF8">
        <w:rPr>
          <w:sz w:val="30"/>
        </w:rPr>
        <w:t>ходов, связанных с воздушной перевозкой (при необходимости);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наличие страховки на перевозимые грузы, пассажиров и сопрово</w:t>
      </w:r>
      <w:r w:rsidRPr="00CA7BF8">
        <w:rPr>
          <w:sz w:val="30"/>
        </w:rPr>
        <w:t>ж</w:t>
      </w:r>
      <w:r w:rsidRPr="00CA7BF8">
        <w:rPr>
          <w:sz w:val="30"/>
        </w:rPr>
        <w:t xml:space="preserve">дающих </w:t>
      </w:r>
      <w:proofErr w:type="gramStart"/>
      <w:r w:rsidRPr="00CA7BF8">
        <w:rPr>
          <w:sz w:val="30"/>
        </w:rPr>
        <w:t>груз лиц</w:t>
      </w:r>
      <w:proofErr w:type="gramEnd"/>
      <w:r w:rsidRPr="00CA7BF8">
        <w:rPr>
          <w:sz w:val="30"/>
        </w:rPr>
        <w:t xml:space="preserve"> (при необходимости).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После принятия решения о выполнении воздушной перевозки да</w:t>
      </w:r>
      <w:r w:rsidRPr="00CA7BF8">
        <w:rPr>
          <w:sz w:val="30"/>
        </w:rPr>
        <w:t>н</w:t>
      </w:r>
      <w:r w:rsidRPr="00CA7BF8">
        <w:rPr>
          <w:sz w:val="30"/>
        </w:rPr>
        <w:t xml:space="preserve">ные, указанные в заявке, не </w:t>
      </w:r>
      <w:proofErr w:type="gramStart"/>
      <w:r w:rsidRPr="00CA7BF8">
        <w:rPr>
          <w:sz w:val="30"/>
        </w:rPr>
        <w:t>позднее</w:t>
      </w:r>
      <w:proofErr w:type="gramEnd"/>
      <w:r w:rsidRPr="00CA7BF8">
        <w:rPr>
          <w:sz w:val="30"/>
        </w:rPr>
        <w:t xml:space="preserve"> чем за сутки до планируемой даты вылета доводятся до командира ави</w:t>
      </w:r>
      <w:r w:rsidRPr="00CA7BF8">
        <w:rPr>
          <w:sz w:val="30"/>
        </w:rPr>
        <w:t>а</w:t>
      </w:r>
      <w:r w:rsidRPr="00CA7BF8">
        <w:rPr>
          <w:sz w:val="30"/>
        </w:rPr>
        <w:t>ционной части, силами которо</w:t>
      </w:r>
      <w:r>
        <w:rPr>
          <w:sz w:val="30"/>
        </w:rPr>
        <w:t>й</w:t>
      </w:r>
      <w:r w:rsidRPr="00CA7BF8">
        <w:rPr>
          <w:sz w:val="30"/>
        </w:rPr>
        <w:t xml:space="preserve"> выполняется эта задача, а в случаях, не терпящих отл</w:t>
      </w:r>
      <w:r w:rsidRPr="00CA7BF8">
        <w:rPr>
          <w:sz w:val="30"/>
        </w:rPr>
        <w:t>а</w:t>
      </w:r>
      <w:r w:rsidRPr="00CA7BF8">
        <w:rPr>
          <w:sz w:val="30"/>
        </w:rPr>
        <w:t>гательства, немедленно после поступления заявки.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>Командир авиационной части, получив указания на выполнение воздушной перевозки, организует: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подготовку, </w:t>
      </w:r>
      <w:proofErr w:type="gramStart"/>
      <w:r w:rsidRPr="00CA7BF8">
        <w:rPr>
          <w:sz w:val="30"/>
        </w:rPr>
        <w:t>контроль за</w:t>
      </w:r>
      <w:proofErr w:type="gramEnd"/>
      <w:r w:rsidRPr="00CA7BF8">
        <w:rPr>
          <w:sz w:val="30"/>
        </w:rPr>
        <w:t xml:space="preserve"> готовностью членов экипажей и воздушных судов авиационной части к воздушной перевозке в соответствии с нормативными правовыми актами, регламент</w:t>
      </w:r>
      <w:r w:rsidRPr="00CA7BF8">
        <w:rPr>
          <w:sz w:val="30"/>
        </w:rPr>
        <w:t>и</w:t>
      </w:r>
      <w:r w:rsidRPr="00CA7BF8">
        <w:rPr>
          <w:sz w:val="30"/>
        </w:rPr>
        <w:t>рующими полеты государственной авиации Республики Беларусь, настоящими Авиационными правилами и специальными инструкциями по перевозкам пассажиров и грузов;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подачу формализованных заявок на использование воздушного пространства при выполнении во</w:t>
      </w:r>
      <w:r w:rsidRPr="00CA7BF8">
        <w:rPr>
          <w:sz w:val="30"/>
        </w:rPr>
        <w:t>з</w:t>
      </w:r>
      <w:r w:rsidRPr="00CA7BF8">
        <w:rPr>
          <w:sz w:val="30"/>
        </w:rPr>
        <w:t>душной перевозки (далее – формализованные заявки);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взаимодействие с отправителями (получателями).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CA7BF8">
        <w:t>Задачу членам экипажа на выполнение воздушной перевозки командир авиационной части ставит в полном объеме с использованием средств объективного контроля.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</w:rPr>
      </w:pPr>
      <w:r w:rsidRPr="00CA7BF8">
        <w:rPr>
          <w:sz w:val="30"/>
        </w:rPr>
        <w:t>Для выполнения заданий, связанных с перевозкой пассажиров, назначаются подготовленные члены штатных экипажей (кома</w:t>
      </w:r>
      <w:r w:rsidRPr="00CA7BF8">
        <w:rPr>
          <w:sz w:val="30"/>
        </w:rPr>
        <w:t>н</w:t>
      </w:r>
      <w:r w:rsidRPr="00CA7BF8">
        <w:rPr>
          <w:sz w:val="30"/>
        </w:rPr>
        <w:t>диры воздушных судов и штурманы экипажей должны иметь квалификацию не ниже 2-го класса, на вертолетах летчиков-штурманов не ниже 3-го класса</w:t>
      </w:r>
      <w:r>
        <w:rPr>
          <w:sz w:val="30"/>
        </w:rPr>
        <w:t>)</w:t>
      </w:r>
      <w:r w:rsidRPr="00CA7BF8">
        <w:rPr>
          <w:sz w:val="30"/>
        </w:rPr>
        <w:t>.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</w:rPr>
      </w:pPr>
      <w:r w:rsidRPr="00CA7BF8">
        <w:rPr>
          <w:sz w:val="30"/>
        </w:rPr>
        <w:t>При пер</w:t>
      </w:r>
      <w:r w:rsidRPr="00CA7BF8">
        <w:rPr>
          <w:sz w:val="30"/>
        </w:rPr>
        <w:t>е</w:t>
      </w:r>
      <w:r w:rsidRPr="00CA7BF8">
        <w:rPr>
          <w:sz w:val="30"/>
        </w:rPr>
        <w:t>возке пассажиров совмещать выполнение полетов с вывозными полетами на подготовку летного состава запрещается.</w:t>
      </w:r>
    </w:p>
    <w:p w:rsidR="00653AFB" w:rsidRDefault="00653AFB" w:rsidP="00653AFB">
      <w:pPr>
        <w:pStyle w:val="26"/>
      </w:pPr>
      <w:proofErr w:type="gramStart"/>
      <w:r w:rsidRPr="00CA7BF8">
        <w:t>О допуске членов экипажей и воздушных судов авиационных частей к пер</w:t>
      </w:r>
      <w:r w:rsidRPr="00CA7BF8">
        <w:t>е</w:t>
      </w:r>
      <w:r w:rsidRPr="00CA7BF8">
        <w:t>возкам пассажиров ежегодно издается приказ командира авиационной части, а о допуске к перевозкам пассажиров из числа руков</w:t>
      </w:r>
      <w:r w:rsidRPr="00CA7BF8">
        <w:t>о</w:t>
      </w:r>
      <w:r w:rsidRPr="00CA7BF8">
        <w:t xml:space="preserve">дящего состава – приказ командующего ВВС и войсками ПВО </w:t>
      </w:r>
      <w:r w:rsidRPr="00CA7BF8">
        <w:lastRenderedPageBreak/>
        <w:t>(руковод</w:t>
      </w:r>
      <w:r w:rsidRPr="00CA7BF8">
        <w:t>и</w:t>
      </w:r>
      <w:r w:rsidRPr="00CA7BF8">
        <w:t>теля авиационной организации МЧС, ГПК, ДОСААФ или уполномоченного лица) с записью в формулярах воздушных судов колич</w:t>
      </w:r>
      <w:r w:rsidRPr="00CA7BF8">
        <w:t>е</w:t>
      </w:r>
      <w:r w:rsidRPr="00CA7BF8">
        <w:t>ства пассажиров из числа руководящего состава, допускаемых к перевозке на воздушном</w:t>
      </w:r>
      <w:proofErr w:type="gramEnd"/>
      <w:r w:rsidRPr="00CA7BF8">
        <w:t xml:space="preserve"> </w:t>
      </w:r>
      <w:proofErr w:type="gramStart"/>
      <w:r w:rsidRPr="00CA7BF8">
        <w:t>судне</w:t>
      </w:r>
      <w:proofErr w:type="gramEnd"/>
      <w:r w:rsidRPr="00CA7BF8">
        <w:t xml:space="preserve"> данного типа.</w:t>
      </w:r>
    </w:p>
    <w:p w:rsidR="00653AFB" w:rsidRPr="0067637F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  <w:rPr>
          <w:szCs w:val="30"/>
        </w:rPr>
      </w:pPr>
      <w:proofErr w:type="gramStart"/>
      <w:r w:rsidRPr="001D77B6">
        <w:rPr>
          <w:szCs w:val="30"/>
        </w:rPr>
        <w:t xml:space="preserve">Заявки на ИВП для выполнения перелетов подаются в соответствии с Авиационными правилами составления формализованных заявок на использование воздушного пространства и сообщений об использовании воздушного пространства Республики Беларусь, утвержденными постановлением Министерства обороны Республики Беларусь и Государственного комитета по авиации Республики Беларусь от 17 мая 2004 г. № 24/5 (Национальный реестр правовых актов Республики </w:t>
      </w:r>
      <w:r w:rsidRPr="0067637F">
        <w:rPr>
          <w:szCs w:val="30"/>
        </w:rPr>
        <w:t>Беларусь, 2004 г., № 92, 8/11082),</w:t>
      </w:r>
      <w:r>
        <w:rPr>
          <w:szCs w:val="30"/>
        </w:rPr>
        <w:t xml:space="preserve"> </w:t>
      </w:r>
      <w:r w:rsidRPr="00A13ADA">
        <w:rPr>
          <w:szCs w:val="30"/>
        </w:rPr>
        <w:t>а при</w:t>
      </w:r>
      <w:proofErr w:type="gramEnd"/>
      <w:r w:rsidRPr="00A13ADA">
        <w:rPr>
          <w:szCs w:val="30"/>
        </w:rPr>
        <w:t xml:space="preserve"> </w:t>
      </w:r>
      <w:proofErr w:type="gramStart"/>
      <w:r w:rsidRPr="00A13ADA">
        <w:rPr>
          <w:szCs w:val="30"/>
        </w:rPr>
        <w:t>выполнении</w:t>
      </w:r>
      <w:proofErr w:type="gramEnd"/>
      <w:r w:rsidRPr="00A13ADA">
        <w:rPr>
          <w:szCs w:val="30"/>
        </w:rPr>
        <w:t xml:space="preserve"> международных перелетов</w:t>
      </w:r>
      <w:r w:rsidRPr="0067637F">
        <w:rPr>
          <w:szCs w:val="30"/>
        </w:rPr>
        <w:t xml:space="preserve"> </w:t>
      </w:r>
      <w:r>
        <w:rPr>
          <w:szCs w:val="30"/>
        </w:rPr>
        <w:t xml:space="preserve">– </w:t>
      </w:r>
      <w:r w:rsidRPr="0067637F">
        <w:rPr>
          <w:szCs w:val="30"/>
        </w:rPr>
        <w:t>актами законодательства иностранных государств и документами аэронавигационной информации.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  <w:rPr>
          <w:szCs w:val="30"/>
        </w:rPr>
      </w:pPr>
      <w:r w:rsidRPr="00CA7BF8">
        <w:rPr>
          <w:szCs w:val="30"/>
        </w:rPr>
        <w:t>Воздушная перевозка грузов, как правило, осуществляется с сопровождающ</w:t>
      </w:r>
      <w:r w:rsidRPr="00CA7BF8">
        <w:rPr>
          <w:szCs w:val="30"/>
        </w:rPr>
        <w:t>и</w:t>
      </w:r>
      <w:r w:rsidRPr="00CA7BF8">
        <w:rPr>
          <w:szCs w:val="30"/>
        </w:rPr>
        <w:t>ми груз лицами, которых назначает отправитель или получатель.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Сопровождающие груз лица следуют вместе с грузом и располагаю</w:t>
      </w:r>
      <w:r w:rsidRPr="00CA7BF8">
        <w:rPr>
          <w:sz w:val="30"/>
        </w:rPr>
        <w:t>т</w:t>
      </w:r>
      <w:r w:rsidRPr="00CA7BF8">
        <w:rPr>
          <w:sz w:val="30"/>
        </w:rPr>
        <w:t>ся в пассажирском салоне государственного воздушного судна, а на грузовых государственных воздушных судах – в кабине бо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топеpатоpа (сопровождающих лиц) или в отведенном для них месте грузовой кабины, оборудованном посадочными сиденьями.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 отсутствии сопровождающих груз лиц его отправитель находится на аэр</w:t>
      </w:r>
      <w:r w:rsidRPr="00CA7BF8">
        <w:rPr>
          <w:sz w:val="30"/>
        </w:rPr>
        <w:t>о</w:t>
      </w:r>
      <w:r w:rsidRPr="00CA7BF8">
        <w:rPr>
          <w:sz w:val="30"/>
        </w:rPr>
        <w:t>дроме вылета до момента вылета воздушного судна.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8" w:lineRule="auto"/>
        <w:ind w:left="0" w:firstLine="709"/>
        <w:rPr>
          <w:szCs w:val="30"/>
        </w:rPr>
      </w:pPr>
      <w:proofErr w:type="gramStart"/>
      <w:r w:rsidRPr="00CA7BF8">
        <w:rPr>
          <w:szCs w:val="30"/>
        </w:rPr>
        <w:t>Старшие групп (отправители, сопрово</w:t>
      </w:r>
      <w:r w:rsidRPr="00CA7BF8">
        <w:rPr>
          <w:szCs w:val="30"/>
        </w:rPr>
        <w:t>ж</w:t>
      </w:r>
      <w:r w:rsidRPr="00CA7BF8">
        <w:rPr>
          <w:szCs w:val="30"/>
        </w:rPr>
        <w:t>дающие лица) для допуска пассажиров к перевозке должны иметь три экзем</w:t>
      </w:r>
      <w:r w:rsidRPr="00CA7BF8">
        <w:rPr>
          <w:szCs w:val="30"/>
        </w:rPr>
        <w:t>п</w:t>
      </w:r>
      <w:r w:rsidRPr="00CA7BF8">
        <w:rPr>
          <w:szCs w:val="30"/>
        </w:rPr>
        <w:t>ляра списка пассажиров, перевозимых на воздушном судне, по форме с</w:t>
      </w:r>
      <w:r w:rsidRPr="00CA7BF8">
        <w:rPr>
          <w:szCs w:val="30"/>
        </w:rPr>
        <w:t>о</w:t>
      </w:r>
      <w:r w:rsidRPr="00CA7BF8">
        <w:rPr>
          <w:szCs w:val="30"/>
        </w:rPr>
        <w:t>гласно приложению 2 к настоящим Авиационным правилам (далее – список пассажиров), а при отправке груза – три экземпляра (четыре экземпляра при перевозке без сопровождающих груз лиц) описи груза, перевозимого на воздушном судне, по форме согласно приложению 3 к настоящим Авиационным</w:t>
      </w:r>
      <w:proofErr w:type="gramEnd"/>
      <w:r w:rsidRPr="00CA7BF8">
        <w:rPr>
          <w:szCs w:val="30"/>
        </w:rPr>
        <w:t xml:space="preserve"> правилам (далее – опись груза), за подписью отправителя (командира воинской части, руководителя организации), заверенные печатью с изображением Государственного герба Республики Беларусь (для ДОСААФ – печатью с изображением эмблемы ДОСААФ). Пе</w:t>
      </w:r>
      <w:proofErr w:type="gramStart"/>
      <w:r w:rsidRPr="00CA7BF8">
        <w:rPr>
          <w:szCs w:val="30"/>
        </w:rPr>
        <w:t>p</w:t>
      </w:r>
      <w:proofErr w:type="gramEnd"/>
      <w:r w:rsidRPr="00CA7BF8">
        <w:rPr>
          <w:szCs w:val="30"/>
        </w:rPr>
        <w:t>вый экземпляр списка пасс</w:t>
      </w:r>
      <w:r w:rsidRPr="00CA7BF8">
        <w:rPr>
          <w:szCs w:val="30"/>
        </w:rPr>
        <w:t>а</w:t>
      </w:r>
      <w:r w:rsidRPr="00CA7BF8">
        <w:rPr>
          <w:szCs w:val="30"/>
        </w:rPr>
        <w:t>жиров (описи груза) передается командиру воздушного судна, второй э</w:t>
      </w:r>
      <w:r w:rsidRPr="00CA7BF8">
        <w:rPr>
          <w:szCs w:val="30"/>
        </w:rPr>
        <w:t>к</w:t>
      </w:r>
      <w:r w:rsidRPr="00CA7BF8">
        <w:rPr>
          <w:szCs w:val="30"/>
        </w:rPr>
        <w:t>земпляр – авиационному диспетчеру аэродрома вылета, третий экземпляр остается у старшего группы (сопровождающего груз лица или ответственного за отправку груза), четве</w:t>
      </w:r>
      <w:r w:rsidRPr="00CA7BF8">
        <w:rPr>
          <w:szCs w:val="30"/>
        </w:rPr>
        <w:t>р</w:t>
      </w:r>
      <w:r w:rsidRPr="00CA7BF8">
        <w:rPr>
          <w:szCs w:val="30"/>
        </w:rPr>
        <w:t>тый экземпляр описи груза передается получателю груза.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5" w:lineRule="auto"/>
        <w:ind w:left="0" w:firstLine="709"/>
        <w:rPr>
          <w:szCs w:val="30"/>
        </w:rPr>
      </w:pPr>
      <w:r w:rsidRPr="00CA7BF8">
        <w:rPr>
          <w:szCs w:val="30"/>
        </w:rPr>
        <w:t>Отчетными документами о выполнении перевозки для экипажей  государственных воздушных судов  являются полетный лист, опись груза и список пассажиров.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lastRenderedPageBreak/>
        <w:t>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 большом количестве наименований перевозимых грузов в графе «Наименования перевозимых грузов» описи груза допускается делать з</w:t>
      </w:r>
      <w:r w:rsidRPr="00CA7BF8">
        <w:rPr>
          <w:sz w:val="30"/>
        </w:rPr>
        <w:t>а</w:t>
      </w:r>
      <w:r w:rsidRPr="00CA7BF8">
        <w:rPr>
          <w:sz w:val="30"/>
        </w:rPr>
        <w:t>пись: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«Груз согласно накладной № _____ на ___ листах, общий вес _____ (накладные прилагаются)</w:t>
      </w:r>
      <w:r>
        <w:rPr>
          <w:sz w:val="30"/>
        </w:rPr>
        <w:t>»</w:t>
      </w:r>
      <w:r w:rsidRPr="00CA7BF8">
        <w:rPr>
          <w:sz w:val="30"/>
        </w:rPr>
        <w:t xml:space="preserve">. 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Полетные листы, описи грузов и сп</w:t>
      </w:r>
      <w:r w:rsidRPr="00CA7BF8">
        <w:rPr>
          <w:sz w:val="30"/>
        </w:rPr>
        <w:t>и</w:t>
      </w:r>
      <w:r w:rsidRPr="00CA7BF8">
        <w:rPr>
          <w:sz w:val="30"/>
        </w:rPr>
        <w:t>ски пассажиров хранятся в штабе авиационной части, силами которой выполнялись пер</w:t>
      </w:r>
      <w:r w:rsidRPr="00CA7BF8">
        <w:rPr>
          <w:sz w:val="30"/>
        </w:rPr>
        <w:t>е</w:t>
      </w:r>
      <w:r w:rsidRPr="00CA7BF8">
        <w:rPr>
          <w:sz w:val="30"/>
        </w:rPr>
        <w:t>возки.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Ответственность за достоверность записей в полетном листе, пол</w:t>
      </w:r>
      <w:r w:rsidRPr="00CA7BF8">
        <w:rPr>
          <w:sz w:val="30"/>
        </w:rPr>
        <w:t>у</w:t>
      </w:r>
      <w:r w:rsidRPr="00CA7BF8">
        <w:rPr>
          <w:sz w:val="30"/>
        </w:rPr>
        <w:t>чение в полном объеме от отправителя правильно оформленных докуме</w:t>
      </w:r>
      <w:r w:rsidRPr="00CA7BF8">
        <w:rPr>
          <w:sz w:val="30"/>
        </w:rPr>
        <w:t>н</w:t>
      </w:r>
      <w:r w:rsidRPr="00CA7BF8">
        <w:rPr>
          <w:sz w:val="30"/>
        </w:rPr>
        <w:t>тов и передачу их в штаб авиационной части несет командир  государственного воздушного судна.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В авиационных частях (как правило, на командных пунктах, у авиационных диспе</w:t>
      </w:r>
      <w:r w:rsidRPr="00CA7BF8">
        <w:rPr>
          <w:sz w:val="30"/>
        </w:rPr>
        <w:t>т</w:t>
      </w:r>
      <w:r w:rsidRPr="00CA7BF8">
        <w:rPr>
          <w:sz w:val="30"/>
        </w:rPr>
        <w:t>черов аэродромов) ведется учет воздушных перевозок пассажиров и гр</w:t>
      </w:r>
      <w:r w:rsidRPr="00CA7BF8">
        <w:rPr>
          <w:sz w:val="30"/>
        </w:rPr>
        <w:t>у</w:t>
      </w:r>
      <w:r w:rsidRPr="00CA7BF8">
        <w:rPr>
          <w:sz w:val="30"/>
        </w:rPr>
        <w:t>зов по форме согласно приложению 4 к настоящим Авиационным правилам.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5" w:lineRule="auto"/>
        <w:ind w:left="0" w:firstLine="709"/>
      </w:pPr>
      <w:r w:rsidRPr="00CA7BF8">
        <w:t>Грузы, подлежащие воздушной перевозке, должны удовлетв</w:t>
      </w:r>
      <w:r w:rsidRPr="00CA7BF8">
        <w:t>о</w:t>
      </w:r>
      <w:r w:rsidRPr="00CA7BF8">
        <w:t>рять требованиям авиатранспортабельности и безопасности полетов, иметь подъемно-швартовочные узлы или другие приспособления для погрузки и швартовки. Если вес грузового места прев</w:t>
      </w:r>
      <w:r w:rsidRPr="00CA7BF8">
        <w:t>ы</w:t>
      </w:r>
      <w:r w:rsidRPr="00CA7BF8">
        <w:t>шает 200 кг, на нем яркой краской наносится положение центра тяжести в виде креста и указывается фактический вес.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Емкости с жидкостями заполняются не более чем на 90 % от их по</w:t>
      </w:r>
      <w:r w:rsidRPr="00CA7BF8">
        <w:rPr>
          <w:sz w:val="30"/>
        </w:rPr>
        <w:t>л</w:t>
      </w:r>
      <w:r w:rsidRPr="00CA7BF8">
        <w:rPr>
          <w:sz w:val="30"/>
        </w:rPr>
        <w:t>ного объема.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Грузы должны доставляться к воздушному судну только </w:t>
      </w:r>
      <w:proofErr w:type="gramStart"/>
      <w:r w:rsidRPr="00CA7BF8">
        <w:rPr>
          <w:sz w:val="30"/>
        </w:rPr>
        <w:t>взвеше</w:t>
      </w:r>
      <w:r w:rsidRPr="00CA7BF8">
        <w:rPr>
          <w:sz w:val="30"/>
        </w:rPr>
        <w:t>н</w:t>
      </w:r>
      <w:r w:rsidRPr="00CA7BF8">
        <w:rPr>
          <w:sz w:val="30"/>
        </w:rPr>
        <w:t>ными</w:t>
      </w:r>
      <w:proofErr w:type="gramEnd"/>
      <w:r w:rsidRPr="00CA7BF8">
        <w:rPr>
          <w:sz w:val="30"/>
        </w:rPr>
        <w:t>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Ответственность за соответствие фактического веса груза  </w:t>
      </w:r>
      <w:proofErr w:type="gramStart"/>
      <w:r w:rsidRPr="00CA7BF8">
        <w:rPr>
          <w:sz w:val="30"/>
        </w:rPr>
        <w:t>заявле</w:t>
      </w:r>
      <w:r w:rsidRPr="00CA7BF8">
        <w:rPr>
          <w:sz w:val="30"/>
        </w:rPr>
        <w:t>н</w:t>
      </w:r>
      <w:r w:rsidRPr="00CA7BF8">
        <w:rPr>
          <w:sz w:val="30"/>
        </w:rPr>
        <w:t>ному</w:t>
      </w:r>
      <w:proofErr w:type="gramEnd"/>
      <w:r w:rsidRPr="00CA7BF8">
        <w:rPr>
          <w:sz w:val="30"/>
        </w:rPr>
        <w:t xml:space="preserve"> несет отправитель груза. 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 необходимости командир государственного воздушного судна имеет право потр</w:t>
      </w:r>
      <w:r w:rsidRPr="00CA7BF8">
        <w:rPr>
          <w:sz w:val="30"/>
        </w:rPr>
        <w:t>е</w:t>
      </w:r>
      <w:r w:rsidRPr="00CA7BF8">
        <w:rPr>
          <w:sz w:val="30"/>
        </w:rPr>
        <w:t>бовать от отправителя проведения контрольного взвешивания грузов.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Мелкие грузы для удобства их погрузки и швартовки должны быть спакети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ованы.</w:t>
      </w:r>
    </w:p>
    <w:p w:rsidR="00653AFB" w:rsidRPr="00CA7BF8" w:rsidRDefault="00653AFB" w:rsidP="00653AFB">
      <w:pPr>
        <w:widowControl w:val="0"/>
        <w:spacing w:line="245" w:lineRule="auto"/>
        <w:ind w:firstLine="709"/>
        <w:jc w:val="both"/>
        <w:rPr>
          <w:sz w:val="30"/>
        </w:rPr>
      </w:pPr>
      <w:r w:rsidRPr="00CA7BF8">
        <w:rPr>
          <w:sz w:val="30"/>
        </w:rPr>
        <w:t>Вес грузов, размещаемых в грузовой кабине государственного воздушного судна, рассчитывается с учетом веса средств обеспечения их транспортировки (тележки, контейнеры, поддоны, ложементы, распределительные щиты, по</w:t>
      </w:r>
      <w:r w:rsidRPr="00CA7BF8">
        <w:rPr>
          <w:sz w:val="30"/>
        </w:rPr>
        <w:t>д</w:t>
      </w:r>
      <w:r w:rsidRPr="00CA7BF8">
        <w:rPr>
          <w:sz w:val="30"/>
        </w:rPr>
        <w:t>ставки, специальная тара и тому подобное).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>П</w:t>
      </w:r>
      <w:proofErr w:type="gramStart"/>
      <w:r w:rsidRPr="00CA7BF8">
        <w:t>p</w:t>
      </w:r>
      <w:proofErr w:type="gramEnd"/>
      <w:r w:rsidRPr="00CA7BF8">
        <w:t>и подготовке к воздушным перевозкам автотракторной, боевой, специальной и другой техники особое внимание должно быть обр</w:t>
      </w:r>
      <w:r w:rsidRPr="00CA7BF8">
        <w:t>а</w:t>
      </w:r>
      <w:r w:rsidRPr="00CA7BF8">
        <w:t>щено на: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соответствие габаритов перевозимой техники размерам грузовых люков и кабин государственных воздушных судов с учетом допусков, </w:t>
      </w:r>
      <w:r w:rsidRPr="00CA7BF8">
        <w:rPr>
          <w:sz w:val="30"/>
        </w:rPr>
        <w:lastRenderedPageBreak/>
        <w:t>предусмотренных в руководствах по летной эксплуатации воздушного  судна;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соответствие заправки жидкостных систем техники нормам, предусмотренным для перевозки по воздуху, отсутствие течи топлива, м</w:t>
      </w:r>
      <w:r w:rsidRPr="00CA7BF8">
        <w:rPr>
          <w:sz w:val="30"/>
        </w:rPr>
        <w:t>а</w:t>
      </w:r>
      <w:r w:rsidRPr="00CA7BF8">
        <w:rPr>
          <w:sz w:val="30"/>
        </w:rPr>
        <w:t>сел и специальных жидкостей;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проверку работы тормозов, обеспечение нормального давления в  камерах шин, обеспечение надежности крепления навесных агрегатов, а также гр</w:t>
      </w:r>
      <w:r w:rsidRPr="00CA7BF8">
        <w:rPr>
          <w:sz w:val="30"/>
        </w:rPr>
        <w:t>у</w:t>
      </w:r>
      <w:r w:rsidRPr="00CA7BF8">
        <w:rPr>
          <w:sz w:val="30"/>
        </w:rPr>
        <w:t>зов, размещенных в кузове;</w:t>
      </w:r>
    </w:p>
    <w:p w:rsidR="00653AFB" w:rsidRPr="00CA7BF8" w:rsidRDefault="00653AFB" w:rsidP="00653AFB">
      <w:pPr>
        <w:pStyle w:val="26"/>
        <w:spacing w:line="247" w:lineRule="auto"/>
      </w:pPr>
      <w:r w:rsidRPr="00CA7BF8">
        <w:t>определение фактического центра тяжести техники, загружаемой в воздушное судно.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Удельная нагрузка колес, гусениц и других опор на пол грузовой к</w:t>
      </w:r>
      <w:r w:rsidRPr="00CA7BF8">
        <w:rPr>
          <w:sz w:val="30"/>
        </w:rPr>
        <w:t>а</w:t>
      </w:r>
      <w:r w:rsidRPr="00CA7BF8">
        <w:rPr>
          <w:sz w:val="30"/>
        </w:rPr>
        <w:t xml:space="preserve">бины государственного воздушного судна не должна превышать предельно </w:t>
      </w:r>
      <w:proofErr w:type="gramStart"/>
      <w:r w:rsidRPr="00CA7BF8">
        <w:rPr>
          <w:sz w:val="30"/>
        </w:rPr>
        <w:t>допустимую</w:t>
      </w:r>
      <w:proofErr w:type="gramEnd"/>
      <w:r w:rsidRPr="00CA7BF8">
        <w:rPr>
          <w:sz w:val="30"/>
        </w:rPr>
        <w:t xml:space="preserve"> для воздушного судна данного типа.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Если удельное давление на пол грузовой кабины и грузовые трапы превышает величину допустимой нагрузки, разрешается применять специальные настилы (г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узоpаспpеделители), которые подготавливает отпр</w:t>
      </w:r>
      <w:r w:rsidRPr="00CA7BF8">
        <w:rPr>
          <w:sz w:val="30"/>
        </w:rPr>
        <w:t>а</w:t>
      </w:r>
      <w:r w:rsidRPr="00CA7BF8">
        <w:rPr>
          <w:sz w:val="30"/>
        </w:rPr>
        <w:t>витель.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>Перевозка опасных грузов в государственных воздушных судах осуществляется в соответствии с требованиями, изложенны</w:t>
      </w:r>
      <w:r>
        <w:t>ми</w:t>
      </w:r>
      <w:r w:rsidRPr="00CA7BF8">
        <w:t xml:space="preserve"> в нормативных правовых актах по перевозке этих гр</w:t>
      </w:r>
      <w:r w:rsidRPr="00CA7BF8">
        <w:t>у</w:t>
      </w:r>
      <w:r w:rsidRPr="00CA7BF8">
        <w:t>зов.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Совместная перевозка в одной кабине опасных грузов и па</w:t>
      </w:r>
      <w:r w:rsidRPr="00CA7BF8">
        <w:rPr>
          <w:sz w:val="30"/>
        </w:rPr>
        <w:t>с</w:t>
      </w:r>
      <w:r w:rsidRPr="00CA7BF8">
        <w:rPr>
          <w:sz w:val="30"/>
        </w:rPr>
        <w:t>сажиров запрещается.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 xml:space="preserve">Воздушные перевозки совершенно секретных и секретных изделий и грузов (грузов особой важности) в государственных воздушных судах осуществляются в исключительных случаях с разрешения руководителя </w:t>
      </w:r>
      <w:r>
        <w:t>РОГУ (ДОСААФ)</w:t>
      </w:r>
      <w:r w:rsidRPr="00CA7BF8">
        <w:t xml:space="preserve"> (специально уполномоченного должностного лица), начальник</w:t>
      </w:r>
      <w:r>
        <w:t>ов</w:t>
      </w:r>
      <w:r w:rsidRPr="00CA7BF8">
        <w:t xml:space="preserve"> Генерального штаба, Главного штаба ВВС и войск </w:t>
      </w:r>
      <w:proofErr w:type="gramStart"/>
      <w:r w:rsidRPr="00CA7BF8">
        <w:t>ПВО</w:t>
      </w:r>
      <w:proofErr w:type="gramEnd"/>
      <w:r w:rsidRPr="00CA7BF8">
        <w:t xml:space="preserve"> </w:t>
      </w:r>
      <w:r>
        <w:t xml:space="preserve">в сопровождении </w:t>
      </w:r>
      <w:r w:rsidRPr="00CA7BF8">
        <w:t>специально в</w:t>
      </w:r>
      <w:r w:rsidRPr="00CA7BF8">
        <w:t>ы</w:t>
      </w:r>
      <w:r w:rsidRPr="00CA7BF8">
        <w:t>деленны</w:t>
      </w:r>
      <w:r>
        <w:t>х</w:t>
      </w:r>
      <w:r w:rsidRPr="00CA7BF8">
        <w:t xml:space="preserve"> для этих целей нарочны</w:t>
      </w:r>
      <w:r>
        <w:t>х</w:t>
      </w:r>
      <w:r w:rsidRPr="00CA7BF8">
        <w:t xml:space="preserve"> (сопровождающи</w:t>
      </w:r>
      <w:r>
        <w:t>х</w:t>
      </w:r>
      <w:r w:rsidRPr="00CA7BF8">
        <w:t xml:space="preserve"> груз лиц) с охраной.</w:t>
      </w:r>
    </w:p>
    <w:p w:rsidR="00653AFB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Командир государственного воздушного судна оказывает содействие нарочным (с</w:t>
      </w:r>
      <w:r w:rsidRPr="00CA7BF8">
        <w:rPr>
          <w:sz w:val="30"/>
        </w:rPr>
        <w:t>о</w:t>
      </w:r>
      <w:r w:rsidRPr="00CA7BF8">
        <w:rPr>
          <w:sz w:val="30"/>
        </w:rPr>
        <w:t>провождающим груз лицам) в обеспечении сохранности и безопасности перевозимых секретных, совершенно секретных и особой важности  изд</w:t>
      </w:r>
      <w:r w:rsidRPr="00CA7BF8">
        <w:rPr>
          <w:sz w:val="30"/>
        </w:rPr>
        <w:t>е</w:t>
      </w:r>
      <w:r w:rsidRPr="00CA7BF8">
        <w:rPr>
          <w:sz w:val="30"/>
        </w:rPr>
        <w:t>лий и грузов.</w:t>
      </w:r>
    </w:p>
    <w:p w:rsidR="00653AFB" w:rsidRPr="00CA7BF8" w:rsidRDefault="00653AFB" w:rsidP="00653AFB">
      <w:pPr>
        <w:widowControl w:val="0"/>
        <w:spacing w:line="235" w:lineRule="auto"/>
        <w:ind w:firstLine="709"/>
        <w:jc w:val="both"/>
        <w:rPr>
          <w:sz w:val="30"/>
        </w:rPr>
      </w:pPr>
      <w:r>
        <w:rPr>
          <w:sz w:val="30"/>
        </w:rPr>
        <w:t>Организация мероприятий, направленных на защиту</w:t>
      </w:r>
      <w:r w:rsidRPr="00D067FB">
        <w:rPr>
          <w:sz w:val="30"/>
        </w:rPr>
        <w:t xml:space="preserve"> </w:t>
      </w:r>
      <w:r w:rsidRPr="00CA7BF8">
        <w:rPr>
          <w:sz w:val="30"/>
        </w:rPr>
        <w:t>секретных, совершенно секретных и особой важности изд</w:t>
      </w:r>
      <w:r w:rsidRPr="00CA7BF8">
        <w:rPr>
          <w:sz w:val="30"/>
        </w:rPr>
        <w:t>е</w:t>
      </w:r>
      <w:r w:rsidRPr="00CA7BF8">
        <w:rPr>
          <w:sz w:val="30"/>
        </w:rPr>
        <w:t>лий и грузов</w:t>
      </w:r>
      <w:r>
        <w:rPr>
          <w:sz w:val="30"/>
        </w:rPr>
        <w:t>, а также информации о них возлагается на отправителя.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>При перевозке военнослужащих с оружием личное оружие и б</w:t>
      </w:r>
      <w:r w:rsidRPr="00CA7BF8">
        <w:t>о</w:t>
      </w:r>
      <w:r w:rsidRPr="00CA7BF8">
        <w:t>еприпасы к нему передаются на период выполнения полета командиру государственного воздушного судна и (или) перевозятся в специально оборудованных</w:t>
      </w:r>
      <w:r>
        <w:t>,</w:t>
      </w:r>
      <w:r w:rsidRPr="00CA7BF8">
        <w:t xml:space="preserve"> закрыт</w:t>
      </w:r>
      <w:r>
        <w:t>ых</w:t>
      </w:r>
      <w:r w:rsidRPr="00CA7BF8">
        <w:t xml:space="preserve"> и опечатанн</w:t>
      </w:r>
      <w:r>
        <w:t>ых</w:t>
      </w:r>
      <w:r w:rsidRPr="00CA7BF8">
        <w:t xml:space="preserve"> ящиках под присмотром лиц, назначенных по решению кома</w:t>
      </w:r>
      <w:r w:rsidRPr="00CA7BF8">
        <w:t>н</w:t>
      </w:r>
      <w:r w:rsidRPr="00CA7BF8">
        <w:t>дира воздушного судна.</w:t>
      </w:r>
    </w:p>
    <w:p w:rsidR="00653AFB" w:rsidRPr="00CA7BF8" w:rsidRDefault="00653AFB" w:rsidP="00653AFB">
      <w:pPr>
        <w:pStyle w:val="26"/>
        <w:tabs>
          <w:tab w:val="left" w:pos="1134"/>
        </w:tabs>
        <w:spacing w:line="247" w:lineRule="auto"/>
      </w:pPr>
      <w:proofErr w:type="gramStart"/>
      <w:r w:rsidRPr="00CA7BF8">
        <w:lastRenderedPageBreak/>
        <w:t>В случаях перевозки военнослужащих (групп лиц) для выполнения специальных задач личное оружие и б</w:t>
      </w:r>
      <w:r w:rsidRPr="00CA7BF8">
        <w:t>о</w:t>
      </w:r>
      <w:r w:rsidRPr="00CA7BF8">
        <w:t xml:space="preserve">еприпасы к нему могут находиться </w:t>
      </w:r>
      <w:r>
        <w:t>у</w:t>
      </w:r>
      <w:r w:rsidRPr="00CA7BF8">
        <w:t xml:space="preserve"> военнослужащих (лиц) </w:t>
      </w:r>
      <w:r>
        <w:t xml:space="preserve">при условии </w:t>
      </w:r>
      <w:r w:rsidRPr="00CA7BF8">
        <w:t>соблюдени</w:t>
      </w:r>
      <w:r>
        <w:t>я с их стороны</w:t>
      </w:r>
      <w:r w:rsidRPr="00CA7BF8">
        <w:t xml:space="preserve"> требований безопасности, контроль за соблюдением которых возлагается на старшего группы.</w:t>
      </w:r>
      <w:proofErr w:type="gramEnd"/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>Погрузку и выгрузку грузов проводит л</w:t>
      </w:r>
      <w:r>
        <w:t>ичный</w:t>
      </w:r>
      <w:r w:rsidRPr="00CA7BF8">
        <w:t xml:space="preserve"> состав технических расчетов авиационной части или специально назначенных погрузочно-разгрузочных команд отправителя (получателя) под руководством командира государственного воздушного судна (лица, назначенного по его решению) и старшего кома</w:t>
      </w:r>
      <w:r w:rsidRPr="00CA7BF8">
        <w:t>н</w:t>
      </w:r>
      <w:r w:rsidRPr="00CA7BF8">
        <w:t>ды (расчета). Ответственность за своевременную погрузку (выгрузку) гр</w:t>
      </w:r>
      <w:r w:rsidRPr="00CA7BF8">
        <w:t>у</w:t>
      </w:r>
      <w:r w:rsidRPr="00CA7BF8">
        <w:t>зов несет отправитель (получатель) груза.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r w:rsidRPr="00CA7BF8">
        <w:t>Движение по аэродрому автотракторной, боевой и специальной техники, а также пассажиров организуется в соответствии с устанавлива</w:t>
      </w:r>
      <w:r w:rsidRPr="00CA7BF8">
        <w:t>е</w:t>
      </w:r>
      <w:r w:rsidRPr="00CA7BF8">
        <w:t>мыми на аэродромах вылета (назначения) правилами.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47" w:lineRule="auto"/>
        <w:ind w:left="0" w:firstLine="709"/>
      </w:pPr>
      <w:proofErr w:type="gramStart"/>
      <w:r w:rsidRPr="00CA7BF8">
        <w:t>На всех аэродромах государственной авиации в целях исключения случаев, не предусмотренных в задании на перевозку па</w:t>
      </w:r>
      <w:r w:rsidRPr="00CA7BF8">
        <w:t>с</w:t>
      </w:r>
      <w:r w:rsidRPr="00CA7BF8">
        <w:t xml:space="preserve">сажиров и грузов, нарушений эксплуатационных ограничений воздушных судов в соответствии с приказом старшего авиационного начальника соответствующего аэродрома государственной авиации (далее – старший авиационный начальник аэродрома) создаются нештатные группы контроля за воздушными судами, выполняющими </w:t>
      </w:r>
      <w:r>
        <w:t>перевозки</w:t>
      </w:r>
      <w:r w:rsidRPr="00CA7BF8">
        <w:t xml:space="preserve"> (далее – группы контроля).</w:t>
      </w:r>
      <w:proofErr w:type="gramEnd"/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r w:rsidRPr="00CA7BF8">
        <w:rPr>
          <w:sz w:val="30"/>
        </w:rPr>
        <w:t>Контролю подлежат все государственные воздушные суда, в которых выполняется воздушная перевозка пассажиров и грузов с использованием данного аэродрома независимо от их ведомственной принадлежности и х</w:t>
      </w:r>
      <w:r w:rsidRPr="00CA7BF8">
        <w:rPr>
          <w:sz w:val="30"/>
        </w:rPr>
        <w:t>а</w:t>
      </w:r>
      <w:r w:rsidRPr="00CA7BF8">
        <w:rPr>
          <w:sz w:val="30"/>
        </w:rPr>
        <w:t>рактера выполняемых задач.</w:t>
      </w:r>
    </w:p>
    <w:p w:rsidR="00653AFB" w:rsidRPr="00CA7BF8" w:rsidRDefault="00653AFB" w:rsidP="00653AFB">
      <w:pPr>
        <w:widowControl w:val="0"/>
        <w:spacing w:line="247" w:lineRule="auto"/>
        <w:ind w:firstLine="709"/>
        <w:jc w:val="both"/>
        <w:rPr>
          <w:sz w:val="30"/>
        </w:rPr>
      </w:pPr>
      <w:proofErr w:type="gramStart"/>
      <w:r w:rsidRPr="00CA7BF8">
        <w:rPr>
          <w:sz w:val="30"/>
        </w:rPr>
        <w:t>Группы контроля укомплектовываются высококвалифицированными специалистами (не менее трех человек), знающими требования, изложенны</w:t>
      </w:r>
      <w:r>
        <w:rPr>
          <w:sz w:val="30"/>
        </w:rPr>
        <w:t>е</w:t>
      </w:r>
      <w:r w:rsidRPr="00CA7BF8">
        <w:rPr>
          <w:sz w:val="30"/>
        </w:rPr>
        <w:t xml:space="preserve"> в правовых актах по организации воздушных перевозок, и правила эксплуатации авиационной техники, способными выявить нарушения и принять меры по их устранению.</w:t>
      </w:r>
      <w:proofErr w:type="gramEnd"/>
    </w:p>
    <w:p w:rsidR="00653AFB" w:rsidRPr="00CA7BF8" w:rsidRDefault="00653AFB" w:rsidP="00653AFB">
      <w:pPr>
        <w:pStyle w:val="26"/>
      </w:pPr>
      <w:r w:rsidRPr="00CA7BF8">
        <w:t>В случае выявления нарушений правил перевозок руководители (старшие) указанных групп контроля имеют право задерживать вылет воздушного судна с немедленным докладом об этом руководителю полетами, авиац</w:t>
      </w:r>
      <w:r w:rsidRPr="00CA7BF8">
        <w:t>и</w:t>
      </w:r>
      <w:r w:rsidRPr="00CA7BF8">
        <w:t>онному диспетчеру аэродрома и старшему авиационному начальнику аэродрома. Результаты проверок заносятся в журнал контроля воздушных судов, выполняющих перелеты, по форме согласно приложению 5 к настоящим Авиационным правилам.</w:t>
      </w:r>
    </w:p>
    <w:p w:rsidR="00653AFB" w:rsidRPr="0067637F" w:rsidRDefault="00653AFB" w:rsidP="00653AFB">
      <w:pPr>
        <w:widowControl w:val="0"/>
        <w:spacing w:before="120" w:line="280" w:lineRule="exact"/>
        <w:jc w:val="center"/>
        <w:outlineLvl w:val="0"/>
        <w:rPr>
          <w:sz w:val="30"/>
        </w:rPr>
      </w:pPr>
      <w:r w:rsidRPr="0067637F">
        <w:rPr>
          <w:sz w:val="30"/>
        </w:rPr>
        <w:t xml:space="preserve">ГЛАВА 4 </w:t>
      </w:r>
    </w:p>
    <w:p w:rsidR="00653AFB" w:rsidRPr="0067637F" w:rsidRDefault="00653AFB" w:rsidP="00653AFB">
      <w:pPr>
        <w:widowControl w:val="0"/>
        <w:spacing w:line="280" w:lineRule="exact"/>
        <w:jc w:val="center"/>
        <w:rPr>
          <w:sz w:val="30"/>
        </w:rPr>
      </w:pPr>
      <w:r w:rsidRPr="0067637F">
        <w:rPr>
          <w:sz w:val="30"/>
        </w:rPr>
        <w:t>ОРГА</w:t>
      </w:r>
      <w:proofErr w:type="gramStart"/>
      <w:r w:rsidRPr="0067637F">
        <w:rPr>
          <w:sz w:val="30"/>
        </w:rPr>
        <w:t>H</w:t>
      </w:r>
      <w:proofErr w:type="gramEnd"/>
      <w:r w:rsidRPr="0067637F">
        <w:rPr>
          <w:sz w:val="30"/>
        </w:rPr>
        <w:t xml:space="preserve">ИЗАЦИЯ И ПОРЯДОК ВЫПОЛHЕHИЯ </w:t>
      </w:r>
    </w:p>
    <w:p w:rsidR="00653AFB" w:rsidRPr="0067637F" w:rsidRDefault="00653AFB" w:rsidP="00653AFB">
      <w:pPr>
        <w:widowControl w:val="0"/>
        <w:spacing w:after="120" w:line="280" w:lineRule="exact"/>
        <w:jc w:val="center"/>
        <w:rPr>
          <w:sz w:val="30"/>
        </w:rPr>
      </w:pPr>
      <w:r w:rsidRPr="0067637F">
        <w:rPr>
          <w:sz w:val="30"/>
        </w:rPr>
        <w:t>МЕЖДУ</w:t>
      </w:r>
      <w:proofErr w:type="gramStart"/>
      <w:r w:rsidRPr="0067637F">
        <w:rPr>
          <w:sz w:val="30"/>
        </w:rPr>
        <w:t>H</w:t>
      </w:r>
      <w:proofErr w:type="gramEnd"/>
      <w:r w:rsidRPr="0067637F">
        <w:rPr>
          <w:sz w:val="30"/>
        </w:rPr>
        <w:t>АРОДHЫХ ВОЗДУШHЫХ ПЕРЕВОЗОК</w:t>
      </w:r>
    </w:p>
    <w:p w:rsidR="00653AFB" w:rsidRPr="00992C7A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67637F">
        <w:lastRenderedPageBreak/>
        <w:t>Международные воздушные перевозки с использованием государственных воздушных с</w:t>
      </w:r>
      <w:r w:rsidRPr="0067637F">
        <w:t>у</w:t>
      </w:r>
      <w:r w:rsidRPr="0067637F">
        <w:t>дов выполняются в соответствии с законодательством Республики Б</w:t>
      </w:r>
      <w:r w:rsidRPr="0067637F">
        <w:t>е</w:t>
      </w:r>
      <w:r w:rsidRPr="0067637F">
        <w:t xml:space="preserve">ларусь, международными соглашениями (договорами) и установленными </w:t>
      </w:r>
      <w:r w:rsidRPr="00992C7A">
        <w:t>национальными законодательными актами иностранных госуда</w:t>
      </w:r>
      <w:proofErr w:type="gramStart"/>
      <w:r w:rsidRPr="00992C7A">
        <w:t>рств пр</w:t>
      </w:r>
      <w:proofErr w:type="gramEnd"/>
      <w:r w:rsidRPr="00992C7A">
        <w:t xml:space="preserve">авилами </w:t>
      </w:r>
      <w:r>
        <w:t>ИВП</w:t>
      </w:r>
      <w:r w:rsidRPr="00992C7A">
        <w:t>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67637F">
        <w:t>Международные воздушные перевозки с использованием</w:t>
      </w:r>
      <w:r w:rsidRPr="00CA7BF8">
        <w:t xml:space="preserve"> государственных воздушных с</w:t>
      </w:r>
      <w:r w:rsidRPr="00CA7BF8">
        <w:t>у</w:t>
      </w:r>
      <w:r w:rsidRPr="00CA7BF8">
        <w:t xml:space="preserve">дов (по ведомственной принадлежности воздушного судна) организуются по решению Министра обороны Республики Беларусь (соответствующих руководителей других </w:t>
      </w:r>
      <w:r>
        <w:t>РОГУ</w:t>
      </w:r>
      <w:r w:rsidRPr="00CA7BF8">
        <w:t xml:space="preserve"> и ДОСААФ). </w:t>
      </w:r>
    </w:p>
    <w:p w:rsidR="00653AFB" w:rsidRPr="0067637F" w:rsidRDefault="00653AFB" w:rsidP="00653AF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7637F">
        <w:rPr>
          <w:sz w:val="30"/>
          <w:szCs w:val="30"/>
        </w:rPr>
        <w:t>Выполнение таких перевозок осуществляется на основании:</w:t>
      </w:r>
    </w:p>
    <w:p w:rsidR="00653AFB" w:rsidRPr="00CA7BF8" w:rsidRDefault="00653AFB" w:rsidP="00653AF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CA7BF8">
        <w:rPr>
          <w:sz w:val="30"/>
          <w:szCs w:val="30"/>
        </w:rPr>
        <w:t xml:space="preserve">разрешения на выполнение полета, выдаваемого </w:t>
      </w:r>
      <w:r>
        <w:rPr>
          <w:sz w:val="30"/>
          <w:szCs w:val="30"/>
        </w:rPr>
        <w:t xml:space="preserve">в </w:t>
      </w:r>
      <w:r w:rsidRPr="00CA7BF8">
        <w:rPr>
          <w:sz w:val="30"/>
          <w:szCs w:val="30"/>
        </w:rPr>
        <w:t>Генеральн</w:t>
      </w:r>
      <w:r>
        <w:rPr>
          <w:sz w:val="30"/>
          <w:szCs w:val="30"/>
        </w:rPr>
        <w:t>о</w:t>
      </w:r>
      <w:r w:rsidRPr="00A13ADA">
        <w:rPr>
          <w:sz w:val="30"/>
          <w:szCs w:val="30"/>
        </w:rPr>
        <w:t>м</w:t>
      </w:r>
      <w:r w:rsidRPr="00CA7BF8">
        <w:rPr>
          <w:sz w:val="30"/>
          <w:szCs w:val="30"/>
        </w:rPr>
        <w:t xml:space="preserve"> штаб</w:t>
      </w:r>
      <w:r>
        <w:rPr>
          <w:sz w:val="30"/>
          <w:szCs w:val="30"/>
        </w:rPr>
        <w:t>е</w:t>
      </w:r>
      <w:r w:rsidRPr="00CA7BF8">
        <w:rPr>
          <w:sz w:val="30"/>
          <w:szCs w:val="30"/>
        </w:rPr>
        <w:t xml:space="preserve"> Вооруженных Сил и Министерств</w:t>
      </w:r>
      <w:r>
        <w:rPr>
          <w:sz w:val="30"/>
          <w:szCs w:val="30"/>
        </w:rPr>
        <w:t>е</w:t>
      </w:r>
      <w:r w:rsidRPr="00CA7BF8">
        <w:rPr>
          <w:sz w:val="30"/>
          <w:szCs w:val="30"/>
        </w:rPr>
        <w:t xml:space="preserve"> транспорта и коммуникаций Республики Беларусь в соответствии с </w:t>
      </w:r>
      <w:hyperlink r:id="rId10" w:history="1">
        <w:r w:rsidRPr="00CA7BF8">
          <w:rPr>
            <w:sz w:val="30"/>
            <w:szCs w:val="30"/>
          </w:rPr>
          <w:t>постановлением</w:t>
        </w:r>
      </w:hyperlink>
      <w:r w:rsidRPr="00CA7BF8">
        <w:rPr>
          <w:sz w:val="30"/>
          <w:szCs w:val="30"/>
        </w:rPr>
        <w:t xml:space="preserve"> Совета Министров Республики Беларусь от 5 декабря 2003 г. № 1593 «О выдаче разрешений на выполнение международных полетов в воздушном пространстве Республики Беларусь» (Национальный реестр правовых актов Республики Беларусь, 2003 г., № 139, 5/13487).</w:t>
      </w:r>
      <w:proofErr w:type="gramEnd"/>
      <w:r w:rsidRPr="00CA7BF8">
        <w:rPr>
          <w:sz w:val="30"/>
          <w:szCs w:val="30"/>
        </w:rPr>
        <w:t xml:space="preserve"> Порядок представления заявления о выдаче разрешения на выполнение международного полета определяется в </w:t>
      </w:r>
      <w:hyperlink r:id="rId11" w:history="1">
        <w:proofErr w:type="gramStart"/>
        <w:r w:rsidRPr="00CA7BF8">
          <w:rPr>
            <w:sz w:val="30"/>
            <w:szCs w:val="30"/>
          </w:rPr>
          <w:t>Инструкци</w:t>
        </w:r>
      </w:hyperlink>
      <w:r w:rsidRPr="00CA7BF8">
        <w:rPr>
          <w:sz w:val="30"/>
          <w:szCs w:val="30"/>
        </w:rPr>
        <w:t>и</w:t>
      </w:r>
      <w:proofErr w:type="gramEnd"/>
      <w:r w:rsidRPr="00CA7BF8">
        <w:rPr>
          <w:sz w:val="30"/>
          <w:szCs w:val="30"/>
        </w:rPr>
        <w:t xml:space="preserve"> о порядке взаимодействия республиканских органов государственного управления при выдаче разрешений на выполнение международных полетов в воздушном пространстве Республики Беларусь, утвержденной постановлением Министерства обороны Республики Беларусь и Государственного комитета по авиации Республики Беларусь от</w:t>
      </w:r>
      <w:r>
        <w:rPr>
          <w:sz w:val="30"/>
          <w:szCs w:val="30"/>
        </w:rPr>
        <w:t xml:space="preserve"> </w:t>
      </w:r>
      <w:r w:rsidRPr="00CA7BF8">
        <w:rPr>
          <w:sz w:val="30"/>
          <w:szCs w:val="30"/>
        </w:rPr>
        <w:t>16</w:t>
      </w:r>
      <w:r>
        <w:rPr>
          <w:sz w:val="30"/>
          <w:szCs w:val="30"/>
        </w:rPr>
        <w:t xml:space="preserve"> </w:t>
      </w:r>
      <w:r w:rsidRPr="00CA7BF8">
        <w:rPr>
          <w:sz w:val="30"/>
          <w:szCs w:val="30"/>
        </w:rPr>
        <w:t>августа</w:t>
      </w:r>
      <w:r>
        <w:rPr>
          <w:sz w:val="30"/>
          <w:szCs w:val="30"/>
        </w:rPr>
        <w:t xml:space="preserve"> </w:t>
      </w:r>
      <w:r w:rsidRPr="00CA7BF8">
        <w:rPr>
          <w:sz w:val="30"/>
          <w:szCs w:val="30"/>
        </w:rPr>
        <w:t>2004</w:t>
      </w:r>
      <w:r>
        <w:rPr>
          <w:sz w:val="30"/>
          <w:szCs w:val="30"/>
        </w:rPr>
        <w:t> </w:t>
      </w:r>
      <w:r w:rsidRPr="00CA7BF8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CA7BF8">
        <w:rPr>
          <w:sz w:val="30"/>
          <w:szCs w:val="30"/>
        </w:rPr>
        <w:t>43/10 (Национальный реестр правовых актов Республики Беларусь, 2004</w:t>
      </w:r>
      <w:r>
        <w:rPr>
          <w:sz w:val="30"/>
          <w:szCs w:val="30"/>
        </w:rPr>
        <w:t> </w:t>
      </w:r>
      <w:r w:rsidRPr="00CA7BF8">
        <w:rPr>
          <w:sz w:val="30"/>
          <w:szCs w:val="30"/>
        </w:rPr>
        <w:t>г., №</w:t>
      </w:r>
      <w:r>
        <w:rPr>
          <w:sz w:val="30"/>
          <w:szCs w:val="30"/>
        </w:rPr>
        <w:t> </w:t>
      </w:r>
      <w:r w:rsidRPr="00CA7BF8">
        <w:rPr>
          <w:sz w:val="30"/>
          <w:szCs w:val="30"/>
        </w:rPr>
        <w:t>140, 8/11401);</w:t>
      </w:r>
    </w:p>
    <w:p w:rsidR="00653AFB" w:rsidRPr="00C45C2B" w:rsidRDefault="00653AFB" w:rsidP="00653AF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45C2B">
        <w:rPr>
          <w:sz w:val="30"/>
          <w:szCs w:val="30"/>
        </w:rPr>
        <w:t>необходимых разрешений на полет в воздушном пространстве других государств, через которые будет осуществляться полет воздушного судна, если иной порядок не установлен в международных соглашениях (договорах), по линии Министерства иностранных дел Республики Беларусь;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 xml:space="preserve">разрешения на </w:t>
      </w:r>
      <w:r>
        <w:rPr>
          <w:sz w:val="30"/>
          <w:szCs w:val="30"/>
        </w:rPr>
        <w:t>ИВП</w:t>
      </w:r>
      <w:r w:rsidRPr="00CA7BF8">
        <w:rPr>
          <w:sz w:val="30"/>
          <w:szCs w:val="30"/>
        </w:rPr>
        <w:t xml:space="preserve"> Республики Беларусь, выдаваемого</w:t>
      </w:r>
      <w:r>
        <w:rPr>
          <w:sz w:val="30"/>
          <w:szCs w:val="30"/>
        </w:rPr>
        <w:t xml:space="preserve"> в </w:t>
      </w:r>
      <w:r w:rsidRPr="00CA7BF8">
        <w:rPr>
          <w:sz w:val="30"/>
          <w:szCs w:val="30"/>
        </w:rPr>
        <w:t>военн</w:t>
      </w:r>
      <w:r>
        <w:rPr>
          <w:sz w:val="30"/>
          <w:szCs w:val="30"/>
        </w:rPr>
        <w:t>о</w:t>
      </w:r>
      <w:r w:rsidRPr="00A13ADA">
        <w:rPr>
          <w:sz w:val="30"/>
          <w:szCs w:val="30"/>
        </w:rPr>
        <w:t>м</w:t>
      </w:r>
      <w:r w:rsidRPr="00CA7BF8">
        <w:rPr>
          <w:sz w:val="30"/>
          <w:szCs w:val="30"/>
        </w:rPr>
        <w:t xml:space="preserve"> сектор</w:t>
      </w:r>
      <w:r>
        <w:rPr>
          <w:sz w:val="30"/>
          <w:szCs w:val="30"/>
        </w:rPr>
        <w:t>е</w:t>
      </w:r>
      <w:r w:rsidRPr="00CA7BF8">
        <w:rPr>
          <w:sz w:val="30"/>
          <w:szCs w:val="30"/>
        </w:rPr>
        <w:t xml:space="preserve"> ЦЕС ОрВД.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CA7BF8">
        <w:t>Распоряжения (решения) на выполнение международных во</w:t>
      </w:r>
      <w:r w:rsidRPr="00CA7BF8">
        <w:t>з</w:t>
      </w:r>
      <w:r w:rsidRPr="00CA7BF8">
        <w:t xml:space="preserve">душных перевозок доводятся должностным лицам соответствующего штаба (структурного подразделения), организующим их, в сроки, обеспечивающие выполнение мероприятий по оформлению необходимых документов членам экипажа и пассажирам, и </w:t>
      </w:r>
      <w:proofErr w:type="gramStart"/>
      <w:r w:rsidRPr="00CA7BF8">
        <w:t>груза</w:t>
      </w:r>
      <w:proofErr w:type="gramEnd"/>
      <w:r w:rsidRPr="00CA7BF8">
        <w:t xml:space="preserve"> а также мероприятий по обслуживанию при </w:t>
      </w:r>
      <w:r>
        <w:t>ИВП</w:t>
      </w:r>
      <w:r w:rsidRPr="00CA7BF8">
        <w:t>, посадке, техническому обслужив</w:t>
      </w:r>
      <w:r w:rsidRPr="00CA7BF8">
        <w:t>а</w:t>
      </w:r>
      <w:r w:rsidRPr="00CA7BF8">
        <w:t xml:space="preserve">нию (если есть необходимость), заправке воздушных судов авиатопливом, организации </w:t>
      </w:r>
      <w:r>
        <w:t xml:space="preserve">их </w:t>
      </w:r>
      <w:r w:rsidRPr="00CA7BF8">
        <w:t>стоянки в зарубежных аэропортах.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  <w:rPr>
          <w:szCs w:val="30"/>
        </w:rPr>
      </w:pPr>
      <w:proofErr w:type="gramStart"/>
      <w:r w:rsidRPr="00CA7BF8">
        <w:rPr>
          <w:szCs w:val="30"/>
        </w:rPr>
        <w:t xml:space="preserve">Получив распоряжение (заявку) на выполнение международной </w:t>
      </w:r>
      <w:r w:rsidRPr="00CA7BF8">
        <w:rPr>
          <w:szCs w:val="30"/>
        </w:rPr>
        <w:lastRenderedPageBreak/>
        <w:t>воздушной перевозки, уполномоченные должностные лица Главного штаба ВВС и войск ПВО (</w:t>
      </w:r>
      <w:r>
        <w:rPr>
          <w:szCs w:val="30"/>
        </w:rPr>
        <w:t>(</w:t>
      </w:r>
      <w:r w:rsidRPr="00CA7BF8">
        <w:rPr>
          <w:szCs w:val="30"/>
        </w:rPr>
        <w:t>структурных</w:t>
      </w:r>
      <w:r>
        <w:rPr>
          <w:szCs w:val="30"/>
        </w:rPr>
        <w:t>)</w:t>
      </w:r>
      <w:r w:rsidRPr="00CA7BF8">
        <w:rPr>
          <w:szCs w:val="30"/>
        </w:rPr>
        <w:t xml:space="preserve"> подразделений </w:t>
      </w:r>
      <w:r>
        <w:t>по чрезвычайным ситуациям</w:t>
      </w:r>
      <w:r w:rsidRPr="00CA7BF8">
        <w:rPr>
          <w:szCs w:val="30"/>
        </w:rPr>
        <w:t>, ГПК, ГВПК и ДОСААФ)</w:t>
      </w:r>
      <w:r w:rsidRPr="00CA7BF8">
        <w:t xml:space="preserve"> </w:t>
      </w:r>
      <w:r w:rsidRPr="00CA7BF8">
        <w:rPr>
          <w:szCs w:val="30"/>
        </w:rPr>
        <w:t>заблаговременно, не позднее сроков, установленных законодательством иностранных государств, направляют запрос в Министерство иностранных дел Республики Беларусь для получения разрешений на ИВП и аэродромов иностранных государств по маршруту полета государственного воздушного судна.</w:t>
      </w:r>
      <w:proofErr w:type="gramEnd"/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CA7BF8">
        <w:t>К выполнению международн</w:t>
      </w:r>
      <w:r w:rsidRPr="00A13ADA">
        <w:t>ых</w:t>
      </w:r>
      <w:r w:rsidRPr="00CA7BF8">
        <w:t xml:space="preserve"> полет</w:t>
      </w:r>
      <w:r w:rsidRPr="00A13ADA">
        <w:t>ов</w:t>
      </w:r>
      <w:r w:rsidRPr="00CA7BF8">
        <w:t xml:space="preserve"> допускаются государс</w:t>
      </w:r>
      <w:r w:rsidRPr="00CA7BF8">
        <w:t>т</w:t>
      </w:r>
      <w:r w:rsidRPr="00CA7BF8">
        <w:t xml:space="preserve">венные воздушные суда, оборудованные для их выполнения </w:t>
      </w:r>
      <w:r>
        <w:t>в соответствии с установленными требованиями, изложенными в официально опубликованных документах аэронавигационной информации</w:t>
      </w:r>
      <w:r w:rsidRPr="00CA7BF8">
        <w:t xml:space="preserve">, </w:t>
      </w:r>
      <w:r>
        <w:t>а также</w:t>
      </w:r>
      <w:r w:rsidRPr="00CA7BF8">
        <w:t xml:space="preserve"> члены экипажей, прошедшие специальную подготовку и оформленные в установленном порядке к выезду за границу. П</w:t>
      </w:r>
      <w:proofErr w:type="gramStart"/>
      <w:r w:rsidRPr="00CA7BF8">
        <w:t>p</w:t>
      </w:r>
      <w:proofErr w:type="gramEnd"/>
      <w:r w:rsidRPr="00CA7BF8">
        <w:t>и этом в состав экипажа государственного воздушного судна может включаться штатный бортовой переводчик.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</w:rPr>
      </w:pPr>
      <w:r w:rsidRPr="00CA7BF8">
        <w:rPr>
          <w:sz w:val="30"/>
        </w:rPr>
        <w:t>Для оказания помощи в организации полета, обеспечения и обсл</w:t>
      </w:r>
      <w:r w:rsidRPr="00CA7BF8">
        <w:rPr>
          <w:sz w:val="30"/>
        </w:rPr>
        <w:t>у</w:t>
      </w:r>
      <w:r w:rsidRPr="00CA7BF8">
        <w:rPr>
          <w:sz w:val="30"/>
        </w:rPr>
        <w:t>живания государственного воздушного судна в иностранных аэропортах совместно с экипажем могут направляться соответствующие специалисты, при этом вышеуказанные лица включ</w:t>
      </w:r>
      <w:r w:rsidRPr="00CA7BF8">
        <w:rPr>
          <w:sz w:val="30"/>
        </w:rPr>
        <w:t>а</w:t>
      </w:r>
      <w:r w:rsidRPr="00CA7BF8">
        <w:rPr>
          <w:sz w:val="30"/>
        </w:rPr>
        <w:t>ются в список пассажиров воздушного судна.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ind w:left="0" w:firstLine="709"/>
      </w:pPr>
      <w:r w:rsidRPr="00CA7BF8">
        <w:t>Члены экипажа государственного воздушного судна, допущенные к выполнению международных п</w:t>
      </w:r>
      <w:r w:rsidRPr="00CA7BF8">
        <w:t>о</w:t>
      </w:r>
      <w:r w:rsidRPr="00CA7BF8">
        <w:t>летов, обязаны знать в части</w:t>
      </w:r>
      <w:r>
        <w:t>,</w:t>
      </w:r>
      <w:r w:rsidRPr="00CA7BF8">
        <w:t xml:space="preserve"> их касающейся: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</w:rPr>
      </w:pPr>
      <w:r w:rsidRPr="00CA7BF8">
        <w:rPr>
          <w:sz w:val="30"/>
        </w:rPr>
        <w:t>основные положения международных соглашений (договоров) о воздушном сообщении;</w:t>
      </w:r>
    </w:p>
    <w:p w:rsidR="00653AFB" w:rsidRPr="00CA7BF8" w:rsidRDefault="00653AFB" w:rsidP="00653AFB">
      <w:pPr>
        <w:autoSpaceDE w:val="0"/>
        <w:autoSpaceDN w:val="0"/>
        <w:adjustRightInd w:val="0"/>
        <w:ind w:firstLine="540"/>
        <w:jc w:val="both"/>
        <w:rPr>
          <w:sz w:val="30"/>
        </w:rPr>
      </w:pPr>
      <w:r w:rsidRPr="00CA7BF8">
        <w:rPr>
          <w:sz w:val="30"/>
        </w:rPr>
        <w:t>Конвенцию о международной гражданской авиации, соответству</w:t>
      </w:r>
      <w:r w:rsidRPr="00CA7BF8">
        <w:rPr>
          <w:sz w:val="30"/>
        </w:rPr>
        <w:t>ю</w:t>
      </w:r>
      <w:r w:rsidRPr="00CA7BF8">
        <w:rPr>
          <w:sz w:val="30"/>
        </w:rPr>
        <w:t xml:space="preserve">щие международные стандарты и рекомендации </w:t>
      </w:r>
      <w:r>
        <w:rPr>
          <w:sz w:val="30"/>
          <w:szCs w:val="30"/>
        </w:rPr>
        <w:t>Международной организации гражданской авиации</w:t>
      </w:r>
      <w:r w:rsidRPr="00CA7BF8">
        <w:rPr>
          <w:sz w:val="30"/>
        </w:rPr>
        <w:t>, а также правила полетов в воздушном пространстве иностранных государств, через кот</w:t>
      </w:r>
      <w:r w:rsidRPr="00CA7BF8">
        <w:rPr>
          <w:sz w:val="30"/>
        </w:rPr>
        <w:t>о</w:t>
      </w:r>
      <w:r w:rsidRPr="00CA7BF8">
        <w:rPr>
          <w:sz w:val="30"/>
        </w:rPr>
        <w:t>рые будет осуществляться полет воздушного судна</w:t>
      </w:r>
      <w:r>
        <w:rPr>
          <w:sz w:val="30"/>
        </w:rPr>
        <w:t xml:space="preserve">, в </w:t>
      </w:r>
      <w:r w:rsidRPr="00A13ADA">
        <w:rPr>
          <w:sz w:val="30"/>
        </w:rPr>
        <w:t>части организации ОВД</w:t>
      </w:r>
      <w:r w:rsidRPr="00CA7BF8">
        <w:rPr>
          <w:sz w:val="30"/>
        </w:rPr>
        <w:t>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>
        <w:rPr>
          <w:sz w:val="30"/>
        </w:rPr>
        <w:t>особенности процедур организации воздушного движения</w:t>
      </w:r>
      <w:r w:rsidRPr="00CA7BF8">
        <w:rPr>
          <w:sz w:val="30"/>
        </w:rPr>
        <w:t>;</w:t>
      </w:r>
    </w:p>
    <w:p w:rsidR="00653AFB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порядок оформления судовых, грузовых и полетных документов;</w:t>
      </w:r>
    </w:p>
    <w:p w:rsidR="00653AFB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>
        <w:rPr>
          <w:sz w:val="30"/>
        </w:rPr>
        <w:t>процедуры, связанные с осуществлением пограничного контроля и иных видов контроля, порядок совершения таможенных операций, связанных с перемещением товаров через таможенную границу Таможенного союза и их помещением под таможенную процедуру, а также порядок совершения таможенных операций в отношении товаров для личного пользования, перемещаемых через таможенную границу Таможенного союза;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порядок организации и оформления вылета;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правила заполнения и представления формализованных заявок, получения пре</w:t>
      </w:r>
      <w:r w:rsidRPr="00CA7BF8">
        <w:rPr>
          <w:sz w:val="30"/>
        </w:rPr>
        <w:t>д</w:t>
      </w:r>
      <w:r w:rsidRPr="00CA7BF8">
        <w:rPr>
          <w:sz w:val="30"/>
        </w:rPr>
        <w:t>полетной аэронавигационной информации;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порядок поисково-спасательного обеспечения полетов;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lastRenderedPageBreak/>
        <w:t>порядок метеорологического обеспечения полетов в иностранных государствах;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организацию технического обслуживания воздушных судов в ин</w:t>
      </w:r>
      <w:r w:rsidRPr="00CA7BF8">
        <w:rPr>
          <w:sz w:val="30"/>
        </w:rPr>
        <w:t>о</w:t>
      </w:r>
      <w:r w:rsidRPr="00CA7BF8">
        <w:rPr>
          <w:sz w:val="30"/>
        </w:rPr>
        <w:t>странных аэропортах;</w:t>
      </w:r>
    </w:p>
    <w:p w:rsidR="00653AFB" w:rsidRPr="00CA7BF8" w:rsidRDefault="00653AFB" w:rsidP="00653AFB">
      <w:pPr>
        <w:pStyle w:val="26"/>
        <w:tabs>
          <w:tab w:val="left" w:pos="1418"/>
        </w:tabs>
        <w:spacing w:line="228" w:lineRule="auto"/>
      </w:pPr>
      <w:r w:rsidRPr="00CA7BF8">
        <w:t>правила использования наземных радиотехнических средств в ин</w:t>
      </w:r>
      <w:r w:rsidRPr="00CA7BF8">
        <w:t>о</w:t>
      </w:r>
      <w:r w:rsidRPr="00CA7BF8">
        <w:t>странных государствах, порядок ведения радиообмена;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порядок пересечения Государственной границы Республики Б</w:t>
      </w:r>
      <w:r w:rsidRPr="00CA7BF8">
        <w:rPr>
          <w:sz w:val="30"/>
        </w:rPr>
        <w:t>е</w:t>
      </w:r>
      <w:r w:rsidRPr="00CA7BF8">
        <w:rPr>
          <w:sz w:val="30"/>
        </w:rPr>
        <w:t>ларусь и границ иностранных го</w:t>
      </w:r>
      <w:r>
        <w:rPr>
          <w:sz w:val="30"/>
        </w:rPr>
        <w:t>сударств,</w:t>
      </w:r>
      <w:r w:rsidRPr="00CA7BF8">
        <w:rPr>
          <w:sz w:val="30"/>
        </w:rPr>
        <w:t xml:space="preserve"> международные сигналы и процедуры при перехвате воздушных с</w:t>
      </w:r>
      <w:r w:rsidRPr="00CA7BF8">
        <w:rPr>
          <w:sz w:val="30"/>
        </w:rPr>
        <w:t>у</w:t>
      </w:r>
      <w:r w:rsidRPr="00CA7BF8">
        <w:rPr>
          <w:sz w:val="30"/>
        </w:rPr>
        <w:t>дов истребителями;</w:t>
      </w:r>
    </w:p>
    <w:p w:rsidR="00653AFB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A56F92">
        <w:rPr>
          <w:sz w:val="30"/>
        </w:rPr>
        <w:t>уметь пользоваться документами аэронавигационной информации</w:t>
      </w:r>
      <w:r>
        <w:rPr>
          <w:sz w:val="30"/>
        </w:rPr>
        <w:t>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>
        <w:t>На борту к</w:t>
      </w:r>
      <w:r w:rsidRPr="00CA7BF8">
        <w:t>аждо</w:t>
      </w:r>
      <w:r>
        <w:t>го</w:t>
      </w:r>
      <w:r w:rsidRPr="00CA7BF8">
        <w:t xml:space="preserve"> государственно</w:t>
      </w:r>
      <w:r>
        <w:t>го</w:t>
      </w:r>
      <w:r w:rsidRPr="00CA7BF8">
        <w:t xml:space="preserve"> воздушно</w:t>
      </w:r>
      <w:r>
        <w:t>го</w:t>
      </w:r>
      <w:r w:rsidRPr="00CA7BF8">
        <w:t xml:space="preserve"> судн</w:t>
      </w:r>
      <w:r>
        <w:t>а</w:t>
      </w:r>
      <w:r w:rsidRPr="00CA7BF8">
        <w:t>, выполняюще</w:t>
      </w:r>
      <w:r>
        <w:t>го</w:t>
      </w:r>
      <w:r w:rsidRPr="00CA7BF8">
        <w:t xml:space="preserve"> ме</w:t>
      </w:r>
      <w:r w:rsidRPr="00CA7BF8">
        <w:t>ж</w:t>
      </w:r>
      <w:r w:rsidRPr="00CA7BF8">
        <w:t>дународный полет, должн</w:t>
      </w:r>
      <w:r>
        <w:t>а</w:t>
      </w:r>
      <w:r w:rsidRPr="00CA7BF8">
        <w:t xml:space="preserve"> </w:t>
      </w:r>
      <w:r>
        <w:t>быть</w:t>
      </w:r>
      <w:r w:rsidRPr="00CA7BF8">
        <w:t xml:space="preserve"> оформленн</w:t>
      </w:r>
      <w:r>
        <w:t>ая</w:t>
      </w:r>
      <w:r w:rsidRPr="00CA7BF8">
        <w:t xml:space="preserve"> в установленном порядке бортов</w:t>
      </w:r>
      <w:r>
        <w:t>ая</w:t>
      </w:r>
      <w:r w:rsidRPr="00CA7BF8">
        <w:t xml:space="preserve"> документаци</w:t>
      </w:r>
      <w:r>
        <w:t>я</w:t>
      </w:r>
      <w:r w:rsidRPr="00CA7BF8">
        <w:t xml:space="preserve">, а члены экипажа </w:t>
      </w:r>
      <w:r>
        <w:t xml:space="preserve">иметь </w:t>
      </w:r>
      <w:r w:rsidRPr="00CA7BF8">
        <w:t>полетные докуме</w:t>
      </w:r>
      <w:r w:rsidRPr="00CA7BF8">
        <w:t>н</w:t>
      </w:r>
      <w:r w:rsidRPr="00CA7BF8">
        <w:t>ты, медицинские справки (сертификаты) о прохождении врачебно-летной комиссии и при необходимости другие документы в соответствии с  законодательством страны пребывания и (или) транзитных стран.</w:t>
      </w:r>
      <w:r>
        <w:t xml:space="preserve"> При прибытии на таможенную территорию Таможенного союза и убытии с такой территории командиром воздушного судна должны быть представлены таможенному органу документы и сведения, предусмотренные статьей 159 Таможенного кодекса Таможенного союза.</w:t>
      </w:r>
    </w:p>
    <w:p w:rsidR="00653AFB" w:rsidRPr="00CA7BF8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>
        <w:rPr>
          <w:sz w:val="30"/>
        </w:rPr>
        <w:t>Кроме того, ч</w:t>
      </w:r>
      <w:r w:rsidRPr="00CA7BF8">
        <w:rPr>
          <w:sz w:val="30"/>
        </w:rPr>
        <w:t>лены экипажей и пассажиры государственных воздушных судов, выполняющих международные полеты, должны иметь документы на право пересечения Государственной границы Республики Беларусь.</w:t>
      </w:r>
    </w:p>
    <w:p w:rsidR="00653AFB" w:rsidRPr="00CA7BF8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 w:rsidRPr="00CA7BF8">
        <w:rPr>
          <w:sz w:val="30"/>
        </w:rPr>
        <w:t>При выполнении международных полетов посадка и высадка пассажиров, погрузка и выгрузка багажа и грузов, перевозимых в государственном воздушном судне, проводятся с разрешения уполномоченных должностных лиц пограничных и таможенных органов.</w:t>
      </w:r>
    </w:p>
    <w:p w:rsidR="00653AFB" w:rsidRPr="00302EA0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 w:rsidRPr="00CA7BF8">
        <w:rPr>
          <w:sz w:val="30"/>
        </w:rPr>
        <w:t>Пассажиры прибывают на аэродром не менее чем за два часа до назначенного времени вылета воздушного судна и персонально проходят п</w:t>
      </w:r>
      <w:r w:rsidRPr="00CA7BF8">
        <w:rPr>
          <w:sz w:val="30"/>
        </w:rPr>
        <w:t>о</w:t>
      </w:r>
      <w:r w:rsidRPr="00CA7BF8">
        <w:rPr>
          <w:sz w:val="30"/>
        </w:rPr>
        <w:t>граничный и другие виды контроля</w:t>
      </w:r>
      <w:r>
        <w:rPr>
          <w:sz w:val="30"/>
        </w:rPr>
        <w:t>, совершают таможенные операции в отношении товаров для личного пользования, перемещаемых через таможенную границу Таможенного союза.</w:t>
      </w:r>
      <w:r w:rsidRPr="00CA7BF8">
        <w:rPr>
          <w:sz w:val="30"/>
        </w:rPr>
        <w:t xml:space="preserve"> В случае </w:t>
      </w:r>
      <w:r w:rsidRPr="00302EA0">
        <w:rPr>
          <w:sz w:val="30"/>
        </w:rPr>
        <w:t>необходимости данное время может быть увеличено.</w:t>
      </w:r>
    </w:p>
    <w:p w:rsidR="00653AFB" w:rsidRPr="00302EA0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>
        <w:rPr>
          <w:sz w:val="30"/>
        </w:rPr>
        <w:t xml:space="preserve">Прохождение </w:t>
      </w:r>
      <w:r w:rsidRPr="00302EA0">
        <w:rPr>
          <w:sz w:val="30"/>
        </w:rPr>
        <w:t>ветеринарн</w:t>
      </w:r>
      <w:r>
        <w:rPr>
          <w:sz w:val="30"/>
        </w:rPr>
        <w:t>ого</w:t>
      </w:r>
      <w:r w:rsidRPr="00302EA0">
        <w:rPr>
          <w:sz w:val="30"/>
        </w:rPr>
        <w:t>, фитосанитарн</w:t>
      </w:r>
      <w:r>
        <w:rPr>
          <w:sz w:val="30"/>
        </w:rPr>
        <w:t>ого контроля (надзора)</w:t>
      </w:r>
      <w:r w:rsidRPr="00302EA0">
        <w:rPr>
          <w:sz w:val="30"/>
        </w:rPr>
        <w:t xml:space="preserve"> </w:t>
      </w:r>
      <w:r>
        <w:rPr>
          <w:sz w:val="30"/>
        </w:rPr>
        <w:t>с</w:t>
      </w:r>
      <w:r w:rsidRPr="00302EA0">
        <w:rPr>
          <w:sz w:val="30"/>
        </w:rPr>
        <w:t>анитарно-карантинн</w:t>
      </w:r>
      <w:r>
        <w:rPr>
          <w:sz w:val="30"/>
        </w:rPr>
        <w:t>ого</w:t>
      </w:r>
      <w:r w:rsidRPr="00302EA0">
        <w:rPr>
          <w:sz w:val="30"/>
        </w:rPr>
        <w:t xml:space="preserve"> и други</w:t>
      </w:r>
      <w:r>
        <w:rPr>
          <w:sz w:val="30"/>
        </w:rPr>
        <w:t>х</w:t>
      </w:r>
      <w:r w:rsidRPr="00302EA0">
        <w:rPr>
          <w:sz w:val="30"/>
        </w:rPr>
        <w:t xml:space="preserve"> вид</w:t>
      </w:r>
      <w:r>
        <w:rPr>
          <w:sz w:val="30"/>
        </w:rPr>
        <w:t>ов</w:t>
      </w:r>
      <w:r w:rsidRPr="00302EA0">
        <w:rPr>
          <w:sz w:val="30"/>
        </w:rPr>
        <w:t xml:space="preserve"> контроля государственных воздушных судов</w:t>
      </w:r>
      <w:r>
        <w:rPr>
          <w:sz w:val="30"/>
        </w:rPr>
        <w:t xml:space="preserve"> и товаров, перемещаемых ими, осуществляется в соответствии </w:t>
      </w:r>
      <w:r w:rsidRPr="00302EA0">
        <w:rPr>
          <w:sz w:val="30"/>
        </w:rPr>
        <w:t>с законодательством Республики Беларусь</w:t>
      </w:r>
      <w:r>
        <w:rPr>
          <w:sz w:val="30"/>
        </w:rPr>
        <w:t xml:space="preserve"> и нормативными правовыми актами Таможенного союза.</w:t>
      </w:r>
      <w:r w:rsidRPr="00302EA0">
        <w:rPr>
          <w:sz w:val="30"/>
        </w:rPr>
        <w:t xml:space="preserve"> </w:t>
      </w:r>
    </w:p>
    <w:p w:rsidR="00653AFB" w:rsidRPr="00302EA0" w:rsidRDefault="00653AFB" w:rsidP="00653AFB">
      <w:pPr>
        <w:pStyle w:val="36"/>
        <w:spacing w:before="0" w:after="120" w:line="280" w:lineRule="atLeast"/>
        <w:ind w:left="0" w:firstLine="709"/>
        <w:jc w:val="both"/>
        <w:rPr>
          <w:sz w:val="30"/>
        </w:rPr>
      </w:pPr>
      <w:r w:rsidRPr="00302EA0">
        <w:rPr>
          <w:sz w:val="30"/>
        </w:rPr>
        <w:t>При нахождении государственного воздушного судна на аэродром</w:t>
      </w:r>
      <w:r>
        <w:rPr>
          <w:sz w:val="30"/>
        </w:rPr>
        <w:t>е</w:t>
      </w:r>
      <w:r w:rsidRPr="00302EA0">
        <w:rPr>
          <w:sz w:val="30"/>
        </w:rPr>
        <w:t xml:space="preserve"> иностранн</w:t>
      </w:r>
      <w:r>
        <w:rPr>
          <w:sz w:val="30"/>
        </w:rPr>
        <w:t>ого</w:t>
      </w:r>
      <w:r w:rsidRPr="00302EA0">
        <w:rPr>
          <w:sz w:val="30"/>
        </w:rPr>
        <w:t xml:space="preserve"> государств</w:t>
      </w:r>
      <w:r>
        <w:rPr>
          <w:sz w:val="30"/>
        </w:rPr>
        <w:t>а</w:t>
      </w:r>
      <w:r w:rsidRPr="00302EA0">
        <w:rPr>
          <w:sz w:val="30"/>
        </w:rPr>
        <w:t xml:space="preserve"> члены его экипажа и пассажиры выполняют</w:t>
      </w:r>
      <w:r>
        <w:rPr>
          <w:sz w:val="30"/>
        </w:rPr>
        <w:br/>
      </w:r>
      <w:r w:rsidRPr="00302EA0">
        <w:rPr>
          <w:sz w:val="30"/>
        </w:rPr>
        <w:t>правила и процедуры пограничного</w:t>
      </w:r>
      <w:r>
        <w:rPr>
          <w:sz w:val="30"/>
        </w:rPr>
        <w:t xml:space="preserve"> контроля и требования </w:t>
      </w:r>
      <w:r w:rsidRPr="00302EA0">
        <w:rPr>
          <w:sz w:val="30"/>
        </w:rPr>
        <w:t xml:space="preserve"> таможенного </w:t>
      </w:r>
      <w:r>
        <w:rPr>
          <w:sz w:val="30"/>
        </w:rPr>
        <w:t>законодательства</w:t>
      </w:r>
      <w:r w:rsidRPr="00302EA0">
        <w:rPr>
          <w:sz w:val="30"/>
        </w:rPr>
        <w:t>, установленные в данном государстве.</w:t>
      </w:r>
    </w:p>
    <w:p w:rsidR="00653AFB" w:rsidRPr="00302EA0" w:rsidRDefault="00653AFB" w:rsidP="00653AFB">
      <w:pPr>
        <w:pStyle w:val="36"/>
        <w:spacing w:before="0" w:line="280" w:lineRule="exact"/>
        <w:ind w:left="0" w:firstLine="709"/>
        <w:jc w:val="both"/>
        <w:rPr>
          <w:sz w:val="30"/>
        </w:rPr>
      </w:pPr>
      <w:r>
        <w:rPr>
          <w:sz w:val="30"/>
        </w:rPr>
        <w:t xml:space="preserve">                                              </w:t>
      </w:r>
      <w:r w:rsidRPr="00302EA0">
        <w:rPr>
          <w:sz w:val="30"/>
        </w:rPr>
        <w:t>ГЛАВА 5</w:t>
      </w:r>
    </w:p>
    <w:p w:rsidR="00653AFB" w:rsidRPr="00302EA0" w:rsidRDefault="00653AFB" w:rsidP="00653AFB">
      <w:pPr>
        <w:pStyle w:val="36"/>
        <w:spacing w:before="0" w:after="120" w:line="280" w:lineRule="exact"/>
        <w:ind w:left="0" w:firstLine="709"/>
        <w:jc w:val="center"/>
        <w:rPr>
          <w:sz w:val="30"/>
        </w:rPr>
      </w:pPr>
      <w:r w:rsidRPr="00302EA0">
        <w:rPr>
          <w:sz w:val="30"/>
        </w:rPr>
        <w:lastRenderedPageBreak/>
        <w:t>ОБЯЗА</w:t>
      </w:r>
      <w:proofErr w:type="gramStart"/>
      <w:r w:rsidRPr="00302EA0">
        <w:rPr>
          <w:sz w:val="30"/>
        </w:rPr>
        <w:t>HH</w:t>
      </w:r>
      <w:proofErr w:type="gramEnd"/>
      <w:r w:rsidRPr="00302EA0">
        <w:rPr>
          <w:sz w:val="30"/>
        </w:rPr>
        <w:t>ОСТИ ДОЛЖHОСТHЫХ ЛИЦ, УЧАСТВУЮЩИХ В</w:t>
      </w:r>
      <w:r>
        <w:rPr>
          <w:sz w:val="30"/>
        </w:rPr>
        <w:t xml:space="preserve"> </w:t>
      </w:r>
      <w:r w:rsidRPr="00302EA0">
        <w:rPr>
          <w:sz w:val="30"/>
        </w:rPr>
        <w:t>ОРГАHИЗАЦИИ, ОБЕСПЕЧЕHИИ И ВЫПОЛHЕHИИ</w:t>
      </w:r>
      <w:r>
        <w:rPr>
          <w:sz w:val="30"/>
        </w:rPr>
        <w:t xml:space="preserve"> </w:t>
      </w:r>
      <w:r w:rsidRPr="00302EA0">
        <w:rPr>
          <w:sz w:val="30"/>
        </w:rPr>
        <w:t>ВОЗДУШHЫХ ПЕРЕВОЗОК</w:t>
      </w:r>
    </w:p>
    <w:p w:rsidR="00653AFB" w:rsidRPr="00302EA0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5" w:lineRule="auto"/>
        <w:ind w:left="0" w:firstLine="709"/>
      </w:pPr>
      <w:r w:rsidRPr="00302EA0">
        <w:t>Командир авиационной части с получением задачи на выполнение воздушных перевозок обязан:</w:t>
      </w:r>
    </w:p>
    <w:p w:rsidR="00653AFB" w:rsidRPr="00302EA0" w:rsidRDefault="00653AFB" w:rsidP="00653AFB">
      <w:pPr>
        <w:pStyle w:val="36"/>
        <w:spacing w:before="0" w:line="230" w:lineRule="auto"/>
        <w:ind w:left="0" w:firstLine="709"/>
        <w:jc w:val="both"/>
        <w:rPr>
          <w:sz w:val="30"/>
        </w:rPr>
      </w:pPr>
      <w:r w:rsidRPr="00302EA0">
        <w:rPr>
          <w:sz w:val="30"/>
        </w:rPr>
        <w:t xml:space="preserve">организовать всестороннюю подготовку и </w:t>
      </w:r>
      <w:proofErr w:type="gramStart"/>
      <w:r w:rsidRPr="00302EA0">
        <w:rPr>
          <w:sz w:val="30"/>
        </w:rPr>
        <w:t>контроль за</w:t>
      </w:r>
      <w:proofErr w:type="gramEnd"/>
      <w:r w:rsidRPr="00302EA0">
        <w:rPr>
          <w:sz w:val="30"/>
        </w:rPr>
        <w:t xml:space="preserve"> готовностью членов экипажей и воздушных судов авиационной части к воздушной перевозке в соответствии с правовыми актами по организации летной работы;</w:t>
      </w:r>
    </w:p>
    <w:p w:rsidR="00653AFB" w:rsidRPr="00CA7BF8" w:rsidRDefault="00653AFB" w:rsidP="00653AFB">
      <w:pPr>
        <w:pStyle w:val="36"/>
        <w:spacing w:before="0" w:line="230" w:lineRule="auto"/>
        <w:ind w:left="0" w:firstLine="709"/>
        <w:jc w:val="both"/>
        <w:rPr>
          <w:sz w:val="30"/>
        </w:rPr>
      </w:pPr>
      <w:proofErr w:type="gramStart"/>
      <w:r w:rsidRPr="00CA7BF8">
        <w:rPr>
          <w:sz w:val="30"/>
        </w:rPr>
        <w:t>через штаб (</w:t>
      </w:r>
      <w:r>
        <w:rPr>
          <w:sz w:val="30"/>
        </w:rPr>
        <w:t>командный пункт (далее – КП</w:t>
      </w:r>
      <w:r w:rsidRPr="00CA7BF8">
        <w:rPr>
          <w:sz w:val="30"/>
        </w:rPr>
        <w:t>) авиационной части организовать контроль за в</w:t>
      </w:r>
      <w:r w:rsidRPr="00CA7BF8">
        <w:rPr>
          <w:sz w:val="30"/>
        </w:rPr>
        <w:t>ы</w:t>
      </w:r>
      <w:r w:rsidRPr="00CA7BF8">
        <w:rPr>
          <w:sz w:val="30"/>
        </w:rPr>
        <w:t>полнением полетных заданий.</w:t>
      </w:r>
      <w:proofErr w:type="gramEnd"/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>Старший авиационный начальник аэродрома обязан: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организовать содержание в постоянной готовности стоянок для государственных воздушных судов, выполняющих перелеты, иметь необходимый запас авиатоплива для дозаправки этих воздушных судов и п</w:t>
      </w:r>
      <w:r w:rsidRPr="00CA7BF8">
        <w:rPr>
          <w:sz w:val="30"/>
        </w:rPr>
        <w:t>о</w:t>
      </w:r>
      <w:r w:rsidRPr="00CA7BF8">
        <w:rPr>
          <w:sz w:val="30"/>
        </w:rPr>
        <w:t xml:space="preserve">мещения для отдыха членов </w:t>
      </w:r>
      <w:r>
        <w:rPr>
          <w:sz w:val="30"/>
        </w:rPr>
        <w:t xml:space="preserve">их </w:t>
      </w:r>
      <w:r w:rsidRPr="00CA7BF8">
        <w:rPr>
          <w:sz w:val="30"/>
        </w:rPr>
        <w:t>экипажей;</w:t>
      </w:r>
    </w:p>
    <w:p w:rsidR="00653AFB" w:rsidRPr="00CA7BF8" w:rsidRDefault="00653AFB" w:rsidP="00653AFB">
      <w:pPr>
        <w:pStyle w:val="26"/>
        <w:spacing w:line="228" w:lineRule="auto"/>
      </w:pPr>
      <w:r w:rsidRPr="00CA7BF8">
        <w:t>обеспечивать своевременный прием и выпуск воздушных судов, их аэ</w:t>
      </w:r>
      <w:proofErr w:type="gramStart"/>
      <w:r w:rsidRPr="00CA7BF8">
        <w:t>p</w:t>
      </w:r>
      <w:proofErr w:type="gramEnd"/>
      <w:r w:rsidRPr="00CA7BF8">
        <w:t>одpомно-техническое обслуживание, охрану, питание и размещение  на отдых членов экипажей этих воздушных судов;</w:t>
      </w:r>
    </w:p>
    <w:p w:rsidR="00653AFB" w:rsidRPr="003068CA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</w:rPr>
        <w:t>выделять, при необходимости</w:t>
      </w:r>
      <w:r>
        <w:rPr>
          <w:sz w:val="30"/>
        </w:rPr>
        <w:t>,</w:t>
      </w:r>
      <w:r w:rsidRPr="00CA7BF8">
        <w:rPr>
          <w:sz w:val="30"/>
        </w:rPr>
        <w:t xml:space="preserve"> членам экипажей воздушных судов, </w:t>
      </w:r>
      <w:r w:rsidRPr="003068CA">
        <w:rPr>
          <w:sz w:val="30"/>
          <w:szCs w:val="30"/>
        </w:rPr>
        <w:t>выполняющи</w:t>
      </w:r>
      <w:r>
        <w:rPr>
          <w:sz w:val="30"/>
          <w:szCs w:val="30"/>
        </w:rPr>
        <w:t>х</w:t>
      </w:r>
      <w:r w:rsidRPr="003068CA">
        <w:rPr>
          <w:sz w:val="30"/>
          <w:szCs w:val="30"/>
        </w:rPr>
        <w:t xml:space="preserve"> перелеты, автотранспорт для проезда до стоянок своих воздушных судов, </w:t>
      </w:r>
      <w:r>
        <w:rPr>
          <w:sz w:val="30"/>
          <w:szCs w:val="30"/>
        </w:rPr>
        <w:t xml:space="preserve">КДП </w:t>
      </w:r>
      <w:r w:rsidRPr="003068CA">
        <w:rPr>
          <w:sz w:val="30"/>
          <w:szCs w:val="30"/>
        </w:rPr>
        <w:t>аэродрома, мест приема пищи и о</w:t>
      </w:r>
      <w:r w:rsidRPr="003068CA">
        <w:rPr>
          <w:sz w:val="30"/>
          <w:szCs w:val="30"/>
        </w:rPr>
        <w:t>т</w:t>
      </w:r>
      <w:r w:rsidRPr="003068CA">
        <w:rPr>
          <w:sz w:val="30"/>
          <w:szCs w:val="30"/>
        </w:rPr>
        <w:t>дыха;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3068CA">
        <w:rPr>
          <w:sz w:val="30"/>
          <w:szCs w:val="30"/>
        </w:rPr>
        <w:t>проводить инструктаж</w:t>
      </w:r>
      <w:r w:rsidRPr="00CA7BF8">
        <w:rPr>
          <w:sz w:val="30"/>
        </w:rPr>
        <w:t xml:space="preserve"> отправителей и получателей грузов о правилах движения по территор</w:t>
      </w:r>
      <w:proofErr w:type="gramStart"/>
      <w:r w:rsidRPr="00CA7BF8">
        <w:rPr>
          <w:sz w:val="30"/>
        </w:rPr>
        <w:t>ии аэ</w:t>
      </w:r>
      <w:proofErr w:type="gramEnd"/>
      <w:r w:rsidRPr="00CA7BF8">
        <w:rPr>
          <w:sz w:val="30"/>
        </w:rPr>
        <w:t>родрома личного состава, автотранспорта, боевой и специальной техники при погрузке груза в возду</w:t>
      </w:r>
      <w:r w:rsidRPr="00CA7BF8">
        <w:rPr>
          <w:sz w:val="30"/>
        </w:rPr>
        <w:t>ш</w:t>
      </w:r>
      <w:r w:rsidRPr="00CA7BF8">
        <w:rPr>
          <w:sz w:val="30"/>
        </w:rPr>
        <w:t>ное судно и выгрузке из него;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предоставлять имеющиеся средства связи командирам воздушных судов, выполняющим перелеты, для взаимодействия с должностными лицами штаба (КП) своей авиационной части, ЦКП ВВС и войск ПВО относительно выполнения задания;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оказывать помощь членам экипажей воздушных судов в подготовке к дальнейшему полету;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определять в приказе по воинской части состав и порядок работы по предназначению группы контроля;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 xml:space="preserve">организовывать через личный состав группы контроля </w:t>
      </w:r>
      <w:proofErr w:type="gramStart"/>
      <w:r w:rsidRPr="00CA7BF8">
        <w:rPr>
          <w:sz w:val="30"/>
          <w:szCs w:val="30"/>
        </w:rPr>
        <w:t>контроль за</w:t>
      </w:r>
      <w:proofErr w:type="gramEnd"/>
      <w:r w:rsidRPr="00CA7BF8">
        <w:rPr>
          <w:sz w:val="30"/>
          <w:szCs w:val="30"/>
        </w:rPr>
        <w:t xml:space="preserve"> соо</w:t>
      </w:r>
      <w:r w:rsidRPr="00CA7BF8">
        <w:rPr>
          <w:sz w:val="30"/>
          <w:szCs w:val="30"/>
        </w:rPr>
        <w:t>т</w:t>
      </w:r>
      <w:r w:rsidRPr="00CA7BF8">
        <w:rPr>
          <w:sz w:val="30"/>
          <w:szCs w:val="30"/>
        </w:rPr>
        <w:t>ветствием заправки и загрузки воздушных судов полетному заданию;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организовывать прием в финансовой службе авиационной части дене</w:t>
      </w:r>
      <w:r w:rsidRPr="00CA7BF8">
        <w:rPr>
          <w:sz w:val="30"/>
          <w:szCs w:val="30"/>
        </w:rPr>
        <w:t>ж</w:t>
      </w:r>
      <w:r w:rsidRPr="00CA7BF8">
        <w:rPr>
          <w:sz w:val="30"/>
          <w:szCs w:val="30"/>
        </w:rPr>
        <w:t>ных средств от пассажиров воздушного судна, не имеющих права на бесплатный проезд;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proofErr w:type="gramStart"/>
      <w:r w:rsidRPr="00CA7BF8">
        <w:rPr>
          <w:sz w:val="30"/>
          <w:szCs w:val="30"/>
        </w:rPr>
        <w:t>организовывать при вылете (прилете) пассажиров проверку документов, удостов</w:t>
      </w:r>
      <w:r w:rsidRPr="00CA7BF8">
        <w:rPr>
          <w:sz w:val="30"/>
          <w:szCs w:val="30"/>
        </w:rPr>
        <w:t>е</w:t>
      </w:r>
      <w:r w:rsidRPr="00CA7BF8">
        <w:rPr>
          <w:sz w:val="30"/>
          <w:szCs w:val="30"/>
        </w:rPr>
        <w:t>ряющих личность, соответствие пассажиров представленным спискам пассажиров, перевозимых на воздушных судах, законность проезда, досмотр багажа и ручной клади, доставку (сопровождение) пассажиров и их посадку (высадку) на воздушное судно (с воздушного судна);</w:t>
      </w:r>
      <w:proofErr w:type="gramEnd"/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lastRenderedPageBreak/>
        <w:t>заблаговременно информировать должнос</w:t>
      </w:r>
      <w:r w:rsidRPr="00CA7BF8">
        <w:rPr>
          <w:sz w:val="30"/>
          <w:szCs w:val="30"/>
        </w:rPr>
        <w:t>т</w:t>
      </w:r>
      <w:r w:rsidRPr="00CA7BF8">
        <w:rPr>
          <w:sz w:val="30"/>
          <w:szCs w:val="30"/>
        </w:rPr>
        <w:t>ных лиц подразделений пограничных и таможенных органов о времени вылета (прилета) воздушного судна п</w:t>
      </w:r>
      <w:proofErr w:type="gramStart"/>
      <w:r w:rsidRPr="00CA7BF8">
        <w:rPr>
          <w:sz w:val="30"/>
          <w:szCs w:val="30"/>
        </w:rPr>
        <w:t>p</w:t>
      </w:r>
      <w:proofErr w:type="gramEnd"/>
      <w:r w:rsidRPr="00CA7BF8">
        <w:rPr>
          <w:sz w:val="30"/>
          <w:szCs w:val="30"/>
        </w:rPr>
        <w:t>и выполнении международных воздушных перевозок.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proofErr w:type="gramStart"/>
      <w:r w:rsidRPr="00CA7BF8">
        <w:t>При вынужденной посадке на аэродроме воздушного судна, выполняющего международный полет, старший авиационный начальник аэродрома принимает необходимые меры по подготовке аэродрома к посадке воздушного судна, информирует должностны</w:t>
      </w:r>
      <w:r>
        <w:t>х лиц</w:t>
      </w:r>
      <w:r w:rsidRPr="00CA7BF8">
        <w:t xml:space="preserve"> органов государственной безопасности, ближайшего таможенного органа</w:t>
      </w:r>
      <w:r>
        <w:t xml:space="preserve"> </w:t>
      </w:r>
      <w:r>
        <w:br/>
        <w:t>(за исключением международных полетов, при выполнении которых пункты отправления и назначения расположены в пределах единой таможенной территории Таможенного союза)</w:t>
      </w:r>
      <w:r w:rsidRPr="00CA7BF8">
        <w:t xml:space="preserve"> и пограничн</w:t>
      </w:r>
      <w:r>
        <w:t>ой</w:t>
      </w:r>
      <w:r w:rsidRPr="00CA7BF8">
        <w:t xml:space="preserve"> </w:t>
      </w:r>
      <w:r>
        <w:t>службы</w:t>
      </w:r>
      <w:r w:rsidRPr="00CA7BF8">
        <w:t xml:space="preserve"> о типе воздушного судна, причине</w:t>
      </w:r>
      <w:proofErr w:type="gramEnd"/>
      <w:r w:rsidRPr="00CA7BF8">
        <w:t xml:space="preserve"> и планируемом времени посадки, количестве членов экипажа и пассажиров (груза) на борту.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 xml:space="preserve">В случае невозможности продолжения полета воздушного судна к месту назначения старший авиационный начальник аэродрома обеспечивает надлежащие условия </w:t>
      </w:r>
      <w:r>
        <w:t xml:space="preserve">должностным лицам </w:t>
      </w:r>
      <w:r w:rsidRPr="00CA7BF8">
        <w:t>таможенного органа и пограничн</w:t>
      </w:r>
      <w:r>
        <w:t>ой</w:t>
      </w:r>
      <w:r w:rsidRPr="00CA7BF8">
        <w:t xml:space="preserve"> </w:t>
      </w:r>
      <w:r>
        <w:t>службы</w:t>
      </w:r>
      <w:r w:rsidRPr="00CA7BF8">
        <w:t xml:space="preserve"> для проведения установленных процедур пограничного </w:t>
      </w:r>
      <w:r>
        <w:t>контроля, совершения таможенных операций и проведения таможенного контроля в отношении членов экипажа, пассажиров и товаров (груза).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По факту совершения вынужденной посадки воздушного судна старший авиационный начальник аэродрома совместно с сотрудниками органов государственной безопасности составляет акт, по форме согласно приложению 6 к настоящим Авиационным правилам</w:t>
      </w:r>
      <w:r>
        <w:t>,</w:t>
      </w:r>
      <w:r w:rsidRPr="00CA7BF8">
        <w:t xml:space="preserve"> в пяти экземплярах. Первый экземпляр акта направляется в ГПК, второй экземпляр – в Государственн</w:t>
      </w:r>
      <w:r>
        <w:t>ый</w:t>
      </w:r>
      <w:r w:rsidRPr="00CA7BF8">
        <w:t xml:space="preserve"> таможенн</w:t>
      </w:r>
      <w:r>
        <w:t>ый</w:t>
      </w:r>
      <w:r w:rsidRPr="00CA7BF8">
        <w:t xml:space="preserve"> комитет Республики Беларусь, третий экземпляр остается у сотрудника органов государственной безопасности, четвертый экземпляр – у старшего авиационного начальника аэродрома, пятый экземпляр вручается командиру воздушного судна.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Авиационный диспетчер аэродрома обязан:</w:t>
      </w:r>
    </w:p>
    <w:p w:rsidR="00653AFB" w:rsidRPr="00E94852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E94852">
        <w:rPr>
          <w:sz w:val="30"/>
        </w:rPr>
        <w:t>принимать, оформлять и своевременно передавать в установленном порядке заявки на ИВП, контролировать их прох</w:t>
      </w:r>
      <w:r w:rsidRPr="00E94852">
        <w:rPr>
          <w:sz w:val="30"/>
        </w:rPr>
        <w:t>о</w:t>
      </w:r>
      <w:r w:rsidRPr="00E94852">
        <w:rPr>
          <w:sz w:val="30"/>
        </w:rPr>
        <w:t>ждение и представлени</w:t>
      </w:r>
      <w:r>
        <w:rPr>
          <w:sz w:val="30"/>
        </w:rPr>
        <w:t>е</w:t>
      </w:r>
      <w:r w:rsidRPr="00E94852">
        <w:rPr>
          <w:sz w:val="30"/>
        </w:rPr>
        <w:t xml:space="preserve"> на утверждение в ЦЕС ОрВД и на </w:t>
      </w:r>
      <w:proofErr w:type="gramStart"/>
      <w:r w:rsidRPr="00E94852">
        <w:rPr>
          <w:sz w:val="30"/>
        </w:rPr>
        <w:t>вышестоящий</w:t>
      </w:r>
      <w:proofErr w:type="gramEnd"/>
      <w:r w:rsidRPr="00E94852">
        <w:rPr>
          <w:sz w:val="30"/>
        </w:rPr>
        <w:t xml:space="preserve"> КП;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E94852">
        <w:rPr>
          <w:sz w:val="30"/>
        </w:rPr>
        <w:t>своевременно запрашивать в соответствии с поданными заявками</w:t>
      </w:r>
      <w:r w:rsidRPr="00CA7BF8">
        <w:rPr>
          <w:sz w:val="30"/>
        </w:rPr>
        <w:t xml:space="preserve"> </w:t>
      </w:r>
      <w:r w:rsidRPr="00A13ADA">
        <w:rPr>
          <w:sz w:val="30"/>
        </w:rPr>
        <w:t>условия ИВП</w:t>
      </w:r>
      <w:r>
        <w:rPr>
          <w:sz w:val="30"/>
        </w:rPr>
        <w:t xml:space="preserve"> и </w:t>
      </w:r>
      <w:r w:rsidRPr="00CA7BF8">
        <w:rPr>
          <w:sz w:val="30"/>
        </w:rPr>
        <w:t>разрешени</w:t>
      </w:r>
      <w:r w:rsidRPr="00A13ADA">
        <w:rPr>
          <w:sz w:val="30"/>
        </w:rPr>
        <w:t>я</w:t>
      </w:r>
      <w:r w:rsidRPr="00CA7BF8">
        <w:rPr>
          <w:sz w:val="30"/>
        </w:rPr>
        <w:t xml:space="preserve"> на вылет воздушных судов, осуществляющих перевозки, у должностных лиц вышестоящего КП авиации и </w:t>
      </w:r>
      <w:r w:rsidRPr="00C131B0">
        <w:rPr>
          <w:sz w:val="30"/>
        </w:rPr>
        <w:t>ЦЕС ОрВД</w:t>
      </w:r>
      <w:r w:rsidRPr="00CA7BF8">
        <w:rPr>
          <w:sz w:val="30"/>
        </w:rPr>
        <w:t>, доводить полученные разрешения или отказ до командиров возду</w:t>
      </w:r>
      <w:r w:rsidRPr="00CA7BF8">
        <w:rPr>
          <w:sz w:val="30"/>
        </w:rPr>
        <w:t>ш</w:t>
      </w:r>
      <w:r w:rsidRPr="00CA7BF8">
        <w:rPr>
          <w:sz w:val="30"/>
        </w:rPr>
        <w:t>ных судов;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информировать членов экипажей воздушных судов (а при выполнении ме</w:t>
      </w:r>
      <w:r w:rsidRPr="00CA7BF8">
        <w:rPr>
          <w:sz w:val="30"/>
        </w:rPr>
        <w:t>ж</w:t>
      </w:r>
      <w:r w:rsidRPr="00CA7BF8">
        <w:rPr>
          <w:sz w:val="30"/>
        </w:rPr>
        <w:t>дународных перелетов – и должностных лиц подразделений пограничных и таможенных органов</w:t>
      </w:r>
      <w:r>
        <w:rPr>
          <w:sz w:val="30"/>
        </w:rPr>
        <w:t xml:space="preserve"> </w:t>
      </w:r>
      <w:r w:rsidRPr="007F3A7E">
        <w:rPr>
          <w:sz w:val="30"/>
        </w:rPr>
        <w:t>(за исключением международных полетов, при выполнении которых пункты отправления и назначения расположены в пределах единой таможенной территории Таможенного союза)</w:t>
      </w:r>
      <w:r w:rsidRPr="00CA7BF8">
        <w:rPr>
          <w:sz w:val="30"/>
        </w:rPr>
        <w:t>) об изменении заявок на перелеты и переносе времени вылета;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lastRenderedPageBreak/>
        <w:t>своевременно подавать заявки на питание и размещение членов экипажей воздушных судов, осуществляющих перевозки, выделение средств наземного обеспечения полетов для подготовки воздушных судов к вылету, ко</w:t>
      </w:r>
      <w:r w:rsidRPr="00CA7BF8">
        <w:rPr>
          <w:sz w:val="30"/>
        </w:rPr>
        <w:t>н</w:t>
      </w:r>
      <w:r w:rsidRPr="00CA7BF8">
        <w:rPr>
          <w:sz w:val="30"/>
        </w:rPr>
        <w:t>тролировать своевременное прибытие указанных средств на аэродром;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вести журнал учета воздушных судов, осуществляющих перевозки, а также учет перевозимых пассажиров;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докладывать о готовности членов экипажа к полету старшему авиационному начальнику;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доводить до командира воздушного судна действующий код сист</w:t>
      </w:r>
      <w:r w:rsidRPr="00CA7BF8">
        <w:rPr>
          <w:sz w:val="30"/>
        </w:rPr>
        <w:t>е</w:t>
      </w:r>
      <w:r w:rsidRPr="00CA7BF8">
        <w:rPr>
          <w:sz w:val="30"/>
        </w:rPr>
        <w:t>мы радиолокационного опознавания и сигналы взаимного опознавания «Я свой самолет».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Командир государственного воздушного судна при выполнении воздушных пер</w:t>
      </w:r>
      <w:r w:rsidRPr="00CA7BF8">
        <w:t>е</w:t>
      </w:r>
      <w:r w:rsidRPr="00CA7BF8">
        <w:t>возок несет персональную ответственность за личную подготовку членов экипажа и воздушного судна к полету, соответствие фактического взлетного веса и заправки топливом расчетному, правил</w:t>
      </w:r>
      <w:r w:rsidRPr="00CA7BF8">
        <w:t>ь</w:t>
      </w:r>
      <w:r w:rsidRPr="00CA7BF8">
        <w:t>ность центровки воздушного судна и загрузки груза, своевременное выполнение задания, выполнени</w:t>
      </w:r>
      <w:r>
        <w:t>е</w:t>
      </w:r>
      <w:r w:rsidRPr="00CA7BF8">
        <w:t xml:space="preserve"> требований безопасности.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Командир государственного воздушного судна обязан: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получить после прибытия на аэродром пассажиров и груза, подлежащих пер</w:t>
      </w:r>
      <w:r w:rsidRPr="00CA7BF8">
        <w:rPr>
          <w:sz w:val="30"/>
        </w:rPr>
        <w:t>е</w:t>
      </w:r>
      <w:r w:rsidRPr="00CA7BF8">
        <w:rPr>
          <w:sz w:val="30"/>
        </w:rPr>
        <w:t>возке, от отправителя списки пассажиров и опись груза;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провести в присутствии отправителя (сопровождающего) осмотр груза, сверить по описи и определить его готовность к погрузке и перево</w:t>
      </w:r>
      <w:r w:rsidRPr="00CA7BF8">
        <w:rPr>
          <w:sz w:val="30"/>
        </w:rPr>
        <w:t>з</w:t>
      </w:r>
      <w:r w:rsidRPr="00CA7BF8">
        <w:rPr>
          <w:sz w:val="30"/>
        </w:rPr>
        <w:t>ке;</w:t>
      </w:r>
    </w:p>
    <w:p w:rsidR="00653AFB" w:rsidRPr="00CA7BF8" w:rsidRDefault="00653AFB" w:rsidP="00653AFB">
      <w:pPr>
        <w:pStyle w:val="26"/>
        <w:spacing w:line="228" w:lineRule="auto"/>
      </w:pPr>
      <w:r w:rsidRPr="00CA7BF8">
        <w:t xml:space="preserve">определить в зависимости от общего веса груза и дальности полета необходимую заправку воздушного судна авиатопливом, фактические взлетный вес и центровку воздушного судна, расчетные параметры для взлета в зависимости от метеоусловий, последовательность, способ погрузки и места размещения груза. Суммарный вес пассажиров, </w:t>
      </w:r>
      <w:r>
        <w:br/>
      </w:r>
      <w:r w:rsidRPr="00CA7BF8">
        <w:t>багажа, груза и авиатоплива должен соответствовать инж</w:t>
      </w:r>
      <w:r w:rsidRPr="00CA7BF8">
        <w:t>е</w:t>
      </w:r>
      <w:r w:rsidRPr="00CA7BF8">
        <w:t>не</w:t>
      </w:r>
      <w:proofErr w:type="gramStart"/>
      <w:r w:rsidRPr="00CA7BF8">
        <w:t>p</w:t>
      </w:r>
      <w:proofErr w:type="gramEnd"/>
      <w:r w:rsidRPr="00CA7BF8">
        <w:t>но-штуpманскому расчету. П</w:t>
      </w:r>
      <w:proofErr w:type="gramStart"/>
      <w:r w:rsidRPr="00CA7BF8">
        <w:t>p</w:t>
      </w:r>
      <w:proofErr w:type="gramEnd"/>
      <w:r w:rsidRPr="00CA7BF8">
        <w:t>и расчете погрузки вес одного пассажира принимается</w:t>
      </w:r>
      <w:r>
        <w:t xml:space="preserve"> </w:t>
      </w:r>
      <w:r w:rsidRPr="00CA7BF8">
        <w:t>за 90 кг (без учета его личного багажа), военнослужащего со снаряжением – 110 кг;</w:t>
      </w:r>
    </w:p>
    <w:p w:rsidR="00653AFB" w:rsidRPr="00CA7BF8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 w:rsidRPr="00CA7BF8">
        <w:rPr>
          <w:sz w:val="30"/>
        </w:rPr>
        <w:t>проинструктировать перед погрузкой (выгрузкой) личный состав п</w:t>
      </w:r>
      <w:r w:rsidRPr="00CA7BF8">
        <w:rPr>
          <w:sz w:val="30"/>
        </w:rPr>
        <w:t>о</w:t>
      </w:r>
      <w:r w:rsidRPr="00CA7BF8">
        <w:rPr>
          <w:sz w:val="30"/>
        </w:rPr>
        <w:t>грузочно-разгрузочной команды по правилам погрузки (выгрузки), а лиц, сопровождающих груз, и пассажиров, подлежащих перевозке, по правилам посадки (высадки) в воздушное судно и правилам поведения на борту во время полета;</w:t>
      </w:r>
    </w:p>
    <w:p w:rsidR="00653AFB" w:rsidRPr="00CA7BF8" w:rsidRDefault="00653AFB" w:rsidP="00653AFB">
      <w:pPr>
        <w:pStyle w:val="36"/>
        <w:spacing w:before="0" w:line="228" w:lineRule="auto"/>
        <w:ind w:left="0" w:firstLine="709"/>
        <w:jc w:val="both"/>
        <w:rPr>
          <w:sz w:val="30"/>
        </w:rPr>
      </w:pPr>
      <w:r w:rsidRPr="00CA7BF8">
        <w:rPr>
          <w:sz w:val="30"/>
        </w:rPr>
        <w:t>проверить перед посадкой пассажиров по документам, удостоверяющим личность, соответствие пассажиров списку, а у пассажиров, перевозимых за плату, нал</w:t>
      </w:r>
      <w:r w:rsidRPr="00CA7BF8">
        <w:rPr>
          <w:sz w:val="30"/>
        </w:rPr>
        <w:t>и</w:t>
      </w:r>
      <w:r w:rsidRPr="00CA7BF8">
        <w:rPr>
          <w:sz w:val="30"/>
        </w:rPr>
        <w:t>чие квитанции установленной формы об оплате перевозки. 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 xml:space="preserve">и несовпадении со списком пассажиров фамилии прибывшего в составе группы пассажира командир государственного воздушного судна может допустить его к посадке только </w:t>
      </w:r>
      <w:r w:rsidRPr="00CA7BF8">
        <w:rPr>
          <w:sz w:val="30"/>
        </w:rPr>
        <w:lastRenderedPageBreak/>
        <w:t>с разрешения старшего группы или должностного лица, поставившего задачу на перевозку, после обязательного внесения измен</w:t>
      </w:r>
      <w:r w:rsidRPr="00CA7BF8">
        <w:rPr>
          <w:sz w:val="30"/>
        </w:rPr>
        <w:t>е</w:t>
      </w:r>
      <w:r w:rsidRPr="00CA7BF8">
        <w:rPr>
          <w:sz w:val="30"/>
        </w:rPr>
        <w:t xml:space="preserve">ний в списки пассажиров, находящиеся у диспетчера и командира воздушного судна;  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руководить посадкой пассажиров и погрузкой (выгрузкой) груза в воздушное судно;</w:t>
      </w:r>
    </w:p>
    <w:p w:rsidR="00653AFB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обеспечить при выполнении международных перевозок надлежащие условия для исполнения своих обязанностей должностным лицам подразделений погранично</w:t>
      </w:r>
      <w:r>
        <w:rPr>
          <w:sz w:val="30"/>
        </w:rPr>
        <w:t>й службы</w:t>
      </w:r>
      <w:r w:rsidRPr="00CA7BF8">
        <w:rPr>
          <w:sz w:val="30"/>
        </w:rPr>
        <w:t xml:space="preserve"> и таможенн</w:t>
      </w:r>
      <w:r>
        <w:rPr>
          <w:sz w:val="30"/>
        </w:rPr>
        <w:t>ых органов</w:t>
      </w:r>
      <w:r w:rsidRPr="00CA7BF8">
        <w:rPr>
          <w:sz w:val="30"/>
        </w:rPr>
        <w:t>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9A33A4">
        <w:rPr>
          <w:sz w:val="30"/>
        </w:rPr>
        <w:t>иметь на борту воздушного судна актуальные документы с аэронавигационной информацией;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определить и записать в контрольный лист журнала подготовки воздушного судна к полету заправку авиатопливом, общую загрузку, взле</w:t>
      </w:r>
      <w:r w:rsidRPr="00CA7BF8">
        <w:rPr>
          <w:sz w:val="30"/>
        </w:rPr>
        <w:t>т</w:t>
      </w:r>
      <w:r w:rsidRPr="00CA7BF8">
        <w:rPr>
          <w:sz w:val="30"/>
        </w:rPr>
        <w:t>ный вес воздушного судна, его центровку при взлете и посадке;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при изменении полетного задания организовать подготовку чл</w:t>
      </w:r>
      <w:r w:rsidRPr="00CA7BF8">
        <w:rPr>
          <w:sz w:val="30"/>
        </w:rPr>
        <w:t>е</w:t>
      </w:r>
      <w:r w:rsidRPr="00CA7BF8">
        <w:rPr>
          <w:sz w:val="30"/>
        </w:rPr>
        <w:t xml:space="preserve">нов экипажа к выполнению полета по измененному заданию и лично осуществлять </w:t>
      </w:r>
      <w:proofErr w:type="gramStart"/>
      <w:r w:rsidRPr="00CA7BF8">
        <w:rPr>
          <w:sz w:val="30"/>
        </w:rPr>
        <w:t>контроль за</w:t>
      </w:r>
      <w:proofErr w:type="gramEnd"/>
      <w:r w:rsidRPr="00CA7BF8">
        <w:rPr>
          <w:sz w:val="30"/>
        </w:rPr>
        <w:t xml:space="preserve"> их готовностью к полету, о готовности членов экипажа к полету доложить на ЦКП ВВС и войск ПВО и должностному лицу, подписавшему полетный лист;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принимать решение на вылет воздушного судна в зависимости от метеорологических условий, наличия запасных аэродромов и других фа</w:t>
      </w:r>
      <w:r w:rsidRPr="00CA7BF8">
        <w:rPr>
          <w:sz w:val="30"/>
        </w:rPr>
        <w:t>к</w:t>
      </w:r>
      <w:r w:rsidRPr="00CA7BF8">
        <w:rPr>
          <w:sz w:val="30"/>
        </w:rPr>
        <w:t>торов, влияющих на безопасность полета, с отметкой о принятом решении в журнале учета воздушных перевозок;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предоставлять авиационному диспетчеру аэродрома сведения, необход</w:t>
      </w:r>
      <w:r w:rsidRPr="00CA7BF8">
        <w:rPr>
          <w:sz w:val="30"/>
        </w:rPr>
        <w:t>и</w:t>
      </w:r>
      <w:r w:rsidRPr="00CA7BF8">
        <w:rPr>
          <w:sz w:val="30"/>
        </w:rPr>
        <w:t>мые для внесения в журнал учета воздушных перевозок.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> </w:t>
      </w:r>
      <w:proofErr w:type="gramStart"/>
      <w:r w:rsidRPr="00CA7BF8">
        <w:t>Старший</w:t>
      </w:r>
      <w:proofErr w:type="gramEnd"/>
      <w:r w:rsidRPr="00CA7BF8">
        <w:t xml:space="preserve"> нештатной группы контроля воздушных судов, выполняющих </w:t>
      </w:r>
      <w:r>
        <w:t>перевозки</w:t>
      </w:r>
      <w:r w:rsidRPr="00CA7BF8">
        <w:t>, обязан: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знать требования</w:t>
      </w:r>
      <w:r>
        <w:rPr>
          <w:sz w:val="30"/>
        </w:rPr>
        <w:t>,</w:t>
      </w:r>
      <w:r w:rsidRPr="00CA7BF8">
        <w:rPr>
          <w:sz w:val="30"/>
        </w:rPr>
        <w:t xml:space="preserve"> изложенны</w:t>
      </w:r>
      <w:r>
        <w:rPr>
          <w:sz w:val="30"/>
        </w:rPr>
        <w:t>е</w:t>
      </w:r>
      <w:r w:rsidRPr="00CA7BF8">
        <w:rPr>
          <w:sz w:val="30"/>
        </w:rPr>
        <w:t xml:space="preserve"> в правовых актах по организации воздушных перевозок, график движения воздушных судов, выполняющих перелеты;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организовать работу личного состава группы контроля по проверке соответствия грузов и пассажиров, находящихся на борту воздушного судна, полетному заданию, наличия и правильности оформления  документов на грузы и пассажиров, размещения грузов, их крепления, пр</w:t>
      </w:r>
      <w:r w:rsidRPr="00CA7BF8">
        <w:rPr>
          <w:sz w:val="30"/>
        </w:rPr>
        <w:t>а</w:t>
      </w:r>
      <w:r w:rsidRPr="00CA7BF8">
        <w:rPr>
          <w:sz w:val="30"/>
        </w:rPr>
        <w:t>вильности расчета центровки, количества заправленного авиатоплива, полноты подготовки воздушного судна к повторному вылету;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внести результаты проверки в журнал контроля воздушных судов, выполняющих перелеты</w:t>
      </w:r>
      <w:r>
        <w:rPr>
          <w:sz w:val="30"/>
        </w:rPr>
        <w:t xml:space="preserve"> (перевозки)</w:t>
      </w:r>
      <w:r w:rsidRPr="00CA7BF8">
        <w:rPr>
          <w:sz w:val="30"/>
        </w:rPr>
        <w:t>, и доложить их старшему авиационному начальнику аэродрома;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при необходимости провести контрольное взвешивание груза с последующим докладом результатов старшему авиационному начальнику.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Старший нештатной группы контроля воздушных судов, выполняющих </w:t>
      </w:r>
      <w:r>
        <w:rPr>
          <w:sz w:val="30"/>
        </w:rPr>
        <w:t>перевозки</w:t>
      </w:r>
      <w:r w:rsidRPr="00CA7BF8">
        <w:rPr>
          <w:sz w:val="30"/>
        </w:rPr>
        <w:t>, имеет право запрещать (задерживать) вылет воздушного судна в случае нар</w:t>
      </w:r>
      <w:r w:rsidRPr="00CA7BF8">
        <w:rPr>
          <w:sz w:val="30"/>
        </w:rPr>
        <w:t>у</w:t>
      </w:r>
      <w:r w:rsidRPr="00CA7BF8">
        <w:rPr>
          <w:sz w:val="30"/>
        </w:rPr>
        <w:t xml:space="preserve">шений правил перевозок с немедленным докладом об этом командиру (начальнику) авиационной части и старшему </w:t>
      </w:r>
      <w:r w:rsidRPr="00CA7BF8">
        <w:rPr>
          <w:sz w:val="30"/>
        </w:rPr>
        <w:lastRenderedPageBreak/>
        <w:t>авиационному начальнику.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> Отправитель груза обязан:</w:t>
      </w:r>
    </w:p>
    <w:p w:rsidR="00653AFB" w:rsidRPr="00487C77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487C77">
        <w:rPr>
          <w:sz w:val="30"/>
        </w:rPr>
        <w:t>подать заявку на воздушную перевозку в соответствующий штаб в установленные сроки;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выделить и проинструктировать личный состав пог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узочно-разгрузочных команд и лиц, сопровождающих груз;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подготовить груз к воздушной перевозке и доставить его на аэр</w:t>
      </w:r>
      <w:r w:rsidRPr="00CA7BF8">
        <w:rPr>
          <w:sz w:val="30"/>
        </w:rPr>
        <w:t>о</w:t>
      </w:r>
      <w:r w:rsidRPr="00CA7BF8">
        <w:rPr>
          <w:sz w:val="30"/>
        </w:rPr>
        <w:t>дром погрузки в установленные сроки, предоставить опись груза;</w:t>
      </w:r>
    </w:p>
    <w:p w:rsidR="00653AFB" w:rsidRPr="00487C77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487C77">
        <w:rPr>
          <w:sz w:val="30"/>
        </w:rPr>
        <w:t>обеспечить при перевозке крупногабаритного груза, по согласованию со старшим авиационным начальником аэродрома, подг</w:t>
      </w:r>
      <w:r w:rsidRPr="00487C77">
        <w:rPr>
          <w:sz w:val="30"/>
        </w:rPr>
        <w:t>о</w:t>
      </w:r>
      <w:r w:rsidRPr="00487C77">
        <w:rPr>
          <w:sz w:val="30"/>
        </w:rPr>
        <w:t>товку и доставку на аэродром дополнительных оборудования и присп</w:t>
      </w:r>
      <w:r w:rsidRPr="00487C77">
        <w:rPr>
          <w:sz w:val="30"/>
        </w:rPr>
        <w:t>о</w:t>
      </w:r>
      <w:r w:rsidRPr="00487C77">
        <w:rPr>
          <w:sz w:val="30"/>
        </w:rPr>
        <w:t>соблений для погрузки;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организовать, при необходимости, по согласованию со старшим авиационным н</w:t>
      </w:r>
      <w:r w:rsidRPr="00CA7BF8">
        <w:rPr>
          <w:sz w:val="30"/>
        </w:rPr>
        <w:t>а</w:t>
      </w:r>
      <w:r w:rsidRPr="00CA7BF8">
        <w:rPr>
          <w:sz w:val="30"/>
        </w:rPr>
        <w:t>чальником аэродрома охрану места сосредоточения груза и средств погрузки, а также выделить средства пожа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отушения и санита</w:t>
      </w:r>
      <w:r w:rsidRPr="00CA7BF8">
        <w:rPr>
          <w:sz w:val="30"/>
        </w:rPr>
        <w:t>р</w:t>
      </w:r>
      <w:r w:rsidRPr="00CA7BF8">
        <w:rPr>
          <w:sz w:val="30"/>
        </w:rPr>
        <w:t>ные средства;</w:t>
      </w:r>
    </w:p>
    <w:p w:rsidR="00653AFB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A13ADA">
        <w:rPr>
          <w:sz w:val="30"/>
        </w:rPr>
        <w:t>при выполнении международного полета</w:t>
      </w:r>
      <w:r w:rsidRPr="008527D8">
        <w:rPr>
          <w:sz w:val="30"/>
        </w:rPr>
        <w:t xml:space="preserve"> </w:t>
      </w:r>
      <w:r w:rsidRPr="00A13ADA">
        <w:rPr>
          <w:sz w:val="30"/>
        </w:rPr>
        <w:t>организовать по согласованию со старшим авиационным н</w:t>
      </w:r>
      <w:r w:rsidRPr="00A13ADA">
        <w:rPr>
          <w:sz w:val="30"/>
        </w:rPr>
        <w:t>а</w:t>
      </w:r>
      <w:r w:rsidRPr="00A13ADA">
        <w:rPr>
          <w:sz w:val="30"/>
        </w:rPr>
        <w:t>чальником аэродрома</w:t>
      </w:r>
      <w:r>
        <w:rPr>
          <w:sz w:val="30"/>
        </w:rPr>
        <w:t xml:space="preserve"> совершение </w:t>
      </w:r>
      <w:r w:rsidRPr="00A13ADA">
        <w:rPr>
          <w:sz w:val="30"/>
        </w:rPr>
        <w:t>таможенных</w:t>
      </w:r>
      <w:r>
        <w:rPr>
          <w:sz w:val="30"/>
        </w:rPr>
        <w:t xml:space="preserve"> операций</w:t>
      </w:r>
      <w:r w:rsidRPr="00A13ADA">
        <w:rPr>
          <w:sz w:val="30"/>
        </w:rPr>
        <w:t xml:space="preserve"> и</w:t>
      </w:r>
      <w:r>
        <w:rPr>
          <w:sz w:val="30"/>
        </w:rPr>
        <w:t xml:space="preserve"> выполнение</w:t>
      </w:r>
      <w:r w:rsidRPr="00A13ADA">
        <w:rPr>
          <w:sz w:val="30"/>
        </w:rPr>
        <w:t xml:space="preserve"> пограничных процедур </w:t>
      </w:r>
      <w:r w:rsidRPr="007F3A7E">
        <w:rPr>
          <w:sz w:val="30"/>
        </w:rPr>
        <w:t>(за исключением международных полетов, при выполнении которых пункты отправления и назначения расположены в пределах единой таможенной территории Таможенного союза</w:t>
      </w:r>
      <w:r w:rsidRPr="00CA7BF8">
        <w:rPr>
          <w:sz w:val="30"/>
        </w:rPr>
        <w:t>)</w:t>
      </w:r>
      <w:r w:rsidRPr="00A13ADA">
        <w:rPr>
          <w:sz w:val="30"/>
        </w:rPr>
        <w:t>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уточнить после прибытия на а</w:t>
      </w:r>
      <w:r>
        <w:rPr>
          <w:sz w:val="30"/>
        </w:rPr>
        <w:t>эродром время, место и порядок</w:t>
      </w:r>
      <w:r w:rsidRPr="00CA7BF8">
        <w:rPr>
          <w:sz w:val="30"/>
        </w:rPr>
        <w:t xml:space="preserve"> погрузки, маршруты и правила движения по аэродрому личного состава, а</w:t>
      </w:r>
      <w:r w:rsidRPr="00CA7BF8">
        <w:rPr>
          <w:sz w:val="30"/>
        </w:rPr>
        <w:t>в</w:t>
      </w:r>
      <w:r w:rsidRPr="00CA7BF8">
        <w:rPr>
          <w:sz w:val="30"/>
        </w:rPr>
        <w:t>тотранспорта, боевой и специальной техники;</w:t>
      </w:r>
    </w:p>
    <w:p w:rsidR="00653AFB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при перевозке опасного груза проинструктировать членов экипажа  воздушного судна, личный состав пог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узочно-pазгpузочной команды и  лиц, сопровождающих груз, по правилам их погрузки и требованиям  безопасн</w:t>
      </w:r>
      <w:r w:rsidRPr="00CA7BF8">
        <w:rPr>
          <w:sz w:val="30"/>
        </w:rPr>
        <w:t>о</w:t>
      </w:r>
      <w:r w:rsidRPr="00CA7BF8">
        <w:rPr>
          <w:sz w:val="30"/>
        </w:rPr>
        <w:t>сти. 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 необходимости обеспечить членов экипажа и личный состав, участвующий в погрузке и сопровождении груза, средствами индивид</w:t>
      </w:r>
      <w:r w:rsidRPr="00CA7BF8">
        <w:rPr>
          <w:sz w:val="30"/>
        </w:rPr>
        <w:t>у</w:t>
      </w:r>
      <w:r w:rsidRPr="00CA7BF8">
        <w:rPr>
          <w:sz w:val="30"/>
        </w:rPr>
        <w:t>альной защиты;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>
        <w:rPr>
          <w:sz w:val="30"/>
        </w:rPr>
        <w:t>организовать проведение мероприятий, направленных на защиту</w:t>
      </w:r>
      <w:r w:rsidRPr="00D067FB">
        <w:rPr>
          <w:sz w:val="30"/>
        </w:rPr>
        <w:t xml:space="preserve"> </w:t>
      </w:r>
      <w:r w:rsidRPr="00CA7BF8">
        <w:rPr>
          <w:sz w:val="30"/>
        </w:rPr>
        <w:t>секретных, совершенно секретных и особой важности изд</w:t>
      </w:r>
      <w:r w:rsidRPr="00CA7BF8">
        <w:rPr>
          <w:sz w:val="30"/>
        </w:rPr>
        <w:t>е</w:t>
      </w:r>
      <w:r w:rsidRPr="00CA7BF8">
        <w:rPr>
          <w:sz w:val="30"/>
        </w:rPr>
        <w:t>лий и грузов</w:t>
      </w:r>
      <w:r>
        <w:rPr>
          <w:sz w:val="30"/>
        </w:rPr>
        <w:t>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своевременно информировать получателя об отправке груза.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 xml:space="preserve">Получатель груза обязан: 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своевременно уточнить дату и время прибытия воздушного судна;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согласовать со старшим авиационным начальником аэродрома назначения маршруты движения автотранспорта и место стоянки воздушн</w:t>
      </w:r>
      <w:r w:rsidRPr="00CA7BF8">
        <w:rPr>
          <w:sz w:val="30"/>
        </w:rPr>
        <w:t>о</w:t>
      </w:r>
      <w:r w:rsidRPr="00CA7BF8">
        <w:rPr>
          <w:sz w:val="30"/>
        </w:rPr>
        <w:t>го судна, а также маршруты движения личного состава, автомобильной, боевой и специальной техники после их выгрузки;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обеспечить прибытие на аэродром личного состава пог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узочно-разгрузочных команд, наличие необходимых автотранспорта и приспособлений для разгрузки не позднее чем за 30 минут до расчетного времени посадки воздушного судна;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lastRenderedPageBreak/>
        <w:t>обеспечить своевременную разгрузку воздушного судна и вывоз гр</w:t>
      </w:r>
      <w:r w:rsidRPr="00CA7BF8">
        <w:rPr>
          <w:sz w:val="30"/>
        </w:rPr>
        <w:t>у</w:t>
      </w:r>
      <w:r w:rsidRPr="00CA7BF8">
        <w:rPr>
          <w:sz w:val="30"/>
        </w:rPr>
        <w:t>за с аэродрома;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организовать, при необходимости</w:t>
      </w:r>
      <w:r>
        <w:rPr>
          <w:sz w:val="30"/>
        </w:rPr>
        <w:t>,</w:t>
      </w:r>
      <w:r w:rsidRPr="00CA7BF8">
        <w:rPr>
          <w:sz w:val="30"/>
        </w:rPr>
        <w:t xml:space="preserve"> по согласованию со старшим авиационным начальником аэродрома охрану места выгрузки и сосредоточ</w:t>
      </w:r>
      <w:r w:rsidRPr="00CA7BF8">
        <w:rPr>
          <w:sz w:val="30"/>
        </w:rPr>
        <w:t>е</w:t>
      </w:r>
      <w:r w:rsidRPr="00CA7BF8">
        <w:rPr>
          <w:sz w:val="30"/>
        </w:rPr>
        <w:t>ния груза, а также выделить средства пожа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отушения и санитарные сре</w:t>
      </w:r>
      <w:r w:rsidRPr="00CA7BF8">
        <w:rPr>
          <w:sz w:val="30"/>
        </w:rPr>
        <w:t>д</w:t>
      </w:r>
      <w:r w:rsidRPr="00CA7BF8">
        <w:rPr>
          <w:sz w:val="30"/>
        </w:rPr>
        <w:t>ства;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при разгрузке опасного груза проинструктировать членов экипажа воздушного судна, личный состав пог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узочно-pазгpузочной команды и лиц, сопровождающих груз, по правилам разгрузки и требованиям  безопасности, при необходимости обеспечить членов экипажа и личный состав, участвующий в разгрузке, средствами индивидуальной защиты.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0" w:lineRule="auto"/>
        <w:ind w:left="0" w:firstLine="709"/>
      </w:pPr>
      <w:r w:rsidRPr="00CA7BF8">
        <w:t>Лицо, сопровождающее груз, обязано: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получить задание от отправителя (получателя) на сопровождение груза;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знать адреса отправителя и получателя груза, способы связи (вза</w:t>
      </w:r>
      <w:r w:rsidRPr="00CA7BF8">
        <w:rPr>
          <w:sz w:val="30"/>
        </w:rPr>
        <w:t>и</w:t>
      </w:r>
      <w:r w:rsidRPr="00CA7BF8">
        <w:rPr>
          <w:sz w:val="30"/>
        </w:rPr>
        <w:t>модействия) с ними;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иметь документы, удостоверяющие право на сопровождение, сопр</w:t>
      </w:r>
      <w:r w:rsidRPr="00CA7BF8">
        <w:rPr>
          <w:sz w:val="30"/>
        </w:rPr>
        <w:t>о</w:t>
      </w:r>
      <w:r w:rsidRPr="00CA7BF8">
        <w:rPr>
          <w:sz w:val="30"/>
        </w:rPr>
        <w:t>водительные документы на заявленный груз, а также на его получение (при необходим</w:t>
      </w:r>
      <w:r w:rsidRPr="00CA7BF8">
        <w:rPr>
          <w:sz w:val="30"/>
        </w:rPr>
        <w:t>о</w:t>
      </w:r>
      <w:r w:rsidRPr="00CA7BF8">
        <w:rPr>
          <w:sz w:val="30"/>
        </w:rPr>
        <w:t>сти);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знать характеристики груза и особенности его перевозки;</w:t>
      </w:r>
    </w:p>
    <w:p w:rsidR="00653AFB" w:rsidRPr="00CA7BF8" w:rsidRDefault="00653AFB" w:rsidP="00653AFB">
      <w:pPr>
        <w:widowControl w:val="0"/>
        <w:spacing w:line="230" w:lineRule="auto"/>
        <w:ind w:firstLine="709"/>
        <w:jc w:val="both"/>
        <w:rPr>
          <w:sz w:val="30"/>
        </w:rPr>
      </w:pPr>
      <w:r w:rsidRPr="00CA7BF8">
        <w:rPr>
          <w:sz w:val="30"/>
        </w:rPr>
        <w:t>присутствовать при осмотре груза, который проводит командир воздушного судна, его погрузке (выгрузке), в том числе при перегру</w:t>
      </w:r>
      <w:r w:rsidRPr="00CA7BF8">
        <w:rPr>
          <w:sz w:val="30"/>
        </w:rPr>
        <w:t>з</w:t>
      </w:r>
      <w:r w:rsidRPr="00CA7BF8">
        <w:rPr>
          <w:sz w:val="30"/>
        </w:rPr>
        <w:t>ке с одного воздушного судна на другое, и сопровождать груз до вручения его получателю;</w:t>
      </w:r>
    </w:p>
    <w:p w:rsidR="00653AFB" w:rsidRPr="00CA7BF8" w:rsidRDefault="00653AFB" w:rsidP="00653AFB">
      <w:pPr>
        <w:widowControl w:val="0"/>
        <w:spacing w:line="226" w:lineRule="auto"/>
        <w:ind w:firstLine="709"/>
        <w:jc w:val="both"/>
        <w:rPr>
          <w:sz w:val="30"/>
        </w:rPr>
      </w:pPr>
      <w:r w:rsidRPr="00CA7BF8">
        <w:rPr>
          <w:sz w:val="30"/>
        </w:rPr>
        <w:t>наблюдать за состоянием груза и его сохранностью во время пер</w:t>
      </w:r>
      <w:r w:rsidRPr="00CA7BF8">
        <w:rPr>
          <w:sz w:val="30"/>
        </w:rPr>
        <w:t>е</w:t>
      </w:r>
      <w:r w:rsidRPr="00CA7BF8">
        <w:rPr>
          <w:sz w:val="30"/>
        </w:rPr>
        <w:t>возки;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не допускать к </w:t>
      </w:r>
      <w:proofErr w:type="gramStart"/>
      <w:r w:rsidRPr="00CA7BF8">
        <w:rPr>
          <w:sz w:val="30"/>
        </w:rPr>
        <w:t>грузу</w:t>
      </w:r>
      <w:proofErr w:type="gramEnd"/>
      <w:r w:rsidRPr="00CA7BF8">
        <w:rPr>
          <w:sz w:val="30"/>
        </w:rPr>
        <w:t xml:space="preserve"> посторонних лиц;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выполнять указания командира воздушного судна в полете;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при сопровождении животных кормить и поить их, убирать помещения, в которых они находятся (грузовой отсек воздушного судна);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контролировать правильность укладки и надежность крепления гр</w:t>
      </w:r>
      <w:r w:rsidRPr="00CA7BF8">
        <w:rPr>
          <w:sz w:val="30"/>
        </w:rPr>
        <w:t>у</w:t>
      </w:r>
      <w:r w:rsidRPr="00CA7BF8">
        <w:rPr>
          <w:sz w:val="30"/>
        </w:rPr>
        <w:t>за;</w:t>
      </w:r>
    </w:p>
    <w:p w:rsidR="00653AFB" w:rsidRPr="00CA7BF8" w:rsidRDefault="00653AFB" w:rsidP="00653AFB">
      <w:pPr>
        <w:widowControl w:val="0"/>
        <w:spacing w:line="228" w:lineRule="auto"/>
        <w:ind w:firstLine="709"/>
        <w:jc w:val="both"/>
        <w:rPr>
          <w:sz w:val="30"/>
        </w:rPr>
      </w:pPr>
      <w:r w:rsidRPr="00CA7BF8">
        <w:rPr>
          <w:sz w:val="30"/>
        </w:rPr>
        <w:t>при сопровождении опасного груза знать правила обращения с ним, принимать необходимые меры по обеспечению безопа</w:t>
      </w:r>
      <w:r w:rsidRPr="00CA7BF8">
        <w:rPr>
          <w:sz w:val="30"/>
        </w:rPr>
        <w:t>с</w:t>
      </w:r>
      <w:r w:rsidRPr="00CA7BF8">
        <w:rPr>
          <w:sz w:val="30"/>
        </w:rPr>
        <w:t>ности при его транспортировке, иметь при себе необходимые средства (и</w:t>
      </w:r>
      <w:r w:rsidRPr="00CA7BF8">
        <w:rPr>
          <w:sz w:val="30"/>
        </w:rPr>
        <w:t>н</w:t>
      </w:r>
      <w:r w:rsidRPr="00CA7BF8">
        <w:rPr>
          <w:sz w:val="30"/>
        </w:rPr>
        <w:t>струменты) для устранения возгорания, отравления, других неисправн</w:t>
      </w:r>
      <w:r w:rsidRPr="00CA7BF8">
        <w:rPr>
          <w:sz w:val="30"/>
        </w:rPr>
        <w:t>о</w:t>
      </w:r>
      <w:r w:rsidRPr="00CA7BF8">
        <w:rPr>
          <w:sz w:val="30"/>
        </w:rPr>
        <w:t>стей, средства индивидуальной защиты, знать правила пользования ими и п</w:t>
      </w:r>
      <w:r>
        <w:rPr>
          <w:sz w:val="30"/>
        </w:rPr>
        <w:t>рименять в необходимых случаях.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Лицу, сопровождающему груз, запрещается отлучаться от воздушного судна на аэродромах посадки, осуществлять какие-либо действия с грузом во время полета без разреш</w:t>
      </w:r>
      <w:r w:rsidRPr="00CA7BF8">
        <w:t>е</w:t>
      </w:r>
      <w:r w:rsidRPr="00CA7BF8">
        <w:t>ния командира воздушного судна.</w:t>
      </w:r>
    </w:p>
    <w:p w:rsidR="00653AFB" w:rsidRPr="00CA7BF8" w:rsidRDefault="00653AFB" w:rsidP="00653AFB">
      <w:pPr>
        <w:widowControl w:val="0"/>
        <w:spacing w:line="228" w:lineRule="auto"/>
        <w:jc w:val="center"/>
        <w:outlineLvl w:val="0"/>
        <w:rPr>
          <w:sz w:val="30"/>
        </w:rPr>
      </w:pPr>
      <w:r w:rsidRPr="00CA7BF8">
        <w:rPr>
          <w:sz w:val="30"/>
        </w:rPr>
        <w:t>ГЛАВА 6</w:t>
      </w:r>
    </w:p>
    <w:p w:rsidR="00653AFB" w:rsidRPr="00CA7BF8" w:rsidRDefault="00653AFB" w:rsidP="00653AFB">
      <w:pPr>
        <w:widowControl w:val="0"/>
        <w:spacing w:line="228" w:lineRule="auto"/>
        <w:jc w:val="center"/>
        <w:rPr>
          <w:sz w:val="30"/>
        </w:rPr>
      </w:pPr>
      <w:r w:rsidRPr="00CA7BF8">
        <w:rPr>
          <w:sz w:val="30"/>
        </w:rPr>
        <w:t xml:space="preserve">ОРГАНИЗАЦИЯ ПОДГОТОВКИ К ВОЗДУШНЫМ ПЕРЕВОЗКАМ 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rPr>
          <w:sz w:val="30"/>
        </w:rPr>
      </w:pPr>
      <w:r w:rsidRPr="00CA7BF8">
        <w:rPr>
          <w:sz w:val="30"/>
        </w:rPr>
        <w:t>В ОСОБЫЙ ПЕРИОД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lastRenderedPageBreak/>
        <w:t> </w:t>
      </w:r>
      <w:proofErr w:type="gramStart"/>
      <w:r w:rsidRPr="00CA7BF8">
        <w:t>Рассмотрение и решение вопросов, св</w:t>
      </w:r>
      <w:r w:rsidRPr="00CA7BF8">
        <w:t>я</w:t>
      </w:r>
      <w:r w:rsidRPr="00CA7BF8">
        <w:t>занных с планированием и организацией воздушных перевозок, контролем за подготовкой воздушного транспорта к работе в п</w:t>
      </w:r>
      <w:r w:rsidRPr="00CA7BF8">
        <w:t>е</w:t>
      </w:r>
      <w:r w:rsidRPr="00CA7BF8">
        <w:t>риод, связанный с объявлением в Республике Беларусь частичной или полной мобилизации, и в военное время (далее – особый период), осуществляю</w:t>
      </w:r>
      <w:r w:rsidRPr="00CA7BF8">
        <w:t>т</w:t>
      </w:r>
      <w:r w:rsidRPr="00CA7BF8">
        <w:t>ся согласно требованиям</w:t>
      </w:r>
      <w:r>
        <w:t>,</w:t>
      </w:r>
      <w:r w:rsidRPr="00CA7BF8">
        <w:t xml:space="preserve"> изложенным в нормативных документах, разработанных в соответствующих РОГУ и ДОСААФ.</w:t>
      </w:r>
      <w:proofErr w:type="gramEnd"/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В особый период воинские, мобилизационные, эвакуационные и другие воздушные перевозки осуществляю</w:t>
      </w:r>
      <w:r w:rsidRPr="00CA7BF8">
        <w:t>т</w:t>
      </w:r>
      <w:r w:rsidRPr="00CA7BF8">
        <w:t xml:space="preserve">ся по </w:t>
      </w:r>
      <w:r w:rsidRPr="00A13ADA">
        <w:t>месячным</w:t>
      </w:r>
      <w:r w:rsidRPr="00CA7BF8">
        <w:t xml:space="preserve"> или декадным планам, разрабатываемым в соответствующих</w:t>
      </w:r>
      <w:r>
        <w:t xml:space="preserve"> </w:t>
      </w:r>
      <w:r w:rsidRPr="00CA7BF8">
        <w:t>подразделениях МЧС, ГПК, ГВПК и ДОСААФ.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 xml:space="preserve">Перечень аэродромов, используемых для  воздушных перевозок в особый период, определяется </w:t>
      </w:r>
      <w:r>
        <w:t xml:space="preserve">в </w:t>
      </w:r>
      <w:r w:rsidRPr="00CA7BF8">
        <w:t>Генерал</w:t>
      </w:r>
      <w:r w:rsidRPr="00CA7BF8">
        <w:t>ь</w:t>
      </w:r>
      <w:r w:rsidRPr="00CA7BF8">
        <w:t>н</w:t>
      </w:r>
      <w:r>
        <w:t>о</w:t>
      </w:r>
      <w:r w:rsidRPr="00A13ADA">
        <w:t>м</w:t>
      </w:r>
      <w:r w:rsidRPr="00CA7BF8">
        <w:t xml:space="preserve"> штаб</w:t>
      </w:r>
      <w:r>
        <w:t>е</w:t>
      </w:r>
      <w:r w:rsidRPr="00CA7BF8">
        <w:t>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 xml:space="preserve">На руководителей авиационных организаций возлагается ответственность за своевременное выполнение планов воздушных перевозок, подготовку воздушных судов и аэродромов, летного и инженерно-технического состава. 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Командиры воинских частей – отправители пассажиров (грузов) отвечают за их подготовку и своевременное прибытие (доставку) к месту п</w:t>
      </w:r>
      <w:r w:rsidRPr="00CA7BF8">
        <w:t>о</w:t>
      </w:r>
      <w:r w:rsidRPr="00CA7BF8">
        <w:t>садки (погрузки) в воздушные суда.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28" w:lineRule="auto"/>
        <w:ind w:left="0" w:firstLine="709"/>
      </w:pPr>
      <w:r w:rsidRPr="00CA7BF8">
        <w:t>Организация районов ожидания для перевозимых военнослужащих и подг</w:t>
      </w:r>
      <w:r w:rsidRPr="00CA7BF8">
        <w:t>о</w:t>
      </w:r>
      <w:r w:rsidRPr="00CA7BF8">
        <w:t>товки воинских грузов к погрузке в воздушные суда (районов сбора после выгрузки), а также обеспечение в этих районах горючим, смазочными материалами и другими материально-техническими средствами возду</w:t>
      </w:r>
      <w:r w:rsidRPr="00CA7BF8">
        <w:t>ш</w:t>
      </w:r>
      <w:r w:rsidRPr="00CA7BF8">
        <w:t>ных судов, выделяемых для осуществления воинских воздушных перев</w:t>
      </w:r>
      <w:r w:rsidRPr="00CA7BF8">
        <w:t>о</w:t>
      </w:r>
      <w:r w:rsidRPr="00CA7BF8">
        <w:t>зок, возлагаются на должностных лиц соответствующих структурных подразделений тыла.</w:t>
      </w:r>
    </w:p>
    <w:p w:rsidR="00653AFB" w:rsidRPr="00CA7BF8" w:rsidRDefault="00653AFB" w:rsidP="00653AFB">
      <w:pPr>
        <w:widowControl w:val="0"/>
        <w:spacing w:before="120" w:line="280" w:lineRule="atLeast"/>
        <w:jc w:val="center"/>
        <w:outlineLvl w:val="0"/>
        <w:rPr>
          <w:sz w:val="30"/>
        </w:rPr>
      </w:pPr>
      <w:r w:rsidRPr="00CA7BF8">
        <w:rPr>
          <w:sz w:val="30"/>
        </w:rPr>
        <w:t>ГЛАВА 7</w:t>
      </w:r>
    </w:p>
    <w:p w:rsidR="00653AFB" w:rsidRPr="00CA7BF8" w:rsidRDefault="00653AFB" w:rsidP="00653AFB">
      <w:pPr>
        <w:widowControl w:val="0"/>
        <w:spacing w:line="280" w:lineRule="atLeast"/>
        <w:jc w:val="center"/>
        <w:rPr>
          <w:sz w:val="30"/>
        </w:rPr>
      </w:pPr>
      <w:r w:rsidRPr="00CA7BF8">
        <w:rPr>
          <w:sz w:val="30"/>
        </w:rPr>
        <w:t xml:space="preserve">ПРАВИЛА ПОВЕДЕНИЯ ПАССАЖИРОВ НА БОРТУ </w:t>
      </w:r>
    </w:p>
    <w:p w:rsidR="00653AFB" w:rsidRPr="00CA7BF8" w:rsidRDefault="00653AFB" w:rsidP="00653AFB">
      <w:pPr>
        <w:widowControl w:val="0"/>
        <w:spacing w:after="120" w:line="280" w:lineRule="atLeast"/>
        <w:jc w:val="center"/>
        <w:rPr>
          <w:sz w:val="30"/>
        </w:rPr>
      </w:pPr>
      <w:r w:rsidRPr="00CA7BF8">
        <w:rPr>
          <w:sz w:val="30"/>
        </w:rPr>
        <w:t>ВОЗДУШНОГО СУДНА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5" w:lineRule="auto"/>
        <w:ind w:left="0" w:firstLine="709"/>
      </w:pPr>
      <w:r w:rsidRPr="00CA7BF8">
        <w:t>Посадку пассажиров в воздушное судно организует командир воздушного судна после получения разрешения на вылет.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В грузовой кабине (пассажирском салоне) пассажиры размещаются по указанию командира воздушного судна в зависимости от общей загрузки и центровки возду</w:t>
      </w:r>
      <w:r w:rsidRPr="00CA7BF8">
        <w:rPr>
          <w:sz w:val="30"/>
        </w:rPr>
        <w:t>ш</w:t>
      </w:r>
      <w:r w:rsidRPr="00CA7BF8">
        <w:rPr>
          <w:sz w:val="30"/>
        </w:rPr>
        <w:t>ного судна.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Все пассажиры должны иметь документы, удостоверяющие ли</w:t>
      </w:r>
      <w:r w:rsidRPr="00CA7BF8">
        <w:t>ч</w:t>
      </w:r>
      <w:r w:rsidRPr="00CA7BF8">
        <w:t>ность, а при международных полетах –</w:t>
      </w:r>
      <w:r>
        <w:t xml:space="preserve"> </w:t>
      </w:r>
      <w:r w:rsidRPr="00CA7BF8">
        <w:t xml:space="preserve">документы на право пересечения Государственной границы Республики Беларусь </w:t>
      </w:r>
      <w:r>
        <w:t xml:space="preserve"> и документы для совершения таможенных операций в отношении товаров для личного пользования, перемещаемых через таможенную границу Таможенного союза, в том числе подтверждающих соблюдение установленных запретов и ограничений</w:t>
      </w:r>
      <w:r w:rsidRPr="00CA7BF8">
        <w:t>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 xml:space="preserve">Каждому пассажиру разрешается перевозить бесплатно личный </w:t>
      </w:r>
      <w:r w:rsidRPr="00CA7BF8">
        <w:lastRenderedPageBreak/>
        <w:t>б</w:t>
      </w:r>
      <w:r w:rsidRPr="00CA7BF8">
        <w:t>а</w:t>
      </w:r>
      <w:r w:rsidRPr="00CA7BF8">
        <w:t>гаж, количество которого определяется исходя из типа воздушного судна.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Запрещается перевозить в личном багаже: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окисляющие вещества, способные к образованию воспламеняющи</w:t>
      </w:r>
      <w:r w:rsidRPr="00CA7BF8">
        <w:rPr>
          <w:sz w:val="30"/>
        </w:rPr>
        <w:t>х</w:t>
      </w:r>
      <w:r w:rsidRPr="00CA7BF8">
        <w:rPr>
          <w:sz w:val="30"/>
        </w:rPr>
        <w:t>ся и взрывчатых смесей;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сжатые и сжиженные газы;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ядовитые и отравляющие вещества;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воспламеняющиеся твердые вещества;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едкие и коррозирующие вещества, а также другие опасные грузы.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Пассажирам независимо от занимаемой должности запрещается: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входить в кабину пилотов и вмешиваться в действия членов экипажа;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отвлекать членов экипажа от исполнения должностных  обяза</w:t>
      </w:r>
      <w:r w:rsidRPr="00CA7BF8">
        <w:rPr>
          <w:sz w:val="30"/>
        </w:rPr>
        <w:t>н</w:t>
      </w:r>
      <w:r w:rsidRPr="00CA7BF8">
        <w:rPr>
          <w:sz w:val="30"/>
        </w:rPr>
        <w:t>ностей и давать им указания, касающиеся  выполнения полета;</w:t>
      </w:r>
    </w:p>
    <w:p w:rsidR="00653AFB" w:rsidRPr="00CA7BF8" w:rsidRDefault="00653AFB" w:rsidP="00653AFB">
      <w:pPr>
        <w:pStyle w:val="26"/>
        <w:spacing w:line="233" w:lineRule="auto"/>
      </w:pPr>
      <w:r w:rsidRPr="00CA7BF8">
        <w:t xml:space="preserve">покидать свои места при рулении воздушного судна, в период его   взлета и набора высоты, а также </w:t>
      </w:r>
      <w:r>
        <w:t xml:space="preserve">в период </w:t>
      </w:r>
      <w:r w:rsidRPr="00CA7BF8">
        <w:t>снижения и посадки;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>курить и распивать спиртные напитки;</w:t>
      </w:r>
    </w:p>
    <w:p w:rsidR="00653AFB" w:rsidRPr="00CA7BF8" w:rsidRDefault="00653AFB" w:rsidP="00653AFB">
      <w:pPr>
        <w:widowControl w:val="0"/>
        <w:spacing w:line="233" w:lineRule="auto"/>
        <w:ind w:firstLine="709"/>
        <w:jc w:val="both"/>
        <w:rPr>
          <w:sz w:val="30"/>
        </w:rPr>
      </w:pPr>
      <w:r w:rsidRPr="00CA7BF8">
        <w:rPr>
          <w:sz w:val="30"/>
        </w:rPr>
        <w:t xml:space="preserve">пользоваться видео-, фото-, кинокамерами, биноклями и радиоаппаратурой без наличия соответствующего разрешения. </w:t>
      </w:r>
    </w:p>
    <w:p w:rsidR="00653AFB" w:rsidRPr="00CA7BF8" w:rsidRDefault="00653AFB" w:rsidP="00653AFB">
      <w:pPr>
        <w:pStyle w:val="26"/>
        <w:numPr>
          <w:ilvl w:val="0"/>
          <w:numId w:val="6"/>
        </w:numPr>
        <w:tabs>
          <w:tab w:val="left" w:pos="1134"/>
        </w:tabs>
        <w:spacing w:line="233" w:lineRule="auto"/>
        <w:ind w:left="0" w:firstLine="709"/>
      </w:pPr>
      <w:r w:rsidRPr="00CA7BF8">
        <w:t>Выход пассажиров из воздушного судна на аэродромах  промеж</w:t>
      </w:r>
      <w:r w:rsidRPr="00CA7BF8">
        <w:t>у</w:t>
      </w:r>
      <w:r w:rsidRPr="00CA7BF8">
        <w:t>точных посадок и назначения проводится только по  разрешению к</w:t>
      </w:r>
      <w:r w:rsidRPr="00CA7BF8">
        <w:t>о</w:t>
      </w:r>
      <w:r w:rsidRPr="00CA7BF8">
        <w:t>мандира воздушного судна.</w:t>
      </w:r>
    </w:p>
    <w:p w:rsidR="00653AFB" w:rsidRPr="00CA7BF8" w:rsidRDefault="00653AFB" w:rsidP="00653AFB">
      <w:pPr>
        <w:widowControl w:val="0"/>
        <w:spacing w:line="238" w:lineRule="auto"/>
        <w:jc w:val="both"/>
        <w:rPr>
          <w:sz w:val="30"/>
        </w:rPr>
        <w:sectPr w:rsidR="00653AFB" w:rsidRPr="00CA7BF8" w:rsidSect="00763C6C">
          <w:headerReference w:type="even" r:id="rId12"/>
          <w:headerReference w:type="default" r:id="rId13"/>
          <w:headerReference w:type="first" r:id="rId14"/>
          <w:footnotePr>
            <w:numFmt w:val="chicago"/>
            <w:numRestart w:val="eachPage"/>
          </w:footnotePr>
          <w:pgSz w:w="11907" w:h="16840" w:code="9"/>
          <w:pgMar w:top="1077" w:right="567" w:bottom="979" w:left="1644" w:header="510" w:footer="510" w:gutter="0"/>
          <w:pgNumType w:start="0"/>
          <w:cols w:space="720"/>
          <w:titlePg/>
        </w:sectPr>
      </w:pPr>
    </w:p>
    <w:p w:rsidR="00653AFB" w:rsidRPr="00CA7BF8" w:rsidRDefault="00653AFB" w:rsidP="00653AFB">
      <w:pPr>
        <w:widowControl w:val="0"/>
        <w:spacing w:line="280" w:lineRule="exact"/>
        <w:ind w:left="8505"/>
        <w:rPr>
          <w:sz w:val="30"/>
        </w:rPr>
      </w:pPr>
      <w:r>
        <w:rPr>
          <w:noProof/>
        </w:rPr>
        <w:lastRenderedPageBreak/>
        <w:pict>
          <v:rect id="_x0000_s1033" style="position:absolute;left:0;text-align:left;margin-left:334.3pt;margin-top:-57.9pt;width:63pt;height:36pt;z-index:251658240" stroked="f"/>
        </w:pict>
      </w:r>
      <w:r w:rsidRPr="00CA7BF8">
        <w:rPr>
          <w:sz w:val="30"/>
        </w:rPr>
        <w:t>Приложение 1</w:t>
      </w:r>
    </w:p>
    <w:p w:rsidR="00653AFB" w:rsidRPr="00CA7BF8" w:rsidRDefault="00653AFB" w:rsidP="00653AFB">
      <w:pPr>
        <w:widowControl w:val="0"/>
        <w:spacing w:before="120" w:line="280" w:lineRule="exact"/>
        <w:ind w:left="8505"/>
        <w:rPr>
          <w:sz w:val="28"/>
        </w:rPr>
      </w:pPr>
      <w:r w:rsidRPr="00CA7BF8">
        <w:rPr>
          <w:sz w:val="30"/>
        </w:rPr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 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8505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outlineLvl w:val="0"/>
        <w:rPr>
          <w:sz w:val="30"/>
        </w:rPr>
      </w:pPr>
      <w:r w:rsidRPr="00CA7BF8">
        <w:rPr>
          <w:sz w:val="30"/>
        </w:rPr>
        <w:t>ЗАЯВКА</w:t>
      </w:r>
    </w:p>
    <w:p w:rsidR="00653AFB" w:rsidRPr="00CA7BF8" w:rsidRDefault="00653AFB" w:rsidP="00653AFB">
      <w:pPr>
        <w:pStyle w:val="24"/>
        <w:widowControl w:val="0"/>
        <w:spacing w:line="280" w:lineRule="atLeast"/>
        <w:rPr>
          <w:sz w:val="30"/>
        </w:rPr>
      </w:pPr>
      <w:r w:rsidRPr="00CA7BF8">
        <w:rPr>
          <w:sz w:val="30"/>
        </w:rPr>
        <w:t>на выполнение воздушных перевозок в интересах_________________________________на____год (месяц)</w:t>
      </w:r>
    </w:p>
    <w:p w:rsidR="00653AFB" w:rsidRPr="00CA7BF8" w:rsidRDefault="00653AFB" w:rsidP="00653AFB">
      <w:pPr>
        <w:pStyle w:val="24"/>
        <w:widowControl w:val="0"/>
        <w:spacing w:line="220" w:lineRule="atLeast"/>
        <w:rPr>
          <w:sz w:val="30"/>
        </w:rPr>
      </w:pPr>
      <w:r w:rsidRPr="00CA7BF8">
        <w:rPr>
          <w:sz w:val="26"/>
          <w:szCs w:val="26"/>
        </w:rPr>
        <w:t xml:space="preserve">                                                                                                                (воинская часть (организация)</w:t>
      </w:r>
      <w:r>
        <w:rPr>
          <w:sz w:val="26"/>
          <w:szCs w:val="26"/>
        </w:rPr>
        <w:t>)</w:t>
      </w:r>
      <w:r w:rsidRPr="00CA7BF8">
        <w:rPr>
          <w:sz w:val="30"/>
        </w:rPr>
        <w:t xml:space="preserve"> </w:t>
      </w:r>
    </w:p>
    <w:p w:rsidR="00653AFB" w:rsidRPr="00CA7BF8" w:rsidRDefault="00653AFB" w:rsidP="00653AFB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417"/>
        <w:gridCol w:w="1985"/>
        <w:gridCol w:w="1701"/>
        <w:gridCol w:w="1559"/>
        <w:gridCol w:w="1134"/>
        <w:gridCol w:w="2551"/>
        <w:gridCol w:w="1594"/>
      </w:tblGrid>
      <w:tr w:rsidR="00653AFB" w:rsidRPr="00CA7BF8" w:rsidTr="00763C6C">
        <w:trPr>
          <w:trHeight w:val="835"/>
        </w:trPr>
        <w:tc>
          <w:tcPr>
            <w:tcW w:w="709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№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п</w:t>
            </w:r>
            <w:proofErr w:type="gramEnd"/>
            <w:r w:rsidRPr="00CA7BF8">
              <w:rPr>
                <w:sz w:val="26"/>
              </w:rPr>
              <w:t>/п</w:t>
            </w:r>
          </w:p>
        </w:tc>
        <w:tc>
          <w:tcPr>
            <w:tcW w:w="2835" w:type="dxa"/>
            <w:gridSpan w:val="2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 xml:space="preserve">Аэродром 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(площадка)</w:t>
            </w:r>
          </w:p>
        </w:tc>
        <w:tc>
          <w:tcPr>
            <w:tcW w:w="1985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Наименовани</w:t>
            </w:r>
            <w:r>
              <w:rPr>
                <w:sz w:val="26"/>
              </w:rPr>
              <w:t>я</w:t>
            </w:r>
            <w:r w:rsidRPr="00CA7BF8">
              <w:rPr>
                <w:sz w:val="26"/>
              </w:rPr>
              <w:t xml:space="preserve"> грузов</w:t>
            </w:r>
          </w:p>
        </w:tc>
        <w:tc>
          <w:tcPr>
            <w:tcW w:w="3260" w:type="dxa"/>
            <w:gridSpan w:val="2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Наименование и адрес</w:t>
            </w:r>
          </w:p>
        </w:tc>
        <w:tc>
          <w:tcPr>
            <w:tcW w:w="1134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 xml:space="preserve">Вес грузов, </w:t>
            </w:r>
            <w:proofErr w:type="gramStart"/>
            <w:r w:rsidRPr="00CA7BF8">
              <w:rPr>
                <w:sz w:val="26"/>
              </w:rPr>
              <w:t>т</w:t>
            </w:r>
            <w:proofErr w:type="gramEnd"/>
          </w:p>
        </w:tc>
        <w:tc>
          <w:tcPr>
            <w:tcW w:w="2551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Чем вызвана необход</w:t>
            </w:r>
            <w:r w:rsidRPr="00CA7BF8">
              <w:rPr>
                <w:sz w:val="26"/>
              </w:rPr>
              <w:t>и</w:t>
            </w:r>
            <w:r w:rsidRPr="00CA7BF8">
              <w:rPr>
                <w:sz w:val="26"/>
              </w:rPr>
              <w:t>мость перевозки на во</w:t>
            </w:r>
            <w:r w:rsidRPr="00CA7BF8">
              <w:rPr>
                <w:sz w:val="26"/>
              </w:rPr>
              <w:t>з</w:t>
            </w:r>
            <w:r w:rsidRPr="00CA7BF8">
              <w:rPr>
                <w:sz w:val="26"/>
              </w:rPr>
              <w:t>душном транспорте</w:t>
            </w:r>
          </w:p>
        </w:tc>
        <w:tc>
          <w:tcPr>
            <w:tcW w:w="1594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both"/>
              <w:rPr>
                <w:sz w:val="2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4" type="#_x0000_t202" style="position:absolute;left:0;text-align:left;margin-left:90.8pt;margin-top:50.75pt;width:31.2pt;height:32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layout-flow:vertical;mso-next-textbox:#Надпись 2;mso-fit-shape-to-text:t">
                    <w:txbxContent>
                      <w:p w:rsidR="00653AFB" w:rsidRPr="004C3331" w:rsidRDefault="00653AFB" w:rsidP="00653AFB">
                        <w:pPr>
                          <w:rPr>
                            <w:sz w:val="28"/>
                            <w:szCs w:val="28"/>
                          </w:rPr>
                        </w:pPr>
                        <w:r w:rsidRPr="004C3331"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Pr="00CA7BF8">
              <w:rPr>
                <w:sz w:val="26"/>
              </w:rPr>
              <w:t>Примечание</w:t>
            </w:r>
          </w:p>
        </w:tc>
      </w:tr>
      <w:tr w:rsidR="00653AFB" w:rsidRPr="00CA7BF8" w:rsidTr="00763C6C">
        <w:trPr>
          <w:trHeight w:val="418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погрузки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выгрузки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отправителя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both"/>
              <w:rPr>
                <w:sz w:val="26"/>
              </w:rPr>
            </w:pPr>
            <w:r w:rsidRPr="00CA7BF8">
              <w:rPr>
                <w:sz w:val="26"/>
              </w:rPr>
              <w:t>получателя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594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</w:tr>
      <w:tr w:rsidR="00653AFB" w:rsidRPr="00CA7BF8" w:rsidTr="00763C6C">
        <w:trPr>
          <w:trHeight w:val="393"/>
        </w:trPr>
        <w:tc>
          <w:tcPr>
            <w:tcW w:w="709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7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8</w:t>
            </w:r>
          </w:p>
        </w:tc>
        <w:tc>
          <w:tcPr>
            <w:tcW w:w="1594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9</w:t>
            </w:r>
          </w:p>
        </w:tc>
      </w:tr>
      <w:tr w:rsidR="00653AFB" w:rsidRPr="00CA7BF8" w:rsidTr="00763C6C">
        <w:trPr>
          <w:trHeight w:val="1540"/>
        </w:trPr>
        <w:tc>
          <w:tcPr>
            <w:tcW w:w="709" w:type="dxa"/>
          </w:tcPr>
          <w:p w:rsidR="00653AFB" w:rsidRDefault="00653AFB" w:rsidP="00763C6C">
            <w:pPr>
              <w:widowControl w:val="0"/>
              <w:jc w:val="both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both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both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both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both"/>
              <w:rPr>
                <w:sz w:val="26"/>
              </w:rPr>
            </w:pPr>
          </w:p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7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985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701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559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594" w:type="dxa"/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653AFB" w:rsidRPr="00491982" w:rsidRDefault="00653AFB" w:rsidP="00653AFB">
      <w:pPr>
        <w:rPr>
          <w:vanish/>
        </w:rPr>
      </w:pPr>
    </w:p>
    <w:p w:rsidR="00653AFB" w:rsidRPr="003A70A9" w:rsidRDefault="00653AFB" w:rsidP="00653AFB">
      <w:pPr>
        <w:rPr>
          <w:vanish/>
          <w:sz w:val="30"/>
          <w:szCs w:val="30"/>
        </w:rPr>
      </w:pPr>
    </w:p>
    <w:p w:rsidR="00653AFB" w:rsidRPr="00CA7BF8" w:rsidRDefault="00653AFB" w:rsidP="00653AFB">
      <w:pPr>
        <w:widowControl w:val="0"/>
        <w:ind w:left="-142"/>
        <w:jc w:val="both"/>
        <w:rPr>
          <w:sz w:val="28"/>
          <w:u w:val="single"/>
        </w:rPr>
      </w:pPr>
      <w:r w:rsidRPr="00CA7BF8">
        <w:rPr>
          <w:sz w:val="30"/>
        </w:rPr>
        <w:t>Командир воинской части (руководитель организации)</w:t>
      </w:r>
      <w:proofErr w:type="gramStart"/>
      <w:r w:rsidRPr="00CA7BF8">
        <w:rPr>
          <w:sz w:val="30"/>
          <w:u w:val="single"/>
        </w:rPr>
        <w:t xml:space="preserve">            </w:t>
      </w:r>
      <w:r w:rsidRPr="00CA7BF8">
        <w:rPr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                             </w:t>
      </w:r>
      <w:r w:rsidRPr="00CA7BF8"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</w:t>
      </w:r>
      <w:r w:rsidRPr="00CA7BF8">
        <w:rPr>
          <w:sz w:val="28"/>
          <w:u w:val="single"/>
        </w:rPr>
        <w:t>.</w:t>
      </w:r>
      <w:proofErr w:type="gramEnd"/>
    </w:p>
    <w:p w:rsidR="00653AFB" w:rsidRPr="00CA7BF8" w:rsidRDefault="00653AFB" w:rsidP="00653AFB">
      <w:pPr>
        <w:widowControl w:val="0"/>
        <w:spacing w:line="220" w:lineRule="exact"/>
        <w:rPr>
          <w:sz w:val="26"/>
          <w:szCs w:val="26"/>
        </w:rPr>
      </w:pPr>
      <w:r w:rsidRPr="00CA7BF8">
        <w:rPr>
          <w:sz w:val="22"/>
        </w:rPr>
        <w:t xml:space="preserve">                                                                                                                                           </w:t>
      </w:r>
      <w:r w:rsidRPr="00CA7BF8">
        <w:rPr>
          <w:sz w:val="26"/>
          <w:szCs w:val="26"/>
        </w:rPr>
        <w:t>(воинское звание, подпись, инициалы, фамилия)</w:t>
      </w:r>
    </w:p>
    <w:p w:rsidR="00653AFB" w:rsidRDefault="00653AFB" w:rsidP="00653AFB">
      <w:pPr>
        <w:widowControl w:val="0"/>
        <w:jc w:val="both"/>
        <w:rPr>
          <w:sz w:val="16"/>
        </w:rPr>
      </w:pPr>
    </w:p>
    <w:p w:rsidR="00653AFB" w:rsidRDefault="00653AFB" w:rsidP="00653AFB">
      <w:pPr>
        <w:widowControl w:val="0"/>
        <w:jc w:val="both"/>
        <w:rPr>
          <w:sz w:val="16"/>
        </w:rPr>
      </w:pPr>
    </w:p>
    <w:p w:rsidR="00653AFB" w:rsidRPr="000E16A2" w:rsidRDefault="00653AFB" w:rsidP="00653AFB">
      <w:pPr>
        <w:pStyle w:val="26"/>
        <w:spacing w:line="220" w:lineRule="exact"/>
        <w:ind w:left="-142" w:right="-85"/>
        <w:rPr>
          <w:sz w:val="26"/>
          <w:szCs w:val="26"/>
        </w:rPr>
      </w:pPr>
      <w:r w:rsidRPr="000E16A2">
        <w:rPr>
          <w:sz w:val="26"/>
          <w:szCs w:val="26"/>
        </w:rPr>
        <w:t>Примечание. В заявке на перевозку груза при весе одного грузового места более 100 кг и размером более 70x120x150 см должны обязательно указываться вес и габариты груза.</w:t>
      </w:r>
    </w:p>
    <w:p w:rsidR="00653AFB" w:rsidRPr="00CA7BF8" w:rsidRDefault="00653AFB" w:rsidP="00653AFB">
      <w:pPr>
        <w:widowControl w:val="0"/>
        <w:jc w:val="both"/>
        <w:rPr>
          <w:sz w:val="30"/>
        </w:rPr>
        <w:sectPr w:rsidR="00653AFB" w:rsidRPr="00CA7BF8" w:rsidSect="00763C6C">
          <w:headerReference w:type="default" r:id="rId15"/>
          <w:footnotePr>
            <w:numFmt w:val="chicago"/>
            <w:numRestart w:val="eachPage"/>
          </w:footnotePr>
          <w:pgSz w:w="16840" w:h="11907" w:orient="landscape" w:code="9"/>
          <w:pgMar w:top="1719" w:right="1247" w:bottom="1021" w:left="1644" w:header="720" w:footer="720" w:gutter="0"/>
          <w:cols w:space="720"/>
        </w:sectPr>
      </w:pPr>
    </w:p>
    <w:p w:rsidR="00653AFB" w:rsidRPr="00CA7BF8" w:rsidRDefault="00653AFB" w:rsidP="00653AFB">
      <w:pPr>
        <w:widowControl w:val="0"/>
        <w:spacing w:line="280" w:lineRule="exact"/>
        <w:ind w:left="8505"/>
        <w:rPr>
          <w:sz w:val="30"/>
        </w:rPr>
      </w:pPr>
      <w:r>
        <w:rPr>
          <w:noProof/>
        </w:rPr>
        <w:lastRenderedPageBreak/>
        <w:pict>
          <v:rect id="_x0000_s1032" style="position:absolute;left:0;text-align:left;margin-left:334.3pt;margin-top:-57.9pt;width:63pt;height:36pt;z-index:251657216" stroked="f"/>
        </w:pict>
      </w:r>
      <w:r w:rsidRPr="00CA7BF8">
        <w:rPr>
          <w:sz w:val="30"/>
        </w:rPr>
        <w:t xml:space="preserve">Приложение </w:t>
      </w:r>
      <w:r>
        <w:rPr>
          <w:sz w:val="30"/>
        </w:rPr>
        <w:t>2</w:t>
      </w:r>
    </w:p>
    <w:p w:rsidR="00653AFB" w:rsidRPr="00CA7BF8" w:rsidRDefault="00653AFB" w:rsidP="00653AFB">
      <w:pPr>
        <w:widowControl w:val="0"/>
        <w:spacing w:before="120" w:line="280" w:lineRule="exact"/>
        <w:ind w:left="8505"/>
        <w:rPr>
          <w:sz w:val="28"/>
        </w:rPr>
      </w:pPr>
      <w:r w:rsidRPr="00CA7BF8">
        <w:rPr>
          <w:sz w:val="30"/>
        </w:rPr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 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8505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rPr>
          <w:sz w:val="30"/>
        </w:rPr>
      </w:pPr>
      <w:r w:rsidRPr="00CA7BF8">
        <w:rPr>
          <w:sz w:val="30"/>
        </w:rPr>
        <w:t>СПИСОК ПАССАЖИРОВ,</w:t>
      </w:r>
    </w:p>
    <w:p w:rsidR="00653AFB" w:rsidRPr="00CA7BF8" w:rsidRDefault="00653AFB" w:rsidP="00653AFB">
      <w:pPr>
        <w:widowControl w:val="0"/>
        <w:spacing w:after="240" w:line="280" w:lineRule="exact"/>
        <w:jc w:val="center"/>
        <w:rPr>
          <w:sz w:val="30"/>
        </w:rPr>
      </w:pPr>
      <w:proofErr w:type="gramStart"/>
      <w:r w:rsidRPr="00CA7BF8">
        <w:rPr>
          <w:sz w:val="30"/>
        </w:rPr>
        <w:t>перевозимых</w:t>
      </w:r>
      <w:proofErr w:type="gramEnd"/>
      <w:r w:rsidRPr="00CA7BF8">
        <w:rPr>
          <w:sz w:val="30"/>
        </w:rPr>
        <w:t xml:space="preserve"> на воздушном судне</w:t>
      </w:r>
    </w:p>
    <w:p w:rsidR="00653AFB" w:rsidRPr="00CA7BF8" w:rsidRDefault="00653AFB" w:rsidP="00653AFB">
      <w:pPr>
        <w:widowControl w:val="0"/>
        <w:ind w:left="3544"/>
        <w:outlineLvl w:val="0"/>
        <w:rPr>
          <w:sz w:val="30"/>
        </w:rPr>
      </w:pPr>
      <w:r w:rsidRPr="00CA7BF8">
        <w:rPr>
          <w:sz w:val="30"/>
        </w:rPr>
        <w:t>Тип и бортовой номер воздушного судна_________________</w:t>
      </w:r>
    </w:p>
    <w:p w:rsidR="00653AFB" w:rsidRPr="00CA7BF8" w:rsidRDefault="00653AFB" w:rsidP="00653AFB">
      <w:pPr>
        <w:widowControl w:val="0"/>
        <w:ind w:left="3544"/>
        <w:rPr>
          <w:sz w:val="30"/>
        </w:rPr>
      </w:pPr>
      <w:r w:rsidRPr="00CA7BF8">
        <w:rPr>
          <w:sz w:val="30"/>
        </w:rPr>
        <w:t>Командир воздушного судна ___________________________</w:t>
      </w:r>
    </w:p>
    <w:p w:rsidR="00653AFB" w:rsidRPr="00CA7BF8" w:rsidRDefault="00653AFB" w:rsidP="00653AFB">
      <w:pPr>
        <w:widowControl w:val="0"/>
        <w:ind w:left="3544"/>
        <w:rPr>
          <w:sz w:val="30"/>
        </w:rPr>
      </w:pPr>
      <w:r w:rsidRPr="00CA7BF8">
        <w:rPr>
          <w:sz w:val="30"/>
        </w:rPr>
        <w:t>Маршрут следования _________________________________</w:t>
      </w:r>
    </w:p>
    <w:p w:rsidR="00653AFB" w:rsidRPr="00CA7BF8" w:rsidRDefault="00653AFB" w:rsidP="00653AFB">
      <w:pPr>
        <w:widowControl w:val="0"/>
        <w:ind w:left="3544"/>
        <w:rPr>
          <w:sz w:val="30"/>
        </w:rPr>
      </w:pPr>
      <w:r>
        <w:rPr>
          <w:noProof/>
        </w:rPr>
        <w:pict>
          <v:shape id="_x0000_s1035" type="#_x0000_t202" style="position:absolute;left:0;text-align:left;margin-left:714.15pt;margin-top:14.15pt;width:32.4pt;height:3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layout-flow:vertical;mso-next-textbox:#_x0000_s1035;mso-fit-shape-to-text:t">
              <w:txbxContent>
                <w:p w:rsidR="00653AFB" w:rsidRPr="004C3331" w:rsidRDefault="00653AFB" w:rsidP="00653AFB">
                  <w:pPr>
                    <w:rPr>
                      <w:sz w:val="28"/>
                      <w:szCs w:val="28"/>
                    </w:rPr>
                  </w:pPr>
                  <w:r w:rsidRPr="004C3331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CA7BF8">
        <w:rPr>
          <w:sz w:val="30"/>
        </w:rPr>
        <w:t>Дата вылета __________________________</w:t>
      </w:r>
    </w:p>
    <w:p w:rsidR="00653AFB" w:rsidRPr="00CA7BF8" w:rsidRDefault="00653AFB" w:rsidP="00653A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701"/>
        <w:gridCol w:w="3261"/>
        <w:gridCol w:w="1842"/>
        <w:gridCol w:w="1452"/>
        <w:gridCol w:w="1383"/>
        <w:gridCol w:w="1632"/>
      </w:tblGrid>
      <w:tr w:rsidR="00653AFB" w:rsidRPr="00CA7BF8" w:rsidTr="00763C6C">
        <w:tc>
          <w:tcPr>
            <w:tcW w:w="709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142" w:hanging="142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№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left="142" w:hanging="142"/>
              <w:jc w:val="center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п</w:t>
            </w:r>
            <w:proofErr w:type="gramEnd"/>
            <w:r w:rsidRPr="00CA7BF8">
              <w:rPr>
                <w:sz w:val="26"/>
              </w:rPr>
              <w:t>/п</w:t>
            </w:r>
          </w:p>
        </w:tc>
        <w:tc>
          <w:tcPr>
            <w:tcW w:w="2126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Ф</w:t>
            </w:r>
            <w:r w:rsidRPr="00CA7BF8">
              <w:rPr>
                <w:sz w:val="26"/>
              </w:rPr>
              <w:t>а</w:t>
            </w:r>
            <w:r w:rsidRPr="00CA7BF8">
              <w:rPr>
                <w:sz w:val="26"/>
              </w:rPr>
              <w:t xml:space="preserve">милия, </w:t>
            </w:r>
            <w:r>
              <w:rPr>
                <w:sz w:val="26"/>
              </w:rPr>
              <w:t xml:space="preserve">собственное </w:t>
            </w:r>
            <w:r w:rsidRPr="00CA7BF8">
              <w:rPr>
                <w:sz w:val="26"/>
              </w:rPr>
              <w:t xml:space="preserve">имя и отчество </w:t>
            </w:r>
            <w:r>
              <w:rPr>
                <w:sz w:val="26"/>
              </w:rPr>
              <w:t xml:space="preserve">(если таковое имеется) </w:t>
            </w:r>
            <w:r w:rsidRPr="00CA7BF8">
              <w:rPr>
                <w:sz w:val="26"/>
              </w:rPr>
              <w:t>пассажира</w:t>
            </w:r>
          </w:p>
        </w:tc>
        <w:tc>
          <w:tcPr>
            <w:tcW w:w="1701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Воинская часть (организация)</w:t>
            </w:r>
          </w:p>
        </w:tc>
        <w:tc>
          <w:tcPr>
            <w:tcW w:w="3261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Основание для перевозки (номер командировочного удостоверения, отпускного билета, направления и др.)</w:t>
            </w:r>
          </w:p>
        </w:tc>
        <w:tc>
          <w:tcPr>
            <w:tcW w:w="1842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Вид оплаты (номер квита</w:t>
            </w:r>
            <w:r w:rsidRPr="00CA7BF8">
              <w:rPr>
                <w:sz w:val="26"/>
              </w:rPr>
              <w:t>н</w:t>
            </w:r>
            <w:r w:rsidRPr="00CA7BF8">
              <w:rPr>
                <w:sz w:val="26"/>
              </w:rPr>
              <w:t>ции об оплате)</w:t>
            </w:r>
          </w:p>
        </w:tc>
        <w:tc>
          <w:tcPr>
            <w:tcW w:w="2835" w:type="dxa"/>
            <w:gridSpan w:val="2"/>
          </w:tcPr>
          <w:p w:rsidR="00653AFB" w:rsidRPr="00CA7BF8" w:rsidRDefault="00653AFB" w:rsidP="00763C6C">
            <w:pPr>
              <w:widowControl w:val="0"/>
              <w:spacing w:before="60" w:after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Багаж</w:t>
            </w:r>
          </w:p>
        </w:tc>
        <w:tc>
          <w:tcPr>
            <w:tcW w:w="1632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106" w:right="-57" w:hanging="106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Примечание</w:t>
            </w:r>
          </w:p>
        </w:tc>
      </w:tr>
      <w:tr w:rsidR="00653AFB" w:rsidRPr="00CA7BF8" w:rsidTr="00763C6C">
        <w:trPr>
          <w:trHeight w:val="658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141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количество мест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 xml:space="preserve">вес, </w:t>
            </w:r>
            <w:proofErr w:type="gramStart"/>
            <w:r w:rsidRPr="00CA7BF8">
              <w:rPr>
                <w:sz w:val="26"/>
              </w:rPr>
              <w:t>кг</w:t>
            </w:r>
            <w:proofErr w:type="gramEnd"/>
          </w:p>
        </w:tc>
        <w:tc>
          <w:tcPr>
            <w:tcW w:w="1632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</w:tr>
      <w:tr w:rsidR="00653AFB" w:rsidRPr="00CA7BF8" w:rsidTr="00763C6C">
        <w:trPr>
          <w:trHeight w:val="358"/>
        </w:trPr>
        <w:tc>
          <w:tcPr>
            <w:tcW w:w="709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5</w:t>
            </w:r>
          </w:p>
        </w:tc>
        <w:tc>
          <w:tcPr>
            <w:tcW w:w="1452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6</w:t>
            </w:r>
          </w:p>
        </w:tc>
        <w:tc>
          <w:tcPr>
            <w:tcW w:w="1383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7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8</w:t>
            </w:r>
          </w:p>
        </w:tc>
      </w:tr>
      <w:tr w:rsidR="00653AFB" w:rsidRPr="00CA7BF8" w:rsidTr="00763C6C">
        <w:trPr>
          <w:trHeight w:val="458"/>
        </w:trPr>
        <w:tc>
          <w:tcPr>
            <w:tcW w:w="709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383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632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653AFB" w:rsidRDefault="00653AFB" w:rsidP="00653AFB">
      <w:pPr>
        <w:pStyle w:val="34"/>
        <w:widowControl w:val="0"/>
        <w:spacing w:line="280" w:lineRule="exact"/>
      </w:pPr>
    </w:p>
    <w:p w:rsidR="00653AFB" w:rsidRPr="00CA7BF8" w:rsidRDefault="00653AFB" w:rsidP="00653AFB">
      <w:pPr>
        <w:pStyle w:val="34"/>
        <w:widowControl w:val="0"/>
        <w:spacing w:line="235" w:lineRule="auto"/>
      </w:pPr>
      <w:r w:rsidRPr="00CA7BF8">
        <w:t>Всего: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30"/>
        </w:rPr>
      </w:pPr>
      <w:proofErr w:type="gramStart"/>
      <w:r w:rsidRPr="00CA7BF8">
        <w:rPr>
          <w:sz w:val="30"/>
        </w:rPr>
        <w:t>Старший</w:t>
      </w:r>
      <w:proofErr w:type="gramEnd"/>
      <w:r w:rsidRPr="00CA7BF8">
        <w:rPr>
          <w:sz w:val="30"/>
        </w:rPr>
        <w:t xml:space="preserve"> группы (команды) _________________________________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22"/>
        </w:rPr>
      </w:pPr>
      <w:r w:rsidRPr="00CA7BF8">
        <w:rPr>
          <w:sz w:val="30"/>
        </w:rPr>
        <w:t xml:space="preserve">                                                      </w:t>
      </w:r>
      <w:r w:rsidRPr="00CA7BF8">
        <w:rPr>
          <w:sz w:val="22"/>
        </w:rPr>
        <w:t>(воинское звание, подпись, инициалы,</w:t>
      </w:r>
      <w:r>
        <w:rPr>
          <w:sz w:val="22"/>
        </w:rPr>
        <w:t xml:space="preserve"> </w:t>
      </w:r>
      <w:r w:rsidRPr="00CA7BF8">
        <w:rPr>
          <w:sz w:val="22"/>
        </w:rPr>
        <w:t>фамилия)</w:t>
      </w:r>
    </w:p>
    <w:p w:rsidR="00653AFB" w:rsidRPr="00CA7BF8" w:rsidRDefault="00653AFB" w:rsidP="00653AFB">
      <w:pPr>
        <w:widowControl w:val="0"/>
        <w:spacing w:line="235" w:lineRule="auto"/>
        <w:rPr>
          <w:sz w:val="30"/>
        </w:rPr>
      </w:pPr>
      <w:r w:rsidRPr="00CA7BF8">
        <w:rPr>
          <w:sz w:val="30"/>
        </w:rPr>
        <w:t>Командир (начальник), отправляющий личный состав _______________________________________________________________________</w:t>
      </w:r>
    </w:p>
    <w:p w:rsidR="00653AFB" w:rsidRPr="00CA7BF8" w:rsidRDefault="00653AFB" w:rsidP="00653AFB">
      <w:pPr>
        <w:pStyle w:val="24"/>
        <w:widowControl w:val="0"/>
        <w:spacing w:line="235" w:lineRule="auto"/>
        <w:rPr>
          <w:sz w:val="26"/>
          <w:szCs w:val="26"/>
        </w:rPr>
      </w:pPr>
      <w:r w:rsidRPr="00CA7BF8">
        <w:rPr>
          <w:sz w:val="26"/>
          <w:szCs w:val="26"/>
        </w:rPr>
        <w:t xml:space="preserve">  (наименование воинской части (организации), воинское звание, подпись, инициалы фамилия)</w:t>
      </w:r>
    </w:p>
    <w:p w:rsidR="00653AFB" w:rsidRDefault="00653AFB" w:rsidP="00653AFB">
      <w:pPr>
        <w:widowControl w:val="0"/>
        <w:spacing w:line="235" w:lineRule="auto"/>
        <w:rPr>
          <w:sz w:val="30"/>
        </w:rPr>
      </w:pPr>
      <w:r>
        <w:rPr>
          <w:sz w:val="30"/>
        </w:rPr>
        <w:t xml:space="preserve">                                   МП</w:t>
      </w:r>
      <w:r w:rsidRPr="00CA7BF8">
        <w:rPr>
          <w:sz w:val="30"/>
        </w:rPr>
        <w:t xml:space="preserve"> </w:t>
      </w:r>
    </w:p>
    <w:p w:rsidR="00653AFB" w:rsidRDefault="00653AFB" w:rsidP="00653AFB">
      <w:pPr>
        <w:widowControl w:val="0"/>
        <w:spacing w:line="235" w:lineRule="auto"/>
        <w:rPr>
          <w:sz w:val="30"/>
        </w:rPr>
      </w:pPr>
      <w:r w:rsidRPr="00CA7BF8">
        <w:rPr>
          <w:sz w:val="30"/>
        </w:rPr>
        <w:t>«____»___________ 20___г.</w:t>
      </w:r>
    </w:p>
    <w:p w:rsidR="00653AFB" w:rsidRPr="00CA7BF8" w:rsidRDefault="00653AFB" w:rsidP="00653AFB">
      <w:pPr>
        <w:widowControl w:val="0"/>
        <w:spacing w:before="120"/>
        <w:rPr>
          <w:sz w:val="30"/>
        </w:rPr>
        <w:sectPr w:rsidR="00653AFB" w:rsidRPr="00CA7BF8" w:rsidSect="00763C6C">
          <w:footnotePr>
            <w:numFmt w:val="chicago"/>
            <w:numRestart w:val="eachPage"/>
          </w:footnotePr>
          <w:type w:val="nextColumn"/>
          <w:pgSz w:w="16840" w:h="11907" w:orient="landscape" w:code="9"/>
          <w:pgMar w:top="1560" w:right="1134" w:bottom="426" w:left="1644" w:header="720" w:footer="720" w:gutter="0"/>
          <w:cols w:space="720"/>
        </w:sectPr>
      </w:pPr>
    </w:p>
    <w:p w:rsidR="00653AFB" w:rsidRPr="00CA7BF8" w:rsidRDefault="00653AFB" w:rsidP="00653AFB">
      <w:pPr>
        <w:widowControl w:val="0"/>
        <w:spacing w:line="280" w:lineRule="exact"/>
        <w:ind w:left="8505"/>
        <w:rPr>
          <w:sz w:val="30"/>
        </w:rPr>
      </w:pPr>
      <w:r>
        <w:rPr>
          <w:noProof/>
        </w:rPr>
        <w:lastRenderedPageBreak/>
        <w:pict>
          <v:rect id="_x0000_s1026" style="position:absolute;left:0;text-align:left;margin-left:320.05pt;margin-top:-56pt;width:63pt;height:36pt;z-index:251651072" stroked="f"/>
        </w:pict>
      </w:r>
      <w:r w:rsidRPr="00CA7BF8">
        <w:rPr>
          <w:sz w:val="30"/>
        </w:rPr>
        <w:t xml:space="preserve">Приложение </w:t>
      </w:r>
      <w:r>
        <w:rPr>
          <w:sz w:val="30"/>
        </w:rPr>
        <w:t>3</w:t>
      </w:r>
    </w:p>
    <w:p w:rsidR="00653AFB" w:rsidRPr="00CA7BF8" w:rsidRDefault="00653AFB" w:rsidP="00653AFB">
      <w:pPr>
        <w:widowControl w:val="0"/>
        <w:spacing w:before="120" w:line="280" w:lineRule="exact"/>
        <w:ind w:left="8505"/>
        <w:rPr>
          <w:sz w:val="28"/>
        </w:rPr>
      </w:pPr>
      <w:r w:rsidRPr="00CA7BF8">
        <w:rPr>
          <w:sz w:val="30"/>
        </w:rPr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</w:t>
      </w:r>
      <w:r>
        <w:rPr>
          <w:sz w:val="30"/>
        </w:rPr>
        <w:t xml:space="preserve"> </w:t>
      </w:r>
      <w:r w:rsidRPr="00CA7BF8">
        <w:rPr>
          <w:sz w:val="30"/>
        </w:rPr>
        <w:t>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8505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outlineLvl w:val="0"/>
        <w:rPr>
          <w:sz w:val="30"/>
        </w:rPr>
      </w:pPr>
      <w:r w:rsidRPr="00CA7BF8">
        <w:rPr>
          <w:sz w:val="30"/>
        </w:rPr>
        <w:t>ОПИСЬ ГРУЗА,</w:t>
      </w:r>
    </w:p>
    <w:p w:rsidR="00653AFB" w:rsidRPr="00CA7BF8" w:rsidRDefault="00653AFB" w:rsidP="00653AFB">
      <w:pPr>
        <w:widowControl w:val="0"/>
        <w:spacing w:after="240" w:line="280" w:lineRule="exact"/>
        <w:jc w:val="center"/>
        <w:outlineLvl w:val="0"/>
        <w:rPr>
          <w:sz w:val="30"/>
        </w:rPr>
      </w:pPr>
      <w:proofErr w:type="gramStart"/>
      <w:r w:rsidRPr="00CA7BF8">
        <w:rPr>
          <w:sz w:val="30"/>
        </w:rPr>
        <w:t>перевозимого</w:t>
      </w:r>
      <w:proofErr w:type="gramEnd"/>
      <w:r w:rsidRPr="00CA7BF8">
        <w:rPr>
          <w:sz w:val="30"/>
        </w:rPr>
        <w:t xml:space="preserve"> на воздушном судне</w:t>
      </w:r>
    </w:p>
    <w:p w:rsidR="00653AFB" w:rsidRPr="00CA7BF8" w:rsidRDefault="00653AFB" w:rsidP="00653AFB">
      <w:pPr>
        <w:widowControl w:val="0"/>
        <w:jc w:val="center"/>
        <w:outlineLvl w:val="0"/>
        <w:rPr>
          <w:sz w:val="30"/>
        </w:rPr>
      </w:pPr>
      <w:r w:rsidRPr="00CA7BF8">
        <w:rPr>
          <w:sz w:val="30"/>
        </w:rPr>
        <w:t>Тип и бортовой номер воздушного судна_______________</w:t>
      </w:r>
    </w:p>
    <w:p w:rsidR="00653AFB" w:rsidRPr="00CA7BF8" w:rsidRDefault="00653AFB" w:rsidP="00653AFB">
      <w:pPr>
        <w:widowControl w:val="0"/>
        <w:jc w:val="center"/>
        <w:rPr>
          <w:sz w:val="30"/>
        </w:rPr>
      </w:pPr>
      <w:r w:rsidRPr="00CA7BF8">
        <w:rPr>
          <w:sz w:val="30"/>
        </w:rPr>
        <w:t>Фамилия командира воздушного судна ________________</w:t>
      </w:r>
    </w:p>
    <w:p w:rsidR="00653AFB" w:rsidRPr="00CA7BF8" w:rsidRDefault="00653AFB" w:rsidP="00653AFB">
      <w:pPr>
        <w:widowControl w:val="0"/>
        <w:ind w:firstLine="3261"/>
        <w:rPr>
          <w:sz w:val="30"/>
        </w:rPr>
      </w:pPr>
      <w:r w:rsidRPr="00CA7BF8">
        <w:rPr>
          <w:sz w:val="30"/>
        </w:rPr>
        <w:t>Дата вылета ________________</w:t>
      </w:r>
    </w:p>
    <w:p w:rsidR="00653AFB" w:rsidRPr="00CA7BF8" w:rsidRDefault="00653AFB" w:rsidP="00653AFB">
      <w:pPr>
        <w:widowControl w:val="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1418"/>
        <w:gridCol w:w="2126"/>
        <w:gridCol w:w="1417"/>
        <w:gridCol w:w="1276"/>
        <w:gridCol w:w="992"/>
        <w:gridCol w:w="2479"/>
        <w:gridCol w:w="1632"/>
        <w:gridCol w:w="1418"/>
      </w:tblGrid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Аэродромы (площадки)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Наименование и перечень гр</w:t>
            </w:r>
            <w:r w:rsidRPr="00CA7BF8">
              <w:rPr>
                <w:sz w:val="26"/>
              </w:rPr>
              <w:t>у</w:t>
            </w:r>
            <w:r w:rsidRPr="00CA7BF8">
              <w:rPr>
                <w:sz w:val="26"/>
              </w:rPr>
              <w:t>зов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ind w:left="-108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Количество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Вес ка</w:t>
            </w:r>
            <w:r w:rsidRPr="00CA7BF8">
              <w:rPr>
                <w:sz w:val="26"/>
              </w:rPr>
              <w:t>ж</w:t>
            </w:r>
            <w:r w:rsidRPr="00CA7BF8">
              <w:rPr>
                <w:sz w:val="26"/>
              </w:rPr>
              <w:t>дого места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ind w:left="-57" w:right="-57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Общий вес гр</w:t>
            </w:r>
            <w:r w:rsidRPr="00CA7BF8">
              <w:rPr>
                <w:sz w:val="26"/>
              </w:rPr>
              <w:t>у</w:t>
            </w:r>
            <w:r w:rsidRPr="00CA7BF8">
              <w:rPr>
                <w:sz w:val="26"/>
              </w:rPr>
              <w:t>за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Род и описание упаковки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Оттиски пломб и п</w:t>
            </w:r>
            <w:r w:rsidRPr="00CA7BF8">
              <w:rPr>
                <w:sz w:val="26"/>
              </w:rPr>
              <w:t>е</w:t>
            </w:r>
            <w:r w:rsidRPr="00CA7BF8">
              <w:rPr>
                <w:sz w:val="26"/>
              </w:rPr>
              <w:t>чатей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before="60" w:line="220" w:lineRule="exact"/>
              <w:jc w:val="center"/>
              <w:rPr>
                <w:sz w:val="26"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80.1pt;margin-top:3.75pt;width:32.4pt;height:32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layout-flow:vertical;mso-next-textbox:#_x0000_s1036;mso-fit-shape-to-text:t">
                    <w:txbxContent>
                      <w:p w:rsidR="00653AFB" w:rsidRPr="004C3331" w:rsidRDefault="00653AFB" w:rsidP="00653AFB">
                        <w:pPr>
                          <w:rPr>
                            <w:sz w:val="28"/>
                            <w:szCs w:val="28"/>
                          </w:rPr>
                        </w:pPr>
                        <w:r w:rsidRPr="004C3331"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proofErr w:type="gramStart"/>
            <w:r w:rsidRPr="00CA7BF8">
              <w:rPr>
                <w:sz w:val="26"/>
              </w:rPr>
              <w:t>Дополни-тельные</w:t>
            </w:r>
            <w:proofErr w:type="gramEnd"/>
            <w:r w:rsidRPr="00CA7BF8">
              <w:rPr>
                <w:sz w:val="26"/>
              </w:rPr>
              <w:t xml:space="preserve"> отметки</w:t>
            </w: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погрузки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  <w:r w:rsidRPr="00CA7BF8">
              <w:rPr>
                <w:sz w:val="26"/>
              </w:rPr>
              <w:t>выгрузки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63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both"/>
              <w:rPr>
                <w:sz w:val="26"/>
              </w:rPr>
            </w:pP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6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  <w:r w:rsidRPr="00CA7BF8">
              <w:rPr>
                <w:sz w:val="26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AFB" w:rsidRPr="00CA7BF8" w:rsidRDefault="00653AFB" w:rsidP="00763C6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653AFB" w:rsidRPr="00CA7BF8" w:rsidRDefault="00653AFB" w:rsidP="00653AFB">
      <w:pPr>
        <w:widowControl w:val="0"/>
        <w:spacing w:line="280" w:lineRule="exact"/>
        <w:jc w:val="both"/>
        <w:rPr>
          <w:sz w:val="28"/>
        </w:rPr>
      </w:pPr>
    </w:p>
    <w:p w:rsidR="00653AFB" w:rsidRPr="00CA7BF8" w:rsidRDefault="00653AFB" w:rsidP="00653AFB">
      <w:pPr>
        <w:widowControl w:val="0"/>
        <w:spacing w:line="235" w:lineRule="auto"/>
        <w:jc w:val="both"/>
        <w:rPr>
          <w:sz w:val="30"/>
        </w:rPr>
      </w:pPr>
      <w:r w:rsidRPr="00CA7BF8">
        <w:rPr>
          <w:sz w:val="30"/>
        </w:rPr>
        <w:t>1. Пе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евозчик________________________________________________________________________________</w:t>
      </w:r>
    </w:p>
    <w:p w:rsidR="00653AFB" w:rsidRPr="00CA7BF8" w:rsidRDefault="00653AFB" w:rsidP="00653AFB">
      <w:pPr>
        <w:pStyle w:val="24"/>
        <w:widowControl w:val="0"/>
        <w:spacing w:line="235" w:lineRule="auto"/>
        <w:rPr>
          <w:sz w:val="26"/>
          <w:szCs w:val="26"/>
        </w:rPr>
      </w:pPr>
      <w:r w:rsidRPr="00CA7BF8">
        <w:t xml:space="preserve">                </w:t>
      </w:r>
      <w:r w:rsidRPr="00CA7BF8">
        <w:tab/>
        <w:t xml:space="preserve">                                                   </w:t>
      </w:r>
      <w:r w:rsidRPr="00CA7BF8">
        <w:rPr>
          <w:sz w:val="26"/>
          <w:szCs w:val="26"/>
        </w:rPr>
        <w:t>(наименование воинской части (организации)</w:t>
      </w:r>
      <w:r>
        <w:rPr>
          <w:sz w:val="26"/>
          <w:szCs w:val="26"/>
        </w:rPr>
        <w:t>)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30"/>
        </w:rPr>
      </w:pPr>
      <w:r w:rsidRPr="00CA7BF8">
        <w:rPr>
          <w:sz w:val="30"/>
        </w:rPr>
        <w:t>2. Вид та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ифа________________________________________________________________________________</w:t>
      </w:r>
    </w:p>
    <w:p w:rsidR="00653AFB" w:rsidRPr="00CA7BF8" w:rsidRDefault="00653AFB" w:rsidP="00653AFB">
      <w:pPr>
        <w:pStyle w:val="24"/>
        <w:widowControl w:val="0"/>
        <w:spacing w:line="235" w:lineRule="auto"/>
        <w:rPr>
          <w:sz w:val="26"/>
          <w:szCs w:val="26"/>
        </w:rPr>
      </w:pPr>
      <w:r w:rsidRPr="00CA7BF8">
        <w:rPr>
          <w:sz w:val="30"/>
        </w:rPr>
        <w:t xml:space="preserve">      </w:t>
      </w:r>
      <w:r w:rsidRPr="00CA7BF8">
        <w:rPr>
          <w:sz w:val="30"/>
        </w:rPr>
        <w:tab/>
      </w:r>
      <w:r w:rsidRPr="00CA7BF8">
        <w:rPr>
          <w:sz w:val="30"/>
        </w:rPr>
        <w:tab/>
        <w:t xml:space="preserve">   </w:t>
      </w:r>
      <w:r w:rsidRPr="00CA7BF8">
        <w:t xml:space="preserve">                                                </w:t>
      </w:r>
      <w:r w:rsidRPr="00CA7BF8">
        <w:rPr>
          <w:sz w:val="26"/>
          <w:szCs w:val="26"/>
        </w:rPr>
        <w:t>(заказной, грузовой, договорный)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30"/>
        </w:rPr>
      </w:pPr>
      <w:r w:rsidRPr="00CA7BF8">
        <w:rPr>
          <w:sz w:val="30"/>
        </w:rPr>
        <w:t>3. Заказчик__________________________________________________________________________________</w:t>
      </w:r>
    </w:p>
    <w:p w:rsidR="00653AFB" w:rsidRDefault="00653AFB" w:rsidP="00653AFB">
      <w:pPr>
        <w:pStyle w:val="24"/>
        <w:widowControl w:val="0"/>
        <w:spacing w:line="235" w:lineRule="auto"/>
        <w:rPr>
          <w:sz w:val="26"/>
          <w:szCs w:val="26"/>
        </w:rPr>
      </w:pPr>
      <w:r w:rsidRPr="00CA7BF8">
        <w:rPr>
          <w:sz w:val="30"/>
        </w:rPr>
        <w:t xml:space="preserve">       </w:t>
      </w:r>
      <w:r w:rsidRPr="00CA7BF8">
        <w:rPr>
          <w:sz w:val="30"/>
        </w:rPr>
        <w:tab/>
      </w:r>
      <w:r w:rsidRPr="00CA7BF8">
        <w:rPr>
          <w:sz w:val="30"/>
        </w:rPr>
        <w:tab/>
      </w:r>
      <w:r w:rsidRPr="00CA7BF8">
        <w:t xml:space="preserve">                                                    </w:t>
      </w:r>
      <w:r w:rsidRPr="00CA7BF8">
        <w:rPr>
          <w:sz w:val="26"/>
          <w:szCs w:val="26"/>
        </w:rPr>
        <w:t xml:space="preserve">(полное наименование организации, адрес) 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30"/>
        </w:rPr>
      </w:pPr>
      <w:r w:rsidRPr="00CA7BF8">
        <w:rPr>
          <w:sz w:val="30"/>
        </w:rPr>
        <w:t>4. Плательщик_______________________________________________________________________________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35" w:lineRule="auto"/>
        <w:jc w:val="both"/>
        <w:rPr>
          <w:sz w:val="26"/>
          <w:szCs w:val="26"/>
        </w:rPr>
      </w:pPr>
      <w:r w:rsidRPr="00CA7BF8">
        <w:rPr>
          <w:sz w:val="28"/>
        </w:rPr>
        <w:t xml:space="preserve">                                                   </w:t>
      </w:r>
      <w:r w:rsidRPr="00CA7BF8">
        <w:rPr>
          <w:sz w:val="28"/>
        </w:rPr>
        <w:tab/>
      </w:r>
      <w:r w:rsidRPr="00CA7BF8">
        <w:rPr>
          <w:sz w:val="22"/>
        </w:rPr>
        <w:t>(</w:t>
      </w:r>
      <w:r w:rsidRPr="00CA7BF8">
        <w:rPr>
          <w:sz w:val="26"/>
          <w:szCs w:val="26"/>
        </w:rPr>
        <w:t>полное наименование организации,  адрес и банковские реквизиты)</w:t>
      </w:r>
    </w:p>
    <w:p w:rsidR="00653AFB" w:rsidRPr="00CA7BF8" w:rsidRDefault="00653AFB" w:rsidP="00653AFB">
      <w:pPr>
        <w:widowControl w:val="0"/>
        <w:spacing w:before="120" w:line="216" w:lineRule="auto"/>
        <w:jc w:val="both"/>
        <w:rPr>
          <w:sz w:val="28"/>
        </w:rPr>
      </w:pPr>
      <w:r>
        <w:rPr>
          <w:noProof/>
        </w:rPr>
        <w:lastRenderedPageBreak/>
        <w:pict>
          <v:rect id="_x0000_s1031" style="position:absolute;left:0;text-align:left;margin-left:326.5pt;margin-top:-55.15pt;width:63pt;height:36pt;z-index:251656192" stroked="f"/>
        </w:pict>
      </w:r>
      <w:r w:rsidRPr="00CA7BF8">
        <w:rPr>
          <w:sz w:val="30"/>
        </w:rPr>
        <w:t>5. Отметки о предварительной оплате</w:t>
      </w:r>
      <w:r w:rsidRPr="00CA7BF8">
        <w:rPr>
          <w:sz w:val="28"/>
        </w:rPr>
        <w:t>____________________________________________________________</w:t>
      </w:r>
    </w:p>
    <w:p w:rsidR="00653AFB" w:rsidRPr="00CA7BF8" w:rsidRDefault="00653AFB" w:rsidP="00653AFB">
      <w:pPr>
        <w:pStyle w:val="24"/>
        <w:widowControl w:val="0"/>
        <w:spacing w:line="216" w:lineRule="auto"/>
        <w:rPr>
          <w:sz w:val="26"/>
          <w:szCs w:val="26"/>
        </w:rPr>
      </w:pPr>
      <w:r w:rsidRPr="00CA7BF8">
        <w:t xml:space="preserve">                                                               </w:t>
      </w:r>
      <w:r w:rsidRPr="00CA7BF8">
        <w:tab/>
      </w:r>
      <w:r w:rsidRPr="00CA7BF8">
        <w:tab/>
      </w:r>
      <w:r w:rsidRPr="00CA7BF8">
        <w:tab/>
        <w:t xml:space="preserve">          (</w:t>
      </w:r>
      <w:r w:rsidRPr="00CA7BF8">
        <w:rPr>
          <w:sz w:val="26"/>
          <w:szCs w:val="26"/>
        </w:rPr>
        <w:t>сумма, номер и  дата платежного поручения)</w:t>
      </w:r>
    </w:p>
    <w:p w:rsidR="00653AFB" w:rsidRPr="00CA7BF8" w:rsidRDefault="00653AFB" w:rsidP="00653AFB">
      <w:pPr>
        <w:widowControl w:val="0"/>
        <w:spacing w:before="120" w:line="216" w:lineRule="auto"/>
        <w:jc w:val="both"/>
        <w:rPr>
          <w:sz w:val="28"/>
        </w:rPr>
      </w:pPr>
      <w:r w:rsidRPr="00CA7BF8">
        <w:rPr>
          <w:sz w:val="30"/>
        </w:rPr>
        <w:t>6. Сопровождающие груз</w:t>
      </w:r>
      <w:r w:rsidRPr="00CA7BF8">
        <w:rPr>
          <w:sz w:val="28"/>
        </w:rPr>
        <w:t>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                 </w:t>
      </w:r>
      <w:r w:rsidRPr="00CA7BF8">
        <w:rPr>
          <w:sz w:val="22"/>
        </w:rPr>
        <w:t>(</w:t>
      </w:r>
      <w:r w:rsidRPr="00CA7BF8">
        <w:rPr>
          <w:sz w:val="26"/>
          <w:szCs w:val="26"/>
        </w:rPr>
        <w:t>количество, фамилии,</w:t>
      </w:r>
      <w:r>
        <w:rPr>
          <w:sz w:val="26"/>
          <w:szCs w:val="26"/>
        </w:rPr>
        <w:t xml:space="preserve"> собственные</w:t>
      </w:r>
      <w:r w:rsidRPr="00CA7BF8">
        <w:rPr>
          <w:sz w:val="26"/>
          <w:szCs w:val="26"/>
        </w:rPr>
        <w:t xml:space="preserve"> имена, отчества</w:t>
      </w:r>
      <w:r>
        <w:rPr>
          <w:sz w:val="26"/>
          <w:szCs w:val="26"/>
        </w:rPr>
        <w:t xml:space="preserve"> (если таковые имеются)</w:t>
      </w:r>
      <w:r w:rsidRPr="00CA7BF8">
        <w:rPr>
          <w:sz w:val="26"/>
          <w:szCs w:val="26"/>
        </w:rPr>
        <w:t xml:space="preserve"> и их подписи)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  <w:r w:rsidRPr="00CA7BF8">
        <w:rPr>
          <w:sz w:val="28"/>
        </w:rPr>
        <w:t>_____________________________________________________________________________________________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</w:p>
    <w:p w:rsidR="00653AFB" w:rsidRPr="00CA7BF8" w:rsidRDefault="00653AFB" w:rsidP="00653AFB">
      <w:pPr>
        <w:widowControl w:val="0"/>
        <w:spacing w:line="216" w:lineRule="auto"/>
        <w:jc w:val="center"/>
        <w:outlineLvl w:val="0"/>
        <w:rPr>
          <w:sz w:val="30"/>
        </w:rPr>
      </w:pPr>
      <w:proofErr w:type="gramStart"/>
      <w:r w:rsidRPr="00CA7BF8">
        <w:rPr>
          <w:sz w:val="30"/>
        </w:rPr>
        <w:t>H</w:t>
      </w:r>
      <w:proofErr w:type="gramEnd"/>
      <w:r w:rsidRPr="00CA7BF8">
        <w:rPr>
          <w:sz w:val="30"/>
        </w:rPr>
        <w:t>а аэродроме погрузки</w:t>
      </w:r>
    </w:p>
    <w:p w:rsidR="00653AFB" w:rsidRPr="00CA7BF8" w:rsidRDefault="00653AFB" w:rsidP="00653AFB">
      <w:pPr>
        <w:widowControl w:val="0"/>
        <w:spacing w:before="120" w:line="216" w:lineRule="auto"/>
        <w:jc w:val="both"/>
        <w:outlineLvl w:val="0"/>
        <w:rPr>
          <w:sz w:val="28"/>
        </w:rPr>
      </w:pPr>
      <w:r>
        <w:rPr>
          <w:noProof/>
        </w:rPr>
        <w:pict>
          <v:shape id="_x0000_s1037" type="#_x0000_t202" style="position:absolute;left:0;text-align:left;margin-left:718.2pt;margin-top:17.45pt;width:31.2pt;height:32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layout-flow:vertical;mso-next-textbox:#_x0000_s1037;mso-fit-shape-to-text:t">
              <w:txbxContent>
                <w:p w:rsidR="00653AFB" w:rsidRPr="004C3331" w:rsidRDefault="00653AFB" w:rsidP="00653AFB">
                  <w:pPr>
                    <w:rPr>
                      <w:sz w:val="28"/>
                      <w:szCs w:val="28"/>
                    </w:rPr>
                  </w:pPr>
                  <w:r w:rsidRPr="004C3331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CA7BF8">
        <w:rPr>
          <w:sz w:val="30"/>
        </w:rPr>
        <w:t>Груз сдал</w:t>
      </w:r>
      <w:r w:rsidRPr="00CA7BF8">
        <w:rPr>
          <w:sz w:val="28"/>
        </w:rPr>
        <w:t>_____________________________________________________________________________________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2"/>
        </w:rPr>
      </w:pPr>
      <w:r w:rsidRPr="00CA7BF8">
        <w:rPr>
          <w:sz w:val="28"/>
        </w:rPr>
        <w:t xml:space="preserve">              </w:t>
      </w:r>
      <w:r w:rsidRPr="00CA7BF8">
        <w:rPr>
          <w:sz w:val="28"/>
        </w:rPr>
        <w:tab/>
      </w:r>
      <w:r w:rsidRPr="00CA7BF8">
        <w:rPr>
          <w:sz w:val="28"/>
        </w:rPr>
        <w:tab/>
      </w:r>
      <w:r w:rsidRPr="00CA7BF8">
        <w:rPr>
          <w:sz w:val="22"/>
        </w:rPr>
        <w:t>(подпись, инициалы, фамилия, дата)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  <w:r w:rsidRPr="00CA7BF8">
        <w:rPr>
          <w:sz w:val="30"/>
        </w:rPr>
        <w:t>Груз 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инял</w:t>
      </w:r>
      <w:r w:rsidRPr="00CA7BF8">
        <w:rPr>
          <w:sz w:val="28"/>
        </w:rPr>
        <w:t>___________________________________________________________________________________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2"/>
        </w:rPr>
      </w:pPr>
      <w:r w:rsidRPr="00CA7BF8">
        <w:rPr>
          <w:sz w:val="28"/>
        </w:rPr>
        <w:t xml:space="preserve">              </w:t>
      </w:r>
      <w:r w:rsidRPr="00CA7BF8">
        <w:rPr>
          <w:sz w:val="28"/>
        </w:rPr>
        <w:tab/>
      </w:r>
      <w:r w:rsidRPr="00CA7BF8">
        <w:rPr>
          <w:sz w:val="28"/>
        </w:rPr>
        <w:tab/>
      </w:r>
      <w:r w:rsidRPr="00CA7BF8">
        <w:rPr>
          <w:sz w:val="22"/>
        </w:rPr>
        <w:t>(подпись, инициалы, фамилия, дата)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</w:p>
    <w:p w:rsidR="00653AFB" w:rsidRPr="00CA7BF8" w:rsidRDefault="00653AFB" w:rsidP="00653AFB">
      <w:pPr>
        <w:widowControl w:val="0"/>
        <w:spacing w:line="216" w:lineRule="auto"/>
        <w:jc w:val="center"/>
        <w:outlineLvl w:val="0"/>
        <w:rPr>
          <w:sz w:val="30"/>
        </w:rPr>
      </w:pPr>
      <w:proofErr w:type="gramStart"/>
      <w:r w:rsidRPr="00CA7BF8">
        <w:rPr>
          <w:sz w:val="30"/>
        </w:rPr>
        <w:t>H</w:t>
      </w:r>
      <w:proofErr w:type="gramEnd"/>
      <w:r w:rsidRPr="00CA7BF8">
        <w:rPr>
          <w:sz w:val="30"/>
        </w:rPr>
        <w:t>а аэродроме выгрузки</w:t>
      </w:r>
    </w:p>
    <w:p w:rsidR="00653AFB" w:rsidRPr="00CA7BF8" w:rsidRDefault="00653AFB" w:rsidP="00653AFB">
      <w:pPr>
        <w:widowControl w:val="0"/>
        <w:spacing w:before="120" w:line="216" w:lineRule="auto"/>
        <w:jc w:val="both"/>
        <w:outlineLvl w:val="0"/>
        <w:rPr>
          <w:sz w:val="30"/>
        </w:rPr>
      </w:pPr>
      <w:r w:rsidRPr="00CA7BF8">
        <w:rPr>
          <w:sz w:val="30"/>
        </w:rPr>
        <w:t>Груз сдал____________________________________________________________________________________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  <w:r w:rsidRPr="00CA7BF8">
        <w:rPr>
          <w:sz w:val="28"/>
        </w:rPr>
        <w:t xml:space="preserve">              </w:t>
      </w:r>
      <w:r w:rsidRPr="00CA7BF8">
        <w:rPr>
          <w:sz w:val="28"/>
        </w:rPr>
        <w:tab/>
      </w:r>
      <w:r w:rsidRPr="00CA7BF8">
        <w:rPr>
          <w:sz w:val="28"/>
        </w:rPr>
        <w:tab/>
      </w:r>
      <w:r w:rsidRPr="00CA7BF8">
        <w:rPr>
          <w:sz w:val="28"/>
        </w:rPr>
        <w:tab/>
      </w:r>
      <w:r w:rsidRPr="00CA7BF8">
        <w:rPr>
          <w:sz w:val="22"/>
        </w:rPr>
        <w:t>(подпись, фамилия, дата)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30"/>
        </w:rPr>
      </w:pPr>
      <w:r w:rsidRPr="00CA7BF8">
        <w:rPr>
          <w:sz w:val="30"/>
        </w:rPr>
        <w:t>Груз п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инял__________________________________________________________________________________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2"/>
        </w:rPr>
      </w:pPr>
      <w:r w:rsidRPr="00CA7BF8">
        <w:rPr>
          <w:sz w:val="28"/>
        </w:rPr>
        <w:t xml:space="preserve">                      </w:t>
      </w:r>
      <w:r w:rsidRPr="00CA7BF8">
        <w:rPr>
          <w:sz w:val="28"/>
        </w:rPr>
        <w:tab/>
      </w:r>
      <w:r w:rsidRPr="00CA7BF8">
        <w:rPr>
          <w:sz w:val="28"/>
        </w:rPr>
        <w:tab/>
      </w:r>
      <w:proofErr w:type="gramStart"/>
      <w:r w:rsidRPr="00CA7BF8">
        <w:rPr>
          <w:sz w:val="22"/>
        </w:rPr>
        <w:t>(подпись, инициалы, фамилия, дата, номер документа, удостоверяющего личность, печать организации</w:t>
      </w:r>
      <w:r>
        <w:rPr>
          <w:sz w:val="22"/>
        </w:rPr>
        <w:t>,</w:t>
      </w:r>
      <w:proofErr w:type="gramEnd"/>
    </w:p>
    <w:p w:rsidR="00653AFB" w:rsidRPr="00CA7BF8" w:rsidRDefault="00653AFB" w:rsidP="00653AFB">
      <w:pPr>
        <w:widowControl w:val="0"/>
        <w:spacing w:before="120" w:line="216" w:lineRule="auto"/>
        <w:jc w:val="both"/>
        <w:rPr>
          <w:sz w:val="22"/>
        </w:rPr>
      </w:pPr>
      <w:r w:rsidRPr="00CA7BF8">
        <w:rPr>
          <w:sz w:val="22"/>
        </w:rPr>
        <w:t>_______________________________________________________________________________________________________________________</w:t>
      </w:r>
    </w:p>
    <w:p w:rsidR="00653AFB" w:rsidRPr="00CA7BF8" w:rsidRDefault="00653AFB" w:rsidP="00653AFB">
      <w:pPr>
        <w:widowControl w:val="0"/>
        <w:spacing w:line="216" w:lineRule="auto"/>
        <w:ind w:left="2127" w:firstLine="709"/>
        <w:jc w:val="both"/>
        <w:rPr>
          <w:sz w:val="22"/>
        </w:rPr>
      </w:pPr>
      <w:proofErr w:type="gramStart"/>
      <w:r w:rsidRPr="00CA7BF8">
        <w:rPr>
          <w:sz w:val="22"/>
        </w:rPr>
        <w:t>представитель</w:t>
      </w:r>
      <w:proofErr w:type="gramEnd"/>
      <w:r w:rsidRPr="00CA7BF8">
        <w:rPr>
          <w:sz w:val="22"/>
        </w:rPr>
        <w:t xml:space="preserve"> который принял груз, номер и дата выданной доверенности на получение груза)</w:t>
      </w:r>
    </w:p>
    <w:p w:rsidR="00653AFB" w:rsidRPr="00CA7BF8" w:rsidRDefault="00653AFB" w:rsidP="00653AFB">
      <w:pPr>
        <w:widowControl w:val="0"/>
        <w:spacing w:line="216" w:lineRule="auto"/>
        <w:jc w:val="both"/>
        <w:rPr>
          <w:sz w:val="28"/>
        </w:rPr>
      </w:pPr>
    </w:p>
    <w:p w:rsidR="00653AFB" w:rsidRPr="00CA7BF8" w:rsidRDefault="00653AFB" w:rsidP="00653AFB">
      <w:pPr>
        <w:widowControl w:val="0"/>
        <w:spacing w:line="216" w:lineRule="auto"/>
        <w:ind w:firstLine="709"/>
        <w:jc w:val="both"/>
        <w:outlineLvl w:val="0"/>
        <w:rPr>
          <w:sz w:val="30"/>
        </w:rPr>
      </w:pPr>
      <w:r w:rsidRPr="00CA7BF8">
        <w:rPr>
          <w:sz w:val="30"/>
        </w:rPr>
        <w:t>Груз подготовлен и удовлетворяет требованиям авиат</w:t>
      </w:r>
      <w:proofErr w:type="gramStart"/>
      <w:r w:rsidRPr="00CA7BF8">
        <w:rPr>
          <w:sz w:val="30"/>
        </w:rPr>
        <w:t>p</w:t>
      </w:r>
      <w:proofErr w:type="gramEnd"/>
      <w:r w:rsidRPr="00CA7BF8">
        <w:rPr>
          <w:sz w:val="30"/>
        </w:rPr>
        <w:t>анспоpтабельности.</w:t>
      </w:r>
    </w:p>
    <w:p w:rsidR="00653AFB" w:rsidRPr="00CA7BF8" w:rsidRDefault="00653AFB" w:rsidP="00653AFB">
      <w:pPr>
        <w:widowControl w:val="0"/>
        <w:spacing w:line="216" w:lineRule="auto"/>
        <w:ind w:left="2836" w:firstLine="709"/>
        <w:jc w:val="both"/>
        <w:rPr>
          <w:sz w:val="30"/>
        </w:rPr>
      </w:pPr>
    </w:p>
    <w:p w:rsidR="00653AFB" w:rsidRPr="00CA7BF8" w:rsidRDefault="00653AFB" w:rsidP="00653AFB">
      <w:pPr>
        <w:widowControl w:val="0"/>
        <w:spacing w:line="216" w:lineRule="auto"/>
        <w:ind w:firstLine="709"/>
        <w:jc w:val="both"/>
        <w:outlineLvl w:val="0"/>
        <w:rPr>
          <w:sz w:val="28"/>
        </w:rPr>
      </w:pPr>
      <w:r w:rsidRPr="00CA7BF8">
        <w:rPr>
          <w:sz w:val="30"/>
        </w:rPr>
        <w:t xml:space="preserve">Отправитель груза  </w:t>
      </w:r>
      <w:r w:rsidRPr="00CA7BF8">
        <w:rPr>
          <w:sz w:val="28"/>
        </w:rPr>
        <w:t>_______________________________________________________________________</w:t>
      </w:r>
    </w:p>
    <w:p w:rsidR="00653AFB" w:rsidRPr="00CA7BF8" w:rsidRDefault="00653AFB" w:rsidP="00653AFB">
      <w:pPr>
        <w:widowControl w:val="0"/>
        <w:ind w:firstLine="709"/>
        <w:jc w:val="both"/>
        <w:rPr>
          <w:sz w:val="22"/>
        </w:rPr>
      </w:pPr>
      <w:r w:rsidRPr="00CA7BF8">
        <w:rPr>
          <w:sz w:val="22"/>
        </w:rPr>
        <w:t xml:space="preserve">                                      </w:t>
      </w:r>
      <w:r w:rsidRPr="00CA7BF8">
        <w:rPr>
          <w:sz w:val="22"/>
        </w:rPr>
        <w:tab/>
      </w:r>
      <w:r w:rsidRPr="00CA7BF8">
        <w:rPr>
          <w:sz w:val="22"/>
        </w:rPr>
        <w:tab/>
        <w:t xml:space="preserve">         (полное наименование организации)</w:t>
      </w:r>
    </w:p>
    <w:p w:rsidR="00653AFB" w:rsidRPr="00CA7BF8" w:rsidRDefault="00653AFB" w:rsidP="00653AFB">
      <w:pPr>
        <w:widowControl w:val="0"/>
        <w:ind w:firstLine="709"/>
        <w:jc w:val="both"/>
        <w:rPr>
          <w:sz w:val="22"/>
        </w:rPr>
      </w:pPr>
      <w:r w:rsidRPr="00CA7BF8">
        <w:rPr>
          <w:sz w:val="22"/>
        </w:rPr>
        <w:t>___________________________________________________________________________________</w:t>
      </w:r>
    </w:p>
    <w:p w:rsidR="00653AFB" w:rsidRPr="00CA7BF8" w:rsidRDefault="00653AFB" w:rsidP="00653AFB">
      <w:pPr>
        <w:widowControl w:val="0"/>
        <w:ind w:left="1418" w:firstLine="709"/>
        <w:jc w:val="both"/>
        <w:rPr>
          <w:sz w:val="22"/>
        </w:rPr>
      </w:pPr>
      <w:r w:rsidRPr="00CA7BF8">
        <w:rPr>
          <w:sz w:val="22"/>
        </w:rPr>
        <w:t xml:space="preserve">      </w:t>
      </w:r>
      <w:r w:rsidRPr="00CA7BF8">
        <w:rPr>
          <w:sz w:val="22"/>
        </w:rPr>
        <w:tab/>
      </w:r>
      <w:r w:rsidRPr="00CA7BF8">
        <w:rPr>
          <w:sz w:val="22"/>
        </w:rPr>
        <w:tab/>
        <w:t>(подпись, инициалы, фамилия)</w:t>
      </w:r>
    </w:p>
    <w:p w:rsidR="00653AFB" w:rsidRPr="00CA7BF8" w:rsidRDefault="00653AFB" w:rsidP="00653AFB">
      <w:pPr>
        <w:widowControl w:val="0"/>
        <w:ind w:firstLine="709"/>
        <w:jc w:val="both"/>
        <w:rPr>
          <w:sz w:val="30"/>
          <w:szCs w:val="30"/>
        </w:rPr>
      </w:pPr>
      <w:r w:rsidRPr="00CA7BF8">
        <w:rPr>
          <w:sz w:val="30"/>
          <w:szCs w:val="30"/>
        </w:rPr>
        <w:t xml:space="preserve">                                     МП</w:t>
      </w:r>
    </w:p>
    <w:p w:rsidR="00653AFB" w:rsidRPr="00CA7BF8" w:rsidRDefault="00653AFB" w:rsidP="00653AFB">
      <w:pPr>
        <w:pStyle w:val="26"/>
      </w:pPr>
      <w:r w:rsidRPr="00CA7BF8">
        <w:t>«___» _____________20__  г.</w:t>
      </w:r>
    </w:p>
    <w:p w:rsidR="00653AFB" w:rsidRDefault="00653AFB" w:rsidP="00653AFB">
      <w:pPr>
        <w:widowControl w:val="0"/>
        <w:tabs>
          <w:tab w:val="left" w:pos="8080"/>
        </w:tabs>
        <w:spacing w:line="280" w:lineRule="exact"/>
        <w:ind w:left="11057"/>
        <w:jc w:val="both"/>
        <w:rPr>
          <w:sz w:val="30"/>
        </w:rPr>
      </w:pPr>
    </w:p>
    <w:p w:rsidR="00653AFB" w:rsidRDefault="00653AFB" w:rsidP="00653AFB">
      <w:pPr>
        <w:widowControl w:val="0"/>
        <w:tabs>
          <w:tab w:val="left" w:pos="8080"/>
        </w:tabs>
        <w:spacing w:line="280" w:lineRule="exact"/>
        <w:ind w:left="11057"/>
        <w:jc w:val="both"/>
        <w:rPr>
          <w:sz w:val="30"/>
        </w:rPr>
      </w:pPr>
    </w:p>
    <w:p w:rsidR="00653AFB" w:rsidRDefault="00653AFB" w:rsidP="00653AFB">
      <w:pPr>
        <w:widowControl w:val="0"/>
        <w:tabs>
          <w:tab w:val="left" w:pos="8080"/>
        </w:tabs>
        <w:spacing w:line="280" w:lineRule="exact"/>
        <w:ind w:left="11057"/>
        <w:jc w:val="both"/>
        <w:rPr>
          <w:sz w:val="30"/>
        </w:rPr>
      </w:pPr>
    </w:p>
    <w:p w:rsidR="00653AFB" w:rsidRDefault="00653AFB" w:rsidP="00653AFB">
      <w:pPr>
        <w:widowControl w:val="0"/>
        <w:tabs>
          <w:tab w:val="left" w:pos="8080"/>
        </w:tabs>
        <w:spacing w:line="280" w:lineRule="exact"/>
        <w:ind w:left="11057"/>
        <w:jc w:val="both"/>
        <w:rPr>
          <w:sz w:val="30"/>
        </w:rPr>
      </w:pPr>
    </w:p>
    <w:p w:rsidR="00653AFB" w:rsidRPr="00CA7BF8" w:rsidRDefault="00653AFB" w:rsidP="00653AFB">
      <w:pPr>
        <w:widowControl w:val="0"/>
        <w:spacing w:line="280" w:lineRule="exact"/>
        <w:ind w:left="8505"/>
        <w:rPr>
          <w:sz w:val="30"/>
        </w:rPr>
      </w:pPr>
      <w:r>
        <w:rPr>
          <w:noProof/>
        </w:rPr>
        <w:pict>
          <v:rect id="_x0000_s1028" style="position:absolute;left:0;text-align:left;margin-left:325.1pt;margin-top:-57.65pt;width:63pt;height:36pt;z-index:251653120" stroked="f"/>
        </w:pict>
      </w:r>
      <w:r w:rsidRPr="00CA7BF8">
        <w:rPr>
          <w:sz w:val="30"/>
        </w:rPr>
        <w:t xml:space="preserve">Приложение </w:t>
      </w:r>
      <w:r>
        <w:rPr>
          <w:sz w:val="30"/>
        </w:rPr>
        <w:t>4</w:t>
      </w:r>
    </w:p>
    <w:p w:rsidR="00653AFB" w:rsidRPr="00CA7BF8" w:rsidRDefault="00653AFB" w:rsidP="00653AFB">
      <w:pPr>
        <w:widowControl w:val="0"/>
        <w:spacing w:before="120" w:line="280" w:lineRule="exact"/>
        <w:ind w:left="8505"/>
        <w:rPr>
          <w:sz w:val="28"/>
        </w:rPr>
      </w:pPr>
      <w:r w:rsidRPr="00CA7BF8">
        <w:rPr>
          <w:sz w:val="30"/>
        </w:rPr>
        <w:lastRenderedPageBreak/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 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8505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outlineLvl w:val="0"/>
        <w:rPr>
          <w:sz w:val="30"/>
        </w:rPr>
      </w:pPr>
      <w:r w:rsidRPr="00CA7BF8">
        <w:rPr>
          <w:sz w:val="30"/>
        </w:rPr>
        <w:t>ЖУР</w:t>
      </w:r>
      <w:proofErr w:type="gramStart"/>
      <w:r w:rsidRPr="00CA7BF8">
        <w:rPr>
          <w:sz w:val="30"/>
        </w:rPr>
        <w:t>H</w:t>
      </w:r>
      <w:proofErr w:type="gramEnd"/>
      <w:r w:rsidRPr="00CA7BF8">
        <w:rPr>
          <w:sz w:val="30"/>
        </w:rPr>
        <w:t>АЛ</w:t>
      </w:r>
    </w:p>
    <w:p w:rsidR="00653AFB" w:rsidRPr="00CA7BF8" w:rsidRDefault="00653AFB" w:rsidP="00653AFB">
      <w:pPr>
        <w:widowControl w:val="0"/>
        <w:spacing w:line="280" w:lineRule="exact"/>
        <w:jc w:val="center"/>
        <w:rPr>
          <w:sz w:val="30"/>
        </w:rPr>
      </w:pPr>
      <w:r w:rsidRPr="00CA7BF8">
        <w:rPr>
          <w:sz w:val="30"/>
        </w:rPr>
        <w:t xml:space="preserve">учета воздушных перевозок </w:t>
      </w:r>
    </w:p>
    <w:p w:rsidR="00653AFB" w:rsidRPr="00CA7BF8" w:rsidRDefault="00653AFB" w:rsidP="00653AFB">
      <w:pPr>
        <w:widowControl w:val="0"/>
        <w:ind w:right="-170"/>
        <w:jc w:val="both"/>
        <w:rPr>
          <w:sz w:val="28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378"/>
        <w:gridCol w:w="1157"/>
        <w:gridCol w:w="992"/>
        <w:gridCol w:w="1076"/>
        <w:gridCol w:w="1170"/>
        <w:gridCol w:w="873"/>
        <w:gridCol w:w="993"/>
        <w:gridCol w:w="991"/>
        <w:gridCol w:w="851"/>
        <w:gridCol w:w="851"/>
        <w:gridCol w:w="992"/>
        <w:gridCol w:w="1134"/>
        <w:gridCol w:w="850"/>
        <w:gridCol w:w="884"/>
      </w:tblGrid>
      <w:tr w:rsidR="00653AFB" w:rsidRPr="00CA7BF8" w:rsidTr="00763C6C">
        <w:trPr>
          <w:trHeight w:val="859"/>
        </w:trPr>
        <w:tc>
          <w:tcPr>
            <w:tcW w:w="550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№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right="-46"/>
              <w:jc w:val="center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п</w:t>
            </w:r>
            <w:proofErr w:type="gramEnd"/>
            <w:r w:rsidRPr="00CA7BF8">
              <w:rPr>
                <w:sz w:val="26"/>
              </w:rPr>
              <w:t>/п</w:t>
            </w:r>
          </w:p>
        </w:tc>
        <w:tc>
          <w:tcPr>
            <w:tcW w:w="1378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Основание на перево</w:t>
            </w:r>
            <w:r w:rsidRPr="00CA7BF8">
              <w:rPr>
                <w:sz w:val="26"/>
              </w:rPr>
              <w:t>з</w:t>
            </w:r>
            <w:r w:rsidRPr="00CA7BF8">
              <w:rPr>
                <w:sz w:val="26"/>
              </w:rPr>
              <w:t xml:space="preserve">ку, заказчик, </w:t>
            </w:r>
            <w:proofErr w:type="gramStart"/>
            <w:r w:rsidRPr="00CA7BF8">
              <w:rPr>
                <w:sz w:val="26"/>
              </w:rPr>
              <w:t>пл</w:t>
            </w:r>
            <w:r w:rsidRPr="00CA7BF8">
              <w:rPr>
                <w:sz w:val="26"/>
              </w:rPr>
              <w:t>а</w:t>
            </w:r>
            <w:r w:rsidRPr="00CA7BF8">
              <w:rPr>
                <w:sz w:val="26"/>
              </w:rPr>
              <w:t>тель</w:t>
            </w:r>
            <w:r>
              <w:rPr>
                <w:sz w:val="26"/>
              </w:rPr>
              <w:t>-</w:t>
            </w:r>
            <w:r w:rsidRPr="00CA7BF8">
              <w:rPr>
                <w:sz w:val="26"/>
              </w:rPr>
              <w:t>щик</w:t>
            </w:r>
            <w:proofErr w:type="gramEnd"/>
          </w:p>
        </w:tc>
        <w:tc>
          <w:tcPr>
            <w:tcW w:w="1157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right="-90"/>
              <w:jc w:val="center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Краткое</w:t>
            </w:r>
            <w:proofErr w:type="gramEnd"/>
            <w:r w:rsidRPr="00CA7BF8">
              <w:rPr>
                <w:sz w:val="26"/>
              </w:rPr>
              <w:t xml:space="preserve"> содержа-ние зад</w:t>
            </w:r>
            <w:r w:rsidRPr="00CA7BF8">
              <w:rPr>
                <w:sz w:val="26"/>
              </w:rPr>
              <w:t>а</w:t>
            </w:r>
            <w:r w:rsidRPr="00CA7BF8">
              <w:rPr>
                <w:sz w:val="26"/>
              </w:rPr>
              <w:t>ния</w:t>
            </w:r>
          </w:p>
        </w:tc>
        <w:tc>
          <w:tcPr>
            <w:tcW w:w="992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108" w:right="-119"/>
              <w:jc w:val="center"/>
              <w:rPr>
                <w:sz w:val="26"/>
              </w:rPr>
            </w:pPr>
            <w:r w:rsidRPr="00CA7BF8">
              <w:rPr>
                <w:sz w:val="26"/>
              </w:rPr>
              <w:t xml:space="preserve">Тип </w:t>
            </w:r>
            <w:proofErr w:type="gramStart"/>
            <w:r w:rsidRPr="00CA7BF8">
              <w:rPr>
                <w:sz w:val="26"/>
              </w:rPr>
              <w:t>воздуш-н</w:t>
            </w:r>
            <w:r w:rsidRPr="00CA7BF8">
              <w:rPr>
                <w:sz w:val="26"/>
              </w:rPr>
              <w:t>о</w:t>
            </w:r>
            <w:r w:rsidRPr="00CA7BF8">
              <w:rPr>
                <w:sz w:val="26"/>
              </w:rPr>
              <w:t>го</w:t>
            </w:r>
            <w:proofErr w:type="gramEnd"/>
            <w:r w:rsidRPr="00CA7BF8">
              <w:rPr>
                <w:sz w:val="26"/>
              </w:rPr>
              <w:t xml:space="preserve"> судна, КВС</w:t>
            </w:r>
          </w:p>
        </w:tc>
        <w:tc>
          <w:tcPr>
            <w:tcW w:w="2246" w:type="dxa"/>
            <w:gridSpan w:val="2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Дата</w:t>
            </w:r>
          </w:p>
        </w:tc>
        <w:tc>
          <w:tcPr>
            <w:tcW w:w="1866" w:type="dxa"/>
            <w:gridSpan w:val="2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Аэродром (площадка)</w:t>
            </w:r>
          </w:p>
        </w:tc>
        <w:tc>
          <w:tcPr>
            <w:tcW w:w="5669" w:type="dxa"/>
            <w:gridSpan w:val="6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Итоги выполнения задания</w:t>
            </w:r>
          </w:p>
        </w:tc>
        <w:tc>
          <w:tcPr>
            <w:tcW w:w="884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51.95pt;margin-top:46.55pt;width:32.4pt;height:32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layout-flow:vertical;mso-next-textbox:#_x0000_s1038;mso-fit-shape-to-text:t">
                    <w:txbxContent>
                      <w:p w:rsidR="00653AFB" w:rsidRPr="004C3331" w:rsidRDefault="00653AFB" w:rsidP="00653AFB">
                        <w:pPr>
                          <w:rPr>
                            <w:sz w:val="28"/>
                            <w:szCs w:val="28"/>
                          </w:rPr>
                        </w:pPr>
                        <w:r w:rsidRPr="004C3331"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CA7BF8">
              <w:rPr>
                <w:sz w:val="26"/>
              </w:rPr>
              <w:t>При</w:t>
            </w:r>
            <w:r>
              <w:rPr>
                <w:sz w:val="26"/>
              </w:rPr>
              <w:t>-</w:t>
            </w:r>
            <w:r w:rsidRPr="00CA7BF8">
              <w:rPr>
                <w:sz w:val="26"/>
              </w:rPr>
              <w:t>меча</w:t>
            </w:r>
            <w:r>
              <w:rPr>
                <w:sz w:val="26"/>
              </w:rPr>
              <w:t>-</w:t>
            </w:r>
            <w:r w:rsidRPr="00CA7BF8">
              <w:rPr>
                <w:sz w:val="26"/>
              </w:rPr>
              <w:t>ни</w:t>
            </w:r>
            <w:r>
              <w:rPr>
                <w:sz w:val="26"/>
              </w:rPr>
              <w:t>е</w:t>
            </w:r>
          </w:p>
        </w:tc>
      </w:tr>
      <w:tr w:rsidR="00653AFB" w:rsidRPr="00CA7BF8" w:rsidTr="00763C6C">
        <w:trPr>
          <w:trHeight w:val="20"/>
        </w:trPr>
        <w:tc>
          <w:tcPr>
            <w:tcW w:w="550" w:type="dxa"/>
            <w:vMerge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378" w:type="dxa"/>
            <w:vMerge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157" w:type="dxa"/>
            <w:vMerge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076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37"/>
              <w:jc w:val="both"/>
              <w:rPr>
                <w:sz w:val="26"/>
              </w:rPr>
            </w:pPr>
            <w:r w:rsidRPr="00CA7BF8">
              <w:rPr>
                <w:sz w:val="26"/>
              </w:rPr>
              <w:t xml:space="preserve">вылета с </w:t>
            </w:r>
            <w:proofErr w:type="gramStart"/>
            <w:r w:rsidRPr="00CA7BF8">
              <w:rPr>
                <w:sz w:val="26"/>
              </w:rPr>
              <w:t>аэро-дрома</w:t>
            </w:r>
            <w:proofErr w:type="gramEnd"/>
            <w:r w:rsidRPr="00CA7BF8">
              <w:rPr>
                <w:sz w:val="26"/>
              </w:rPr>
              <w:t xml:space="preserve"> базиро-вания</w:t>
            </w:r>
          </w:p>
        </w:tc>
        <w:tc>
          <w:tcPr>
            <w:tcW w:w="1170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23"/>
              <w:rPr>
                <w:sz w:val="26"/>
              </w:rPr>
            </w:pPr>
            <w:r w:rsidRPr="00CA7BF8">
              <w:rPr>
                <w:sz w:val="26"/>
              </w:rPr>
              <w:t xml:space="preserve">прилета на </w:t>
            </w:r>
            <w:proofErr w:type="gramStart"/>
            <w:r w:rsidRPr="00CA7BF8">
              <w:rPr>
                <w:sz w:val="26"/>
              </w:rPr>
              <w:t>аэро-дром</w:t>
            </w:r>
            <w:proofErr w:type="gramEnd"/>
            <w:r w:rsidRPr="00CA7BF8">
              <w:rPr>
                <w:sz w:val="26"/>
              </w:rPr>
              <w:t xml:space="preserve"> б</w:t>
            </w:r>
            <w:r w:rsidRPr="00CA7BF8">
              <w:rPr>
                <w:sz w:val="26"/>
              </w:rPr>
              <w:t>а</w:t>
            </w:r>
            <w:r w:rsidRPr="00CA7BF8">
              <w:rPr>
                <w:sz w:val="26"/>
              </w:rPr>
              <w:t>зиро-вания</w:t>
            </w:r>
          </w:p>
        </w:tc>
        <w:tc>
          <w:tcPr>
            <w:tcW w:w="873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86" w:right="-85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погруз-ки</w:t>
            </w:r>
            <w:proofErr w:type="gramEnd"/>
          </w:p>
        </w:tc>
        <w:tc>
          <w:tcPr>
            <w:tcW w:w="993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108" w:right="-85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выгруз-ки</w:t>
            </w:r>
            <w:proofErr w:type="gramEnd"/>
          </w:p>
        </w:tc>
        <w:tc>
          <w:tcPr>
            <w:tcW w:w="2693" w:type="dxa"/>
            <w:gridSpan w:val="3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CA7BF8">
              <w:rPr>
                <w:sz w:val="26"/>
              </w:rPr>
              <w:t>еревезено</w:t>
            </w:r>
          </w:p>
        </w:tc>
        <w:tc>
          <w:tcPr>
            <w:tcW w:w="992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48" w:right="-90"/>
              <w:jc w:val="center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выпол-нено</w:t>
            </w:r>
            <w:proofErr w:type="gramEnd"/>
            <w:r w:rsidRPr="00CA7BF8">
              <w:rPr>
                <w:sz w:val="26"/>
              </w:rPr>
              <w:t xml:space="preserve"> полетов</w:t>
            </w:r>
          </w:p>
        </w:tc>
        <w:tc>
          <w:tcPr>
            <w:tcW w:w="1134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right="-85"/>
              <w:jc w:val="center"/>
              <w:rPr>
                <w:sz w:val="26"/>
              </w:rPr>
            </w:pPr>
            <w:proofErr w:type="gramStart"/>
            <w:r w:rsidRPr="00CA7BF8">
              <w:rPr>
                <w:sz w:val="26"/>
              </w:rPr>
              <w:t>изра</w:t>
            </w:r>
            <w:r w:rsidRPr="00CA7BF8">
              <w:rPr>
                <w:sz w:val="26"/>
              </w:rPr>
              <w:t>с</w:t>
            </w:r>
            <w:r w:rsidRPr="00CA7BF8">
              <w:rPr>
                <w:sz w:val="26"/>
              </w:rPr>
              <w:t>хо-довано</w:t>
            </w:r>
            <w:proofErr w:type="gramEnd"/>
            <w:r w:rsidRPr="00CA7BF8">
              <w:rPr>
                <w:sz w:val="26"/>
              </w:rPr>
              <w:t xml:space="preserve"> то</w:t>
            </w:r>
            <w:r w:rsidRPr="00CA7BF8">
              <w:rPr>
                <w:sz w:val="26"/>
              </w:rPr>
              <w:t>п</w:t>
            </w:r>
            <w:r w:rsidRPr="00CA7BF8">
              <w:rPr>
                <w:sz w:val="26"/>
              </w:rPr>
              <w:t>лива т</w:t>
            </w:r>
          </w:p>
        </w:tc>
        <w:tc>
          <w:tcPr>
            <w:tcW w:w="850" w:type="dxa"/>
            <w:vMerge w:val="restart"/>
          </w:tcPr>
          <w:p w:rsidR="00653AFB" w:rsidRPr="00CA7BF8" w:rsidRDefault="00653AFB" w:rsidP="00763C6C">
            <w:pPr>
              <w:widowControl w:val="0"/>
              <w:spacing w:line="220" w:lineRule="exact"/>
              <w:ind w:left="-25" w:right="-86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общий налет</w:t>
            </w:r>
            <w:proofErr w:type="gramStart"/>
            <w:r w:rsidRPr="00CA7BF8">
              <w:rPr>
                <w:sz w:val="26"/>
              </w:rPr>
              <w:t>,ч</w:t>
            </w:r>
            <w:proofErr w:type="gramEnd"/>
          </w:p>
        </w:tc>
        <w:tc>
          <w:tcPr>
            <w:tcW w:w="884" w:type="dxa"/>
            <w:vMerge/>
          </w:tcPr>
          <w:p w:rsidR="00653AFB" w:rsidRPr="00CA7BF8" w:rsidRDefault="00653AFB" w:rsidP="00763C6C">
            <w:pPr>
              <w:widowControl w:val="0"/>
              <w:spacing w:line="220" w:lineRule="exact"/>
              <w:ind w:left="-22"/>
              <w:rPr>
                <w:sz w:val="26"/>
              </w:rPr>
            </w:pPr>
          </w:p>
        </w:tc>
      </w:tr>
      <w:tr w:rsidR="00653AFB" w:rsidRPr="00CA7BF8" w:rsidTr="00763C6C">
        <w:trPr>
          <w:trHeight w:val="869"/>
        </w:trPr>
        <w:tc>
          <w:tcPr>
            <w:tcW w:w="550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378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873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right="-70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сопро-вожда-ющих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right="-85"/>
              <w:rPr>
                <w:sz w:val="26"/>
                <w:highlight w:val="yellow"/>
              </w:rPr>
            </w:pPr>
            <w:proofErr w:type="gramStart"/>
            <w:r w:rsidRPr="00CA7BF8">
              <w:rPr>
                <w:sz w:val="26"/>
              </w:rPr>
              <w:t>пасса-жиров</w:t>
            </w:r>
            <w:proofErr w:type="gramEnd"/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85" w:right="-85"/>
              <w:jc w:val="center"/>
              <w:rPr>
                <w:sz w:val="26"/>
              </w:rPr>
            </w:pPr>
            <w:r w:rsidRPr="00CA7BF8">
              <w:rPr>
                <w:sz w:val="26"/>
              </w:rPr>
              <w:t xml:space="preserve">грузов, </w:t>
            </w:r>
            <w:proofErr w:type="gramStart"/>
            <w:r w:rsidRPr="00CA7BF8">
              <w:rPr>
                <w:sz w:val="26"/>
              </w:rPr>
              <w:t>т</w:t>
            </w:r>
            <w:proofErr w:type="gramEnd"/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  <w:tc>
          <w:tcPr>
            <w:tcW w:w="884" w:type="dxa"/>
            <w:vMerge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</w:p>
        </w:tc>
      </w:tr>
      <w:tr w:rsidR="00653AFB" w:rsidRPr="00CA7BF8" w:rsidTr="00763C6C">
        <w:trPr>
          <w:trHeight w:val="356"/>
        </w:trPr>
        <w:tc>
          <w:tcPr>
            <w:tcW w:w="550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</w:t>
            </w:r>
          </w:p>
        </w:tc>
        <w:tc>
          <w:tcPr>
            <w:tcW w:w="1378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2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4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135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6</w:t>
            </w:r>
          </w:p>
        </w:tc>
        <w:tc>
          <w:tcPr>
            <w:tcW w:w="873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8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14</w:t>
            </w:r>
          </w:p>
        </w:tc>
        <w:tc>
          <w:tcPr>
            <w:tcW w:w="884" w:type="dxa"/>
            <w:tcBorders>
              <w:top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15</w:t>
            </w:r>
          </w:p>
        </w:tc>
      </w:tr>
      <w:tr w:rsidR="00653AFB" w:rsidRPr="00CA7BF8" w:rsidTr="00763C6C">
        <w:trPr>
          <w:trHeight w:val="1973"/>
        </w:trPr>
        <w:tc>
          <w:tcPr>
            <w:tcW w:w="550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378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157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076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170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873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993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991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884" w:type="dxa"/>
          </w:tcPr>
          <w:p w:rsidR="00653AFB" w:rsidRPr="00CA7BF8" w:rsidRDefault="00653AFB" w:rsidP="00763C6C">
            <w:pPr>
              <w:widowControl w:val="0"/>
              <w:jc w:val="center"/>
              <w:rPr>
                <w:sz w:val="26"/>
              </w:rPr>
            </w:pPr>
          </w:p>
        </w:tc>
      </w:tr>
    </w:tbl>
    <w:p w:rsidR="00653AFB" w:rsidRDefault="00653AFB" w:rsidP="00653AFB">
      <w:pPr>
        <w:pStyle w:val="26"/>
        <w:ind w:firstLine="0"/>
        <w:rPr>
          <w:sz w:val="24"/>
        </w:rPr>
      </w:pPr>
    </w:p>
    <w:p w:rsidR="00653AFB" w:rsidRPr="00CA7BF8" w:rsidRDefault="00653AFB" w:rsidP="00653AFB">
      <w:pPr>
        <w:pStyle w:val="26"/>
        <w:ind w:firstLine="0"/>
        <w:rPr>
          <w:sz w:val="24"/>
        </w:rPr>
      </w:pPr>
    </w:p>
    <w:p w:rsidR="00653AFB" w:rsidRPr="00CA7BF8" w:rsidRDefault="00653AFB" w:rsidP="00653AFB">
      <w:pPr>
        <w:pStyle w:val="26"/>
        <w:spacing w:line="220" w:lineRule="atLeast"/>
        <w:ind w:left="-567"/>
        <w:rPr>
          <w:sz w:val="26"/>
          <w:szCs w:val="26"/>
        </w:rPr>
      </w:pPr>
      <w:r w:rsidRPr="00CA7BF8">
        <w:rPr>
          <w:sz w:val="26"/>
          <w:szCs w:val="26"/>
        </w:rPr>
        <w:t>Примечание. П</w:t>
      </w:r>
      <w:proofErr w:type="gramStart"/>
      <w:r w:rsidRPr="00CA7BF8">
        <w:rPr>
          <w:sz w:val="26"/>
          <w:szCs w:val="26"/>
        </w:rPr>
        <w:t>p</w:t>
      </w:r>
      <w:proofErr w:type="gramEnd"/>
      <w:r w:rsidRPr="00CA7BF8">
        <w:rPr>
          <w:sz w:val="26"/>
          <w:szCs w:val="26"/>
        </w:rPr>
        <w:t>и перевозке лиц, следующих в составе подразделений, команд, больших групп военнослужащих указываются фамилия и инициалы старшего из них, количество перевозимых пассажиров, а список пассаж</w:t>
      </w:r>
      <w:r w:rsidRPr="00CA7BF8">
        <w:rPr>
          <w:sz w:val="26"/>
          <w:szCs w:val="26"/>
        </w:rPr>
        <w:t>и</w:t>
      </w:r>
      <w:r w:rsidRPr="00CA7BF8">
        <w:rPr>
          <w:sz w:val="26"/>
          <w:szCs w:val="26"/>
        </w:rPr>
        <w:t>ров прикладывается (приложение 2 к настоящим Авиационным правилам).</w:t>
      </w:r>
    </w:p>
    <w:p w:rsidR="00653AFB" w:rsidRPr="00CA7BF8" w:rsidRDefault="00653AFB" w:rsidP="00653AFB">
      <w:pPr>
        <w:widowControl w:val="0"/>
        <w:spacing w:line="220" w:lineRule="atLeast"/>
        <w:ind w:left="709" w:firstLine="709"/>
        <w:jc w:val="both"/>
        <w:rPr>
          <w:sz w:val="26"/>
          <w:szCs w:val="26"/>
        </w:rPr>
        <w:sectPr w:rsidR="00653AFB" w:rsidRPr="00CA7BF8" w:rsidSect="00763C6C">
          <w:footnotePr>
            <w:numFmt w:val="chicago"/>
            <w:numRestart w:val="eachPage"/>
          </w:footnotePr>
          <w:type w:val="nextColumn"/>
          <w:pgSz w:w="16840" w:h="11907" w:orient="landscape" w:code="9"/>
          <w:pgMar w:top="1622" w:right="1162" w:bottom="426" w:left="1644" w:header="720" w:footer="720" w:gutter="0"/>
          <w:cols w:space="720"/>
          <w:docGrid w:linePitch="272"/>
        </w:sectPr>
      </w:pPr>
    </w:p>
    <w:p w:rsidR="00653AFB" w:rsidRPr="00CA7BF8" w:rsidRDefault="00653AFB" w:rsidP="00653AFB">
      <w:pPr>
        <w:widowControl w:val="0"/>
        <w:spacing w:line="280" w:lineRule="exact"/>
        <w:ind w:left="8505"/>
        <w:rPr>
          <w:sz w:val="30"/>
        </w:rPr>
      </w:pPr>
      <w:r>
        <w:rPr>
          <w:noProof/>
        </w:rPr>
        <w:lastRenderedPageBreak/>
        <w:pict>
          <v:rect id="_x0000_s1029" style="position:absolute;left:0;text-align:left;margin-left:339.3pt;margin-top:-71.3pt;width:63pt;height:36pt;z-index:251654144" stroked="f"/>
        </w:pict>
      </w:r>
      <w:r w:rsidRPr="00CA7BF8">
        <w:rPr>
          <w:sz w:val="30"/>
        </w:rPr>
        <w:t xml:space="preserve">Приложение </w:t>
      </w:r>
      <w:r>
        <w:rPr>
          <w:sz w:val="30"/>
        </w:rPr>
        <w:t>5</w:t>
      </w:r>
    </w:p>
    <w:p w:rsidR="00653AFB" w:rsidRPr="00CA7BF8" w:rsidRDefault="00653AFB" w:rsidP="00653AFB">
      <w:pPr>
        <w:widowControl w:val="0"/>
        <w:spacing w:before="120" w:line="280" w:lineRule="exact"/>
        <w:ind w:left="8505"/>
        <w:rPr>
          <w:sz w:val="28"/>
        </w:rPr>
      </w:pPr>
      <w:r w:rsidRPr="00CA7BF8">
        <w:rPr>
          <w:sz w:val="30"/>
        </w:rPr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</w:t>
      </w:r>
      <w:r>
        <w:rPr>
          <w:sz w:val="30"/>
        </w:rPr>
        <w:t xml:space="preserve"> </w:t>
      </w:r>
      <w:r w:rsidRPr="00CA7BF8">
        <w:rPr>
          <w:sz w:val="30"/>
        </w:rPr>
        <w:t>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8505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after="120" w:line="280" w:lineRule="exact"/>
        <w:jc w:val="center"/>
        <w:outlineLvl w:val="0"/>
        <w:rPr>
          <w:sz w:val="30"/>
        </w:rPr>
      </w:pPr>
      <w:r w:rsidRPr="00CA7BF8">
        <w:rPr>
          <w:sz w:val="30"/>
        </w:rPr>
        <w:t>ЖУРНАЛ</w:t>
      </w:r>
    </w:p>
    <w:p w:rsidR="00653AFB" w:rsidRPr="00CA7BF8" w:rsidRDefault="00653AFB" w:rsidP="00653AFB">
      <w:pPr>
        <w:widowControl w:val="0"/>
        <w:spacing w:line="280" w:lineRule="exact"/>
        <w:jc w:val="center"/>
        <w:rPr>
          <w:sz w:val="30"/>
        </w:rPr>
      </w:pPr>
      <w:r w:rsidRPr="00CA7BF8">
        <w:rPr>
          <w:sz w:val="30"/>
        </w:rPr>
        <w:t>контроля воздушных судов, выполняющих  перелеты</w:t>
      </w:r>
      <w:r>
        <w:rPr>
          <w:sz w:val="30"/>
        </w:rPr>
        <w:t xml:space="preserve"> (перевозки)</w:t>
      </w:r>
    </w:p>
    <w:p w:rsidR="00653AFB" w:rsidRPr="00CA7BF8" w:rsidRDefault="00653AFB" w:rsidP="00653AFB">
      <w:pPr>
        <w:widowControl w:val="0"/>
        <w:rPr>
          <w:sz w:val="28"/>
        </w:rPr>
      </w:pPr>
      <w:r w:rsidRPr="00CA7BF8">
        <w:rPr>
          <w:sz w:val="28"/>
        </w:rPr>
        <w:t xml:space="preserve"> </w:t>
      </w:r>
    </w:p>
    <w:tbl>
      <w:tblPr>
        <w:tblW w:w="1473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5"/>
        <w:gridCol w:w="850"/>
        <w:gridCol w:w="1134"/>
        <w:gridCol w:w="992"/>
        <w:gridCol w:w="1134"/>
        <w:gridCol w:w="851"/>
        <w:gridCol w:w="1134"/>
        <w:gridCol w:w="850"/>
        <w:gridCol w:w="851"/>
        <w:gridCol w:w="992"/>
        <w:gridCol w:w="992"/>
        <w:gridCol w:w="1134"/>
        <w:gridCol w:w="1134"/>
        <w:gridCol w:w="1279"/>
        <w:gridCol w:w="841"/>
      </w:tblGrid>
      <w:tr w:rsidR="00653AFB" w:rsidRPr="00CA7BF8" w:rsidTr="00763C6C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bottom w:val="double" w:sz="4" w:space="0" w:color="auto"/>
            </w:tcBorders>
          </w:tcPr>
          <w:p w:rsidR="00653AFB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 w:rsidRPr="00CA7BF8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108" w:right="-57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Дата   вылета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108"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 xml:space="preserve">Командир </w:t>
            </w:r>
            <w:proofErr w:type="gramStart"/>
            <w:r w:rsidRPr="00CA7BF8">
              <w:rPr>
                <w:sz w:val="24"/>
              </w:rPr>
              <w:t>воздуш-ного</w:t>
            </w:r>
            <w:proofErr w:type="gramEnd"/>
          </w:p>
          <w:p w:rsidR="00653AFB" w:rsidRPr="00CA7BF8" w:rsidRDefault="00653AFB" w:rsidP="00763C6C">
            <w:pPr>
              <w:widowControl w:val="0"/>
              <w:spacing w:line="220" w:lineRule="exact"/>
              <w:ind w:left="-108"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судна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Тип во</w:t>
            </w:r>
            <w:r w:rsidRPr="00CA7BF8">
              <w:rPr>
                <w:sz w:val="24"/>
              </w:rPr>
              <w:t>з</w:t>
            </w:r>
            <w:r w:rsidRPr="00CA7BF8">
              <w:rPr>
                <w:sz w:val="24"/>
              </w:rPr>
              <w:t>душ-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н</w:t>
            </w:r>
            <w:r w:rsidRPr="00CA7BF8">
              <w:rPr>
                <w:sz w:val="24"/>
              </w:rPr>
              <w:t>о</w:t>
            </w:r>
            <w:r w:rsidRPr="00CA7BF8">
              <w:rPr>
                <w:sz w:val="24"/>
              </w:rPr>
              <w:t>го судна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108" w:right="-108"/>
              <w:jc w:val="center"/>
              <w:rPr>
                <w:sz w:val="24"/>
              </w:rPr>
            </w:pPr>
            <w:proofErr w:type="gramStart"/>
            <w:r w:rsidRPr="00CA7BF8">
              <w:rPr>
                <w:sz w:val="24"/>
              </w:rPr>
              <w:t>Принад-лежность</w:t>
            </w:r>
            <w:proofErr w:type="gramEnd"/>
            <w:r w:rsidRPr="00CA7BF8">
              <w:rPr>
                <w:sz w:val="24"/>
              </w:rPr>
              <w:t xml:space="preserve"> воздуш-ного су</w:t>
            </w:r>
            <w:r w:rsidRPr="00CA7BF8">
              <w:rPr>
                <w:sz w:val="24"/>
              </w:rPr>
              <w:t>д</w:t>
            </w:r>
            <w:r w:rsidRPr="00CA7BF8">
              <w:rPr>
                <w:sz w:val="24"/>
              </w:rPr>
              <w:t>на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33" w:right="-108" w:hanging="21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Высота полета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Бл</w:t>
            </w:r>
            <w:r w:rsidRPr="00CA7BF8">
              <w:rPr>
                <w:sz w:val="24"/>
              </w:rPr>
              <w:t>и</w:t>
            </w:r>
            <w:r w:rsidRPr="00CA7BF8">
              <w:rPr>
                <w:sz w:val="24"/>
              </w:rPr>
              <w:t>жай-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ший</w:t>
            </w:r>
          </w:p>
          <w:p w:rsidR="00653AFB" w:rsidRPr="00CA7BF8" w:rsidRDefault="00653AFB" w:rsidP="00763C6C">
            <w:pPr>
              <w:widowControl w:val="0"/>
              <w:spacing w:line="220" w:lineRule="exact"/>
              <w:ind w:right="-102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аэродром посадки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proofErr w:type="gramStart"/>
            <w:r w:rsidRPr="00CA7BF8">
              <w:rPr>
                <w:sz w:val="24"/>
              </w:rPr>
              <w:t>Запас-ные</w:t>
            </w:r>
            <w:proofErr w:type="gramEnd"/>
            <w:r w:rsidRPr="00CA7BF8">
              <w:rPr>
                <w:sz w:val="24"/>
              </w:rPr>
              <w:t xml:space="preserve"> аэрод-ромы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67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Время полета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44"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 xml:space="preserve">Вес </w:t>
            </w:r>
            <w:proofErr w:type="gramStart"/>
            <w:r w:rsidRPr="00CA7BF8">
              <w:rPr>
                <w:sz w:val="24"/>
              </w:rPr>
              <w:t>заправ-ленного</w:t>
            </w:r>
            <w:proofErr w:type="gramEnd"/>
            <w:r w:rsidRPr="00CA7BF8">
              <w:rPr>
                <w:sz w:val="24"/>
              </w:rPr>
              <w:t xml:space="preserve"> топлива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108"/>
              <w:jc w:val="center"/>
              <w:rPr>
                <w:sz w:val="24"/>
              </w:rPr>
            </w:pPr>
            <w:r w:rsidRPr="00CA7BF8">
              <w:rPr>
                <w:sz w:val="24"/>
              </w:rPr>
              <w:t>Наличие и вес груза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proofErr w:type="gramStart"/>
            <w:r w:rsidRPr="00CA7BF8">
              <w:rPr>
                <w:sz w:val="24"/>
              </w:rPr>
              <w:t>Колич</w:t>
            </w:r>
            <w:r w:rsidRPr="00CA7BF8">
              <w:rPr>
                <w:sz w:val="24"/>
              </w:rPr>
              <w:t>е</w:t>
            </w:r>
            <w:r w:rsidRPr="00CA7BF8">
              <w:rPr>
                <w:sz w:val="24"/>
              </w:rPr>
              <w:t>с-тво</w:t>
            </w:r>
            <w:proofErr w:type="gramEnd"/>
            <w:r w:rsidRPr="00CA7BF8">
              <w:rPr>
                <w:sz w:val="24"/>
              </w:rPr>
              <w:t xml:space="preserve"> пас-сажиров на борту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CA7BF8">
              <w:rPr>
                <w:sz w:val="24"/>
              </w:rPr>
              <w:t xml:space="preserve">Подпись </w:t>
            </w:r>
            <w:proofErr w:type="gramStart"/>
            <w:r w:rsidRPr="00CA7BF8">
              <w:rPr>
                <w:sz w:val="24"/>
              </w:rPr>
              <w:t>команди-ра</w:t>
            </w:r>
            <w:proofErr w:type="gramEnd"/>
            <w:r w:rsidRPr="00CA7BF8">
              <w:rPr>
                <w:sz w:val="24"/>
              </w:rPr>
              <w:t xml:space="preserve"> воз-душного судна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CA7BF8">
              <w:rPr>
                <w:sz w:val="24"/>
              </w:rPr>
              <w:t xml:space="preserve">Запись о </w:t>
            </w:r>
            <w:proofErr w:type="gramStart"/>
            <w:r w:rsidRPr="00CA7BF8">
              <w:rPr>
                <w:sz w:val="24"/>
              </w:rPr>
              <w:t>результа-тах</w:t>
            </w:r>
            <w:proofErr w:type="gramEnd"/>
            <w:r w:rsidRPr="00CA7BF8">
              <w:rPr>
                <w:sz w:val="24"/>
              </w:rPr>
              <w:t xml:space="preserve"> контроля, подпись и фамилия проверяю-щего</w:t>
            </w: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:rsidR="00653AFB" w:rsidRPr="00CA7BF8" w:rsidRDefault="00653AFB" w:rsidP="00763C6C">
            <w:pPr>
              <w:widowControl w:val="0"/>
              <w:spacing w:line="220" w:lineRule="exact"/>
              <w:ind w:left="-59" w:right="-108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43.25pt;margin-top:51.4pt;width:32.4pt;height:32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layout-flow:vertical;mso-next-textbox:#_x0000_s1039;mso-fit-shape-to-text:t">
                    <w:txbxContent>
                      <w:p w:rsidR="00653AFB" w:rsidRPr="004C3331" w:rsidRDefault="00653AFB" w:rsidP="00653AFB">
                        <w:pPr>
                          <w:rPr>
                            <w:sz w:val="28"/>
                            <w:szCs w:val="28"/>
                          </w:rPr>
                        </w:pPr>
                        <w:r w:rsidRPr="004C3331"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Pr="00CA7BF8">
              <w:rPr>
                <w:sz w:val="24"/>
              </w:rPr>
              <w:t>При-меч</w:t>
            </w:r>
            <w:r w:rsidRPr="00CA7BF8"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r w:rsidRPr="00CA7BF8">
              <w:rPr>
                <w:sz w:val="24"/>
              </w:rPr>
              <w:t>ние</w:t>
            </w: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ind w:left="-250" w:right="-108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13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14</w:t>
            </w:r>
          </w:p>
        </w:tc>
        <w:tc>
          <w:tcPr>
            <w:tcW w:w="841" w:type="dxa"/>
            <w:tcBorders>
              <w:top w:val="double" w:sz="4" w:space="0" w:color="auto"/>
            </w:tcBorders>
            <w:vAlign w:val="center"/>
          </w:tcPr>
          <w:p w:rsidR="00653AFB" w:rsidRPr="00CA7BF8" w:rsidRDefault="00653AFB" w:rsidP="00763C6C">
            <w:pPr>
              <w:widowControl w:val="0"/>
              <w:spacing w:line="220" w:lineRule="exact"/>
              <w:jc w:val="center"/>
              <w:rPr>
                <w:sz w:val="26"/>
              </w:rPr>
            </w:pPr>
            <w:r w:rsidRPr="00CA7BF8">
              <w:rPr>
                <w:sz w:val="26"/>
              </w:rPr>
              <w:t>15</w:t>
            </w:r>
          </w:p>
        </w:tc>
      </w:tr>
      <w:tr w:rsidR="00653AFB" w:rsidRPr="00CA7BF8" w:rsidTr="00763C6C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565" w:type="dxa"/>
          </w:tcPr>
          <w:p w:rsidR="00653AFB" w:rsidRPr="00CA7BF8" w:rsidRDefault="00653AFB" w:rsidP="00763C6C">
            <w:pPr>
              <w:widowControl w:val="0"/>
              <w:spacing w:line="220" w:lineRule="exact"/>
              <w:ind w:left="-567" w:right="34"/>
              <w:rPr>
                <w:sz w:val="28"/>
              </w:rPr>
            </w:pPr>
          </w:p>
        </w:tc>
        <w:tc>
          <w:tcPr>
            <w:tcW w:w="850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851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851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1279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  <w:tc>
          <w:tcPr>
            <w:tcW w:w="841" w:type="dxa"/>
          </w:tcPr>
          <w:p w:rsidR="00653AFB" w:rsidRPr="00CA7BF8" w:rsidRDefault="00653AFB" w:rsidP="00763C6C">
            <w:pPr>
              <w:widowControl w:val="0"/>
              <w:spacing w:line="220" w:lineRule="exact"/>
              <w:rPr>
                <w:sz w:val="28"/>
              </w:rPr>
            </w:pPr>
          </w:p>
        </w:tc>
      </w:tr>
    </w:tbl>
    <w:p w:rsidR="00653AFB" w:rsidRPr="00CA7BF8" w:rsidRDefault="00653AFB" w:rsidP="00653AFB">
      <w:pPr>
        <w:widowControl w:val="0"/>
        <w:spacing w:line="280" w:lineRule="exact"/>
        <w:ind w:left="5528"/>
        <w:jc w:val="both"/>
      </w:pPr>
    </w:p>
    <w:p w:rsidR="00653AFB" w:rsidRPr="00CA7BF8" w:rsidRDefault="00653AFB" w:rsidP="00653AFB">
      <w:pPr>
        <w:widowControl w:val="0"/>
        <w:spacing w:line="280" w:lineRule="exact"/>
        <w:ind w:left="5528"/>
        <w:jc w:val="both"/>
        <w:sectPr w:rsidR="00653AFB" w:rsidRPr="00CA7BF8" w:rsidSect="00763C6C">
          <w:footnotePr>
            <w:numFmt w:val="chicago"/>
            <w:numRestart w:val="eachPage"/>
          </w:footnotePr>
          <w:type w:val="nextColumn"/>
          <w:pgSz w:w="16840" w:h="11907" w:orient="landscape" w:code="9"/>
          <w:pgMar w:top="1719" w:right="1105" w:bottom="1021" w:left="1644" w:header="720" w:footer="720" w:gutter="0"/>
          <w:cols w:space="720"/>
        </w:sectPr>
      </w:pPr>
    </w:p>
    <w:p w:rsidR="00653AFB" w:rsidRPr="00CA7BF8" w:rsidRDefault="00653AFB" w:rsidP="00653AFB">
      <w:pPr>
        <w:widowControl w:val="0"/>
        <w:spacing w:line="280" w:lineRule="exact"/>
        <w:ind w:left="5670"/>
        <w:rPr>
          <w:sz w:val="30"/>
        </w:rPr>
      </w:pPr>
      <w:r>
        <w:rPr>
          <w:noProof/>
        </w:rPr>
        <w:lastRenderedPageBreak/>
        <w:pict>
          <v:rect id="_x0000_s1030" style="position:absolute;left:0;text-align:left;margin-left:334.3pt;margin-top:-57.9pt;width:63pt;height:36pt;z-index:251655168" stroked="f"/>
        </w:pict>
      </w:r>
      <w:r w:rsidRPr="00CA7BF8">
        <w:rPr>
          <w:sz w:val="30"/>
        </w:rPr>
        <w:t xml:space="preserve">Приложение </w:t>
      </w:r>
      <w:r>
        <w:rPr>
          <w:sz w:val="30"/>
        </w:rPr>
        <w:t>6</w:t>
      </w:r>
    </w:p>
    <w:p w:rsidR="00653AFB" w:rsidRPr="00CA7BF8" w:rsidRDefault="00653AFB" w:rsidP="00653AFB">
      <w:pPr>
        <w:widowControl w:val="0"/>
        <w:spacing w:before="120" w:line="280" w:lineRule="exact"/>
        <w:ind w:left="5670"/>
        <w:rPr>
          <w:sz w:val="28"/>
        </w:rPr>
      </w:pPr>
      <w:r w:rsidRPr="00CA7BF8">
        <w:rPr>
          <w:sz w:val="30"/>
        </w:rPr>
        <w:t xml:space="preserve">к Авиационным правилам </w:t>
      </w:r>
      <w:r>
        <w:rPr>
          <w:sz w:val="30"/>
        </w:rPr>
        <w:t xml:space="preserve">осуществления </w:t>
      </w:r>
      <w:r w:rsidRPr="00CA7BF8">
        <w:rPr>
          <w:sz w:val="30"/>
        </w:rPr>
        <w:t>воздушных перевозок с использованием  г</w:t>
      </w:r>
      <w:r w:rsidRPr="00CA7BF8">
        <w:rPr>
          <w:sz w:val="30"/>
        </w:rPr>
        <w:t>о</w:t>
      </w:r>
      <w:r w:rsidRPr="00CA7BF8">
        <w:rPr>
          <w:sz w:val="30"/>
        </w:rPr>
        <w:t>сударственной авиаци</w:t>
      </w:r>
      <w:r>
        <w:rPr>
          <w:sz w:val="30"/>
        </w:rPr>
        <w:t>и</w:t>
      </w:r>
      <w:r w:rsidRPr="00CA7BF8">
        <w:rPr>
          <w:sz w:val="30"/>
        </w:rPr>
        <w:t xml:space="preserve"> Республики Беларусь</w:t>
      </w:r>
    </w:p>
    <w:p w:rsidR="00653AFB" w:rsidRPr="00CA7BF8" w:rsidRDefault="00653AFB" w:rsidP="00653AFB">
      <w:pPr>
        <w:widowControl w:val="0"/>
        <w:spacing w:before="120" w:after="240" w:line="280" w:lineRule="exact"/>
        <w:ind w:left="5670"/>
        <w:outlineLvl w:val="0"/>
        <w:rPr>
          <w:sz w:val="30"/>
        </w:rPr>
      </w:pPr>
      <w:r w:rsidRPr="00CA7BF8">
        <w:rPr>
          <w:sz w:val="30"/>
        </w:rPr>
        <w:t>Форма</w:t>
      </w:r>
    </w:p>
    <w:p w:rsidR="00653AFB" w:rsidRPr="00CA7BF8" w:rsidRDefault="00653AFB" w:rsidP="00653AFB">
      <w:pPr>
        <w:widowControl w:val="0"/>
        <w:spacing w:line="280" w:lineRule="exact"/>
        <w:jc w:val="center"/>
        <w:outlineLvl w:val="0"/>
        <w:rPr>
          <w:sz w:val="30"/>
          <w:szCs w:val="30"/>
        </w:rPr>
      </w:pPr>
      <w:r w:rsidRPr="00CA7BF8">
        <w:rPr>
          <w:sz w:val="30"/>
          <w:szCs w:val="30"/>
        </w:rPr>
        <w:t>А К Т</w:t>
      </w:r>
    </w:p>
    <w:p w:rsidR="00653AFB" w:rsidRPr="00CA7BF8" w:rsidRDefault="00653AFB" w:rsidP="00653AFB">
      <w:pPr>
        <w:widowControl w:val="0"/>
        <w:spacing w:line="280" w:lineRule="exact"/>
        <w:jc w:val="center"/>
        <w:rPr>
          <w:sz w:val="30"/>
          <w:szCs w:val="30"/>
        </w:rPr>
      </w:pPr>
    </w:p>
    <w:p w:rsidR="00653AFB" w:rsidRPr="00CA7BF8" w:rsidRDefault="00653AFB" w:rsidP="00653AFB">
      <w:pPr>
        <w:widowControl w:val="0"/>
        <w:spacing w:line="280" w:lineRule="exact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«____» ____________20__ г.</w:t>
      </w:r>
    </w:p>
    <w:p w:rsidR="00653AFB" w:rsidRPr="00CA7BF8" w:rsidRDefault="00653AFB" w:rsidP="00653AFB">
      <w:pPr>
        <w:widowControl w:val="0"/>
        <w:spacing w:line="280" w:lineRule="exact"/>
        <w:jc w:val="both"/>
        <w:rPr>
          <w:sz w:val="30"/>
          <w:szCs w:val="30"/>
        </w:rPr>
      </w:pPr>
    </w:p>
    <w:p w:rsidR="00653AFB" w:rsidRPr="00CA7BF8" w:rsidRDefault="00653AFB" w:rsidP="00653AFB">
      <w:pPr>
        <w:widowControl w:val="0"/>
        <w:spacing w:line="280" w:lineRule="exact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Настоящий акт составлен: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</w:p>
    <w:p w:rsidR="00653AFB" w:rsidRPr="00CA7BF8" w:rsidRDefault="00653AFB" w:rsidP="00653AFB">
      <w:pPr>
        <w:widowControl w:val="0"/>
        <w:pBdr>
          <w:top w:val="single" w:sz="6" w:space="1" w:color="auto"/>
          <w:bottom w:val="single" w:sz="6" w:space="1" w:color="auto"/>
        </w:pBdr>
        <w:jc w:val="center"/>
        <w:rPr>
          <w:sz w:val="26"/>
          <w:szCs w:val="26"/>
        </w:rPr>
      </w:pPr>
      <w:r w:rsidRPr="00CA7BF8">
        <w:rPr>
          <w:sz w:val="26"/>
          <w:szCs w:val="26"/>
        </w:rPr>
        <w:t xml:space="preserve">(должность, фамилия, </w:t>
      </w:r>
      <w:r>
        <w:rPr>
          <w:sz w:val="26"/>
          <w:szCs w:val="26"/>
        </w:rPr>
        <w:t xml:space="preserve">собственное </w:t>
      </w:r>
      <w:r w:rsidRPr="00CA7BF8">
        <w:rPr>
          <w:sz w:val="26"/>
          <w:szCs w:val="26"/>
        </w:rPr>
        <w:t>имя, отчество</w:t>
      </w:r>
      <w:r>
        <w:rPr>
          <w:sz w:val="26"/>
          <w:szCs w:val="26"/>
        </w:rPr>
        <w:t xml:space="preserve"> (если таковое имеется)</w:t>
      </w:r>
      <w:r w:rsidRPr="00CA7BF8">
        <w:rPr>
          <w:sz w:val="26"/>
          <w:szCs w:val="26"/>
        </w:rPr>
        <w:t>)</w:t>
      </w:r>
    </w:p>
    <w:p w:rsidR="00653AFB" w:rsidRPr="00CA7BF8" w:rsidRDefault="00653AFB" w:rsidP="00653AFB">
      <w:pPr>
        <w:widowControl w:val="0"/>
        <w:rPr>
          <w:sz w:val="30"/>
          <w:szCs w:val="30"/>
        </w:rPr>
      </w:pPr>
      <w:r w:rsidRPr="00CA7BF8">
        <w:rPr>
          <w:sz w:val="30"/>
          <w:szCs w:val="30"/>
        </w:rPr>
        <w:t>в том, что  «____» ______________ 20 __ г.  в  «____» час   «____» мин.</w:t>
      </w:r>
    </w:p>
    <w:p w:rsidR="00653AFB" w:rsidRPr="00CA7BF8" w:rsidRDefault="00653AFB" w:rsidP="00653AFB">
      <w:pPr>
        <w:widowControl w:val="0"/>
        <w:rPr>
          <w:sz w:val="26"/>
          <w:szCs w:val="26"/>
        </w:rPr>
      </w:pPr>
      <w:r w:rsidRPr="00CA7BF8">
        <w:rPr>
          <w:sz w:val="30"/>
          <w:szCs w:val="30"/>
        </w:rPr>
        <w:t>воздушное судно _________ бортовой номер _________, следовавшее по маршруту ______________________ рейсом № __________ с ________ пассажирами, ______ членами экипажа и____________________ на борту,</w:t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26"/>
          <w:szCs w:val="26"/>
        </w:rPr>
        <w:t>(количество груза)</w:t>
      </w:r>
    </w:p>
    <w:p w:rsidR="00653AFB" w:rsidRPr="00CA7BF8" w:rsidRDefault="00653AFB" w:rsidP="00653AFB">
      <w:pPr>
        <w:widowControl w:val="0"/>
        <w:rPr>
          <w:sz w:val="30"/>
          <w:szCs w:val="30"/>
        </w:rPr>
      </w:pPr>
      <w:r w:rsidRPr="00CA7BF8">
        <w:rPr>
          <w:sz w:val="30"/>
          <w:szCs w:val="30"/>
        </w:rPr>
        <w:t>совершило вынужденную посадку на аэродроме (в аэропорту) __________</w:t>
      </w:r>
      <w:r>
        <w:rPr>
          <w:sz w:val="30"/>
          <w:szCs w:val="30"/>
        </w:rPr>
        <w:t>.</w:t>
      </w:r>
    </w:p>
    <w:p w:rsidR="00653AFB" w:rsidRPr="00CA7BF8" w:rsidRDefault="00653AFB" w:rsidP="00653AFB">
      <w:pPr>
        <w:widowControl w:val="0"/>
        <w:rPr>
          <w:sz w:val="30"/>
          <w:szCs w:val="30"/>
        </w:rPr>
      </w:pPr>
      <w:r w:rsidRPr="00CA7BF8">
        <w:rPr>
          <w:sz w:val="30"/>
          <w:szCs w:val="30"/>
        </w:rPr>
        <w:t>Установлено:</w:t>
      </w:r>
    </w:p>
    <w:p w:rsidR="00653AFB" w:rsidRPr="00CA7BF8" w:rsidRDefault="00653AFB" w:rsidP="00653AFB">
      <w:pPr>
        <w:widowControl w:val="0"/>
        <w:rPr>
          <w:sz w:val="30"/>
          <w:szCs w:val="30"/>
        </w:rPr>
      </w:pPr>
      <w:r w:rsidRPr="00CA7BF8">
        <w:rPr>
          <w:sz w:val="30"/>
          <w:szCs w:val="30"/>
        </w:rPr>
        <w:t>1. Причина вынужденной посадки___________________________</w:t>
      </w:r>
      <w:r>
        <w:rPr>
          <w:sz w:val="30"/>
          <w:szCs w:val="30"/>
        </w:rPr>
        <w:t>_</w:t>
      </w:r>
      <w:r w:rsidRPr="00CA7BF8">
        <w:rPr>
          <w:sz w:val="30"/>
          <w:szCs w:val="30"/>
        </w:rPr>
        <w:t>______</w:t>
      </w:r>
      <w:r>
        <w:rPr>
          <w:sz w:val="30"/>
          <w:szCs w:val="30"/>
        </w:rPr>
        <w:t>.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2. Воздушное судно принадлежит __________________________________</w:t>
      </w:r>
    </w:p>
    <w:p w:rsidR="00653AFB" w:rsidRPr="00CA7BF8" w:rsidRDefault="00653AFB" w:rsidP="00653AFB">
      <w:pPr>
        <w:widowControl w:val="0"/>
        <w:jc w:val="both"/>
        <w:rPr>
          <w:sz w:val="26"/>
          <w:szCs w:val="26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  <w:t>(</w:t>
      </w:r>
      <w:r w:rsidRPr="00CA7BF8">
        <w:rPr>
          <w:sz w:val="26"/>
          <w:szCs w:val="26"/>
        </w:rPr>
        <w:t>государство, авиакомпания или организация)</w:t>
      </w:r>
    </w:p>
    <w:p w:rsidR="00653AFB" w:rsidRPr="00CA7BF8" w:rsidRDefault="00653AFB" w:rsidP="00653AFB">
      <w:pPr>
        <w:widowControl w:val="0"/>
        <w:spacing w:before="6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3. Командир воздушного судна _____________________________________</w:t>
      </w:r>
    </w:p>
    <w:p w:rsidR="00653AFB" w:rsidRPr="00CA7BF8" w:rsidRDefault="00653AFB" w:rsidP="00653AFB">
      <w:pPr>
        <w:widowControl w:val="0"/>
        <w:spacing w:line="220" w:lineRule="exact"/>
        <w:jc w:val="center"/>
        <w:rPr>
          <w:sz w:val="26"/>
          <w:szCs w:val="26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26"/>
          <w:szCs w:val="26"/>
        </w:rPr>
        <w:t xml:space="preserve">(фамилия, </w:t>
      </w:r>
      <w:r>
        <w:rPr>
          <w:sz w:val="26"/>
          <w:szCs w:val="26"/>
        </w:rPr>
        <w:t xml:space="preserve">собственное </w:t>
      </w:r>
      <w:r w:rsidRPr="00CA7BF8">
        <w:rPr>
          <w:sz w:val="26"/>
          <w:szCs w:val="26"/>
        </w:rPr>
        <w:t>имя, отчество</w:t>
      </w:r>
      <w:r>
        <w:rPr>
          <w:sz w:val="26"/>
          <w:szCs w:val="26"/>
        </w:rPr>
        <w:t xml:space="preserve"> (если таковое имеется)</w:t>
      </w:r>
      <w:r w:rsidRPr="00CA7BF8">
        <w:rPr>
          <w:sz w:val="26"/>
          <w:szCs w:val="26"/>
        </w:rPr>
        <w:t>)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________________________________________________________________</w:t>
      </w:r>
    </w:p>
    <w:p w:rsidR="00653AFB" w:rsidRPr="00CA7BF8" w:rsidRDefault="00653AFB" w:rsidP="00653AFB">
      <w:pPr>
        <w:widowControl w:val="0"/>
        <w:spacing w:before="6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«___» ________ 20__ г. в «___» час «___» мин воздушное судно после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_______________________________________________________________</w:t>
      </w:r>
    </w:p>
    <w:p w:rsidR="00653AFB" w:rsidRPr="00CA7BF8" w:rsidRDefault="00653AFB" w:rsidP="00653AFB">
      <w:pPr>
        <w:widowControl w:val="0"/>
        <w:spacing w:line="220" w:lineRule="exact"/>
        <w:jc w:val="center"/>
        <w:rPr>
          <w:sz w:val="26"/>
          <w:szCs w:val="26"/>
        </w:rPr>
      </w:pPr>
      <w:r w:rsidRPr="00CA7BF8">
        <w:rPr>
          <w:sz w:val="26"/>
          <w:szCs w:val="26"/>
        </w:rPr>
        <w:t xml:space="preserve">(устранение неисправности, замена воздушного судна) 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вылетело по маршруту ___________________________________________</w:t>
      </w:r>
      <w:r>
        <w:rPr>
          <w:sz w:val="30"/>
          <w:szCs w:val="30"/>
        </w:rPr>
        <w:t>.</w:t>
      </w:r>
    </w:p>
    <w:p w:rsidR="00653AFB" w:rsidRPr="00CA7BF8" w:rsidRDefault="00653AFB" w:rsidP="00653AFB">
      <w:pPr>
        <w:widowControl w:val="0"/>
        <w:spacing w:line="220" w:lineRule="exact"/>
        <w:jc w:val="center"/>
        <w:rPr>
          <w:sz w:val="26"/>
          <w:szCs w:val="26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26"/>
          <w:szCs w:val="26"/>
        </w:rPr>
        <w:t xml:space="preserve">(указать маршрут) 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Нарушений порядка пересечения Государственной границы Республики Беларусь _______________________________________________________________</w:t>
      </w:r>
      <w:r>
        <w:rPr>
          <w:sz w:val="30"/>
          <w:szCs w:val="30"/>
        </w:rPr>
        <w:t>.</w:t>
      </w:r>
    </w:p>
    <w:p w:rsidR="00653AFB" w:rsidRPr="00CA7BF8" w:rsidRDefault="00653AFB" w:rsidP="00653AFB">
      <w:pPr>
        <w:widowControl w:val="0"/>
        <w:spacing w:line="220" w:lineRule="exact"/>
        <w:jc w:val="center"/>
        <w:rPr>
          <w:sz w:val="26"/>
          <w:szCs w:val="26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26"/>
          <w:szCs w:val="26"/>
        </w:rPr>
        <w:t xml:space="preserve">(указать выявлено или нет) 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Должностные лица:</w:t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  <w:t>(подпись)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  <w:t>(подпись)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>Экземпляр акта № ________________________________________________</w:t>
      </w:r>
    </w:p>
    <w:p w:rsidR="00653AFB" w:rsidRPr="00CA7BF8" w:rsidRDefault="00653AFB" w:rsidP="00653AFB">
      <w:pPr>
        <w:widowControl w:val="0"/>
        <w:jc w:val="both"/>
        <w:rPr>
          <w:sz w:val="26"/>
          <w:szCs w:val="26"/>
        </w:rPr>
      </w:pP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</w:r>
      <w:r w:rsidRPr="00CA7BF8">
        <w:rPr>
          <w:sz w:val="30"/>
          <w:szCs w:val="30"/>
        </w:rPr>
        <w:tab/>
        <w:t>(</w:t>
      </w:r>
      <w:r w:rsidRPr="00CA7BF8">
        <w:rPr>
          <w:sz w:val="26"/>
          <w:szCs w:val="26"/>
        </w:rPr>
        <w:t xml:space="preserve">куда </w:t>
      </w:r>
      <w:proofErr w:type="gramStart"/>
      <w:r w:rsidRPr="00CA7BF8">
        <w:rPr>
          <w:sz w:val="26"/>
          <w:szCs w:val="26"/>
        </w:rPr>
        <w:t>направлен</w:t>
      </w:r>
      <w:proofErr w:type="gramEnd"/>
      <w:r w:rsidRPr="00CA7BF8">
        <w:rPr>
          <w:sz w:val="26"/>
          <w:szCs w:val="26"/>
        </w:rPr>
        <w:t>, кому вручен)</w:t>
      </w:r>
    </w:p>
    <w:p w:rsidR="00653AFB" w:rsidRPr="00CA7BF8" w:rsidRDefault="00653AFB" w:rsidP="00653AFB">
      <w:pPr>
        <w:widowControl w:val="0"/>
        <w:jc w:val="both"/>
        <w:rPr>
          <w:sz w:val="30"/>
          <w:szCs w:val="30"/>
        </w:rPr>
      </w:pPr>
      <w:r w:rsidRPr="00CA7BF8">
        <w:rPr>
          <w:sz w:val="30"/>
          <w:szCs w:val="30"/>
        </w:rPr>
        <w:t xml:space="preserve">                                                                                           «_____»_____________20_____г.</w:t>
      </w:r>
    </w:p>
    <w:p w:rsidR="008E0FD3" w:rsidRDefault="008E0FD3"/>
    <w:sectPr w:rsidR="008E0FD3" w:rsidSect="00763C6C">
      <w:footnotePr>
        <w:numFmt w:val="chicago"/>
        <w:numRestart w:val="eachPage"/>
      </w:footnotePr>
      <w:type w:val="nextColumn"/>
      <w:pgSz w:w="11907" w:h="16840" w:code="9"/>
      <w:pgMar w:top="1077" w:right="567" w:bottom="568" w:left="1644" w:header="720" w:footer="720" w:gutter="0"/>
      <w:pgNumType w:start="42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41590">
      <w:r>
        <w:separator/>
      </w:r>
    </w:p>
  </w:endnote>
  <w:endnote w:type="continuationSeparator" w:id="0">
    <w:p w:rsidR="00000000" w:rsidRDefault="0054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41590">
      <w:r>
        <w:separator/>
      </w:r>
    </w:p>
  </w:footnote>
  <w:footnote w:type="continuationSeparator" w:id="0">
    <w:p w:rsidR="00000000" w:rsidRDefault="0054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6C" w:rsidRDefault="00763C6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3C6C" w:rsidRDefault="00763C6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6C" w:rsidRPr="002D36D4" w:rsidRDefault="00763C6C">
    <w:pPr>
      <w:pStyle w:val="ab"/>
      <w:jc w:val="center"/>
      <w:rPr>
        <w:sz w:val="28"/>
        <w:szCs w:val="28"/>
      </w:rPr>
    </w:pPr>
    <w:r w:rsidRPr="002D36D4">
      <w:rPr>
        <w:sz w:val="28"/>
        <w:szCs w:val="28"/>
      </w:rPr>
      <w:fldChar w:fldCharType="begin"/>
    </w:r>
    <w:r w:rsidRPr="002D36D4">
      <w:rPr>
        <w:sz w:val="28"/>
        <w:szCs w:val="28"/>
      </w:rPr>
      <w:instrText>PAGE   \* MERGEFORMAT</w:instrText>
    </w:r>
    <w:r w:rsidRPr="002D36D4">
      <w:rPr>
        <w:sz w:val="28"/>
        <w:szCs w:val="28"/>
      </w:rPr>
      <w:fldChar w:fldCharType="separate"/>
    </w:r>
    <w:r w:rsidR="00541590">
      <w:rPr>
        <w:noProof/>
        <w:sz w:val="28"/>
        <w:szCs w:val="28"/>
      </w:rPr>
      <w:t>1</w:t>
    </w:r>
    <w:r w:rsidRPr="002D36D4">
      <w:rPr>
        <w:sz w:val="28"/>
        <w:szCs w:val="28"/>
      </w:rPr>
      <w:fldChar w:fldCharType="end"/>
    </w:r>
  </w:p>
  <w:p w:rsidR="00763C6C" w:rsidRDefault="00763C6C" w:rsidP="00763C6C">
    <w:pPr>
      <w:pStyle w:val="ab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6C" w:rsidRDefault="00763C6C">
    <w:pPr>
      <w:pStyle w:val="ab"/>
      <w:jc w:val="center"/>
    </w:pPr>
    <w:fldSimple w:instr="PAGE   \* MERGEFORMAT">
      <w:r w:rsidR="00541590">
        <w:rPr>
          <w:noProof/>
        </w:rPr>
        <w:t>0</w:t>
      </w:r>
    </w:fldSimple>
  </w:p>
  <w:p w:rsidR="00763C6C" w:rsidRDefault="00763C6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6C" w:rsidRPr="007024B3" w:rsidRDefault="00763C6C" w:rsidP="00763C6C">
    <w:pPr>
      <w:pStyle w:val="ab"/>
      <w:jc w:val="center"/>
      <w:rPr>
        <w:sz w:val="28"/>
        <w:szCs w:val="28"/>
      </w:rPr>
    </w:pPr>
    <w:r w:rsidRPr="007024B3">
      <w:rPr>
        <w:sz w:val="28"/>
        <w:szCs w:val="28"/>
      </w:rPr>
      <w:t>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6C0F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342A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8EC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AECB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FFFFFFFF"/>
    <w:lvl w:ilvl="0">
      <w:numFmt w:val="decimal"/>
      <w:pStyle w:val="1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numFmt w:val="decimal"/>
      <w:pStyle w:val="2"/>
      <w:lvlText w:val="%2"/>
      <w:legacy w:legacy="1" w:legacySpace="0" w:legacyIndent="0"/>
      <w:lvlJc w:val="left"/>
      <w:rPr>
        <w:rFonts w:cs="Times New Roman"/>
      </w:rPr>
    </w:lvl>
    <w:lvl w:ilvl="2">
      <w:numFmt w:val="decimal"/>
      <w:pStyle w:val="3"/>
      <w:lvlText w:val="%3"/>
      <w:legacy w:legacy="1" w:legacySpace="0" w:legacyIndent="0"/>
      <w:lvlJc w:val="left"/>
      <w:rPr>
        <w:rFonts w:cs="Times New Roman"/>
      </w:rPr>
    </w:lvl>
    <w:lvl w:ilvl="3">
      <w:numFmt w:val="decimal"/>
      <w:pStyle w:val="4"/>
      <w:lvlText w:val="%4"/>
      <w:legacy w:legacy="1" w:legacySpace="0" w:legacyIndent="0"/>
      <w:lvlJc w:val="left"/>
      <w:rPr>
        <w:rFonts w:cs="Times New Roman"/>
      </w:rPr>
    </w:lvl>
    <w:lvl w:ilvl="4">
      <w:numFmt w:val="decimal"/>
      <w:pStyle w:val="5"/>
      <w:lvlText w:val="%5"/>
      <w:legacy w:legacy="1" w:legacySpace="0" w:legacyIndent="0"/>
      <w:lvlJc w:val="left"/>
      <w:rPr>
        <w:rFonts w:cs="Times New Roman"/>
      </w:rPr>
    </w:lvl>
    <w:lvl w:ilvl="5">
      <w:numFmt w:val="decimal"/>
      <w:pStyle w:val="6"/>
      <w:lvlText w:val="%6"/>
      <w:legacy w:legacy="1" w:legacySpace="0" w:legacyIndent="0"/>
      <w:lvlJc w:val="left"/>
      <w:rPr>
        <w:rFonts w:cs="Times New Roman"/>
      </w:rPr>
    </w:lvl>
    <w:lvl w:ilvl="6">
      <w:numFmt w:val="decimal"/>
      <w:pStyle w:val="7"/>
      <w:lvlText w:val="%7"/>
      <w:legacy w:legacy="1" w:legacySpace="0" w:legacyIndent="0"/>
      <w:lvlJc w:val="left"/>
      <w:rPr>
        <w:rFonts w:cs="Times New Roman"/>
      </w:rPr>
    </w:lvl>
    <w:lvl w:ilvl="7">
      <w:numFmt w:val="decimal"/>
      <w:pStyle w:val="8"/>
      <w:lvlText w:val="%8"/>
      <w:legacy w:legacy="1" w:legacySpace="0" w:legacyIndent="0"/>
      <w:lvlJc w:val="left"/>
      <w:rPr>
        <w:rFonts w:cs="Times New Roman"/>
      </w:rPr>
    </w:lvl>
    <w:lvl w:ilvl="8">
      <w:numFmt w:val="decimal"/>
      <w:pStyle w:val="9"/>
      <w:lvlText w:val="%9"/>
      <w:legacy w:legacy="1" w:legacySpace="0" w:legacyIndent="0"/>
      <w:lvlJc w:val="left"/>
      <w:rPr>
        <w:rFonts w:cs="Times New Roman"/>
      </w:rPr>
    </w:lvl>
  </w:abstractNum>
  <w:abstractNum w:abstractNumId="5">
    <w:nsid w:val="378B1E59"/>
    <w:multiLevelType w:val="hybridMultilevel"/>
    <w:tmpl w:val="58985BAA"/>
    <w:lvl w:ilvl="0" w:tplc="F83CBD30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EDD47FC"/>
    <w:multiLevelType w:val="hybridMultilevel"/>
    <w:tmpl w:val="8A2C3C3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drawingGridHorizontalSpacing w:val="187"/>
  <w:drawingGridVerticalSpacing w:val="163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AFB"/>
    <w:rsid w:val="000047A2"/>
    <w:rsid w:val="00013CBC"/>
    <w:rsid w:val="00014758"/>
    <w:rsid w:val="0002265C"/>
    <w:rsid w:val="00035D95"/>
    <w:rsid w:val="000368A1"/>
    <w:rsid w:val="00046DBF"/>
    <w:rsid w:val="00047CA4"/>
    <w:rsid w:val="00057AC7"/>
    <w:rsid w:val="00066A1E"/>
    <w:rsid w:val="00080846"/>
    <w:rsid w:val="000826DD"/>
    <w:rsid w:val="000918E2"/>
    <w:rsid w:val="00091B7D"/>
    <w:rsid w:val="000B098A"/>
    <w:rsid w:val="000B73B1"/>
    <w:rsid w:val="000C3566"/>
    <w:rsid w:val="000C5A27"/>
    <w:rsid w:val="000C68FF"/>
    <w:rsid w:val="000C6D72"/>
    <w:rsid w:val="000D3ED9"/>
    <w:rsid w:val="000E1BA0"/>
    <w:rsid w:val="000E53B7"/>
    <w:rsid w:val="000F233F"/>
    <w:rsid w:val="0010238E"/>
    <w:rsid w:val="001232BE"/>
    <w:rsid w:val="001260CC"/>
    <w:rsid w:val="00134A0D"/>
    <w:rsid w:val="0015376E"/>
    <w:rsid w:val="001704AD"/>
    <w:rsid w:val="00172211"/>
    <w:rsid w:val="00175584"/>
    <w:rsid w:val="00181E0B"/>
    <w:rsid w:val="001B1055"/>
    <w:rsid w:val="001B269E"/>
    <w:rsid w:val="001B2A35"/>
    <w:rsid w:val="001C05DF"/>
    <w:rsid w:val="001C64F5"/>
    <w:rsid w:val="001D1F8F"/>
    <w:rsid w:val="001E0F3D"/>
    <w:rsid w:val="001E73DE"/>
    <w:rsid w:val="00213564"/>
    <w:rsid w:val="00215AC3"/>
    <w:rsid w:val="00215B2E"/>
    <w:rsid w:val="00220B88"/>
    <w:rsid w:val="00221EA9"/>
    <w:rsid w:val="0022390C"/>
    <w:rsid w:val="00230C84"/>
    <w:rsid w:val="002310A4"/>
    <w:rsid w:val="00242AE3"/>
    <w:rsid w:val="002511A3"/>
    <w:rsid w:val="00255117"/>
    <w:rsid w:val="002602E9"/>
    <w:rsid w:val="00262386"/>
    <w:rsid w:val="00270722"/>
    <w:rsid w:val="00290CC1"/>
    <w:rsid w:val="00293148"/>
    <w:rsid w:val="00295A56"/>
    <w:rsid w:val="002971AE"/>
    <w:rsid w:val="002A2162"/>
    <w:rsid w:val="002A7B92"/>
    <w:rsid w:val="002B095A"/>
    <w:rsid w:val="002B24FC"/>
    <w:rsid w:val="002B78C8"/>
    <w:rsid w:val="002C1FB4"/>
    <w:rsid w:val="002C3C7A"/>
    <w:rsid w:val="002C528E"/>
    <w:rsid w:val="002D737B"/>
    <w:rsid w:val="002E4596"/>
    <w:rsid w:val="002E6C32"/>
    <w:rsid w:val="002F4888"/>
    <w:rsid w:val="002F4BDB"/>
    <w:rsid w:val="002F4EBB"/>
    <w:rsid w:val="0030109E"/>
    <w:rsid w:val="003054CE"/>
    <w:rsid w:val="0030580D"/>
    <w:rsid w:val="00314288"/>
    <w:rsid w:val="00315433"/>
    <w:rsid w:val="00315B59"/>
    <w:rsid w:val="003160BA"/>
    <w:rsid w:val="00320E5B"/>
    <w:rsid w:val="00331863"/>
    <w:rsid w:val="003515C3"/>
    <w:rsid w:val="00353A11"/>
    <w:rsid w:val="00354FF3"/>
    <w:rsid w:val="003564D7"/>
    <w:rsid w:val="00356D21"/>
    <w:rsid w:val="00361F82"/>
    <w:rsid w:val="00363D28"/>
    <w:rsid w:val="00365D2B"/>
    <w:rsid w:val="00371595"/>
    <w:rsid w:val="00371ED1"/>
    <w:rsid w:val="003922AC"/>
    <w:rsid w:val="003A7EEA"/>
    <w:rsid w:val="003B067A"/>
    <w:rsid w:val="003B2DEC"/>
    <w:rsid w:val="003C7061"/>
    <w:rsid w:val="003D3763"/>
    <w:rsid w:val="003D3E51"/>
    <w:rsid w:val="003E70EC"/>
    <w:rsid w:val="003E7E18"/>
    <w:rsid w:val="003F5747"/>
    <w:rsid w:val="003F6CDD"/>
    <w:rsid w:val="004042BB"/>
    <w:rsid w:val="00404DDC"/>
    <w:rsid w:val="00407D6D"/>
    <w:rsid w:val="00417CD3"/>
    <w:rsid w:val="00426D38"/>
    <w:rsid w:val="0044272E"/>
    <w:rsid w:val="004441DC"/>
    <w:rsid w:val="004638B4"/>
    <w:rsid w:val="0046795D"/>
    <w:rsid w:val="00470182"/>
    <w:rsid w:val="00470AAC"/>
    <w:rsid w:val="00485E7A"/>
    <w:rsid w:val="00491615"/>
    <w:rsid w:val="00494AE4"/>
    <w:rsid w:val="00494CEA"/>
    <w:rsid w:val="004B0A0F"/>
    <w:rsid w:val="004B5702"/>
    <w:rsid w:val="004B7702"/>
    <w:rsid w:val="004C3902"/>
    <w:rsid w:val="004D113B"/>
    <w:rsid w:val="004D55BD"/>
    <w:rsid w:val="004E0BEE"/>
    <w:rsid w:val="004E2A08"/>
    <w:rsid w:val="004E68CE"/>
    <w:rsid w:val="004F2D9F"/>
    <w:rsid w:val="004F55AF"/>
    <w:rsid w:val="004F621F"/>
    <w:rsid w:val="004F7FD4"/>
    <w:rsid w:val="00506C25"/>
    <w:rsid w:val="00506E3A"/>
    <w:rsid w:val="00522AA6"/>
    <w:rsid w:val="0052546E"/>
    <w:rsid w:val="00531A36"/>
    <w:rsid w:val="00534C6D"/>
    <w:rsid w:val="005362AD"/>
    <w:rsid w:val="00541590"/>
    <w:rsid w:val="005450B0"/>
    <w:rsid w:val="00545EBB"/>
    <w:rsid w:val="00546E73"/>
    <w:rsid w:val="005523B3"/>
    <w:rsid w:val="00566B4B"/>
    <w:rsid w:val="00571ED2"/>
    <w:rsid w:val="005751D5"/>
    <w:rsid w:val="00582903"/>
    <w:rsid w:val="005834F1"/>
    <w:rsid w:val="00585962"/>
    <w:rsid w:val="0059072E"/>
    <w:rsid w:val="00595659"/>
    <w:rsid w:val="005A33A4"/>
    <w:rsid w:val="005B076B"/>
    <w:rsid w:val="005C10BB"/>
    <w:rsid w:val="005C6FA7"/>
    <w:rsid w:val="005D02DE"/>
    <w:rsid w:val="005D0987"/>
    <w:rsid w:val="005D35CE"/>
    <w:rsid w:val="005D47EA"/>
    <w:rsid w:val="005D57F5"/>
    <w:rsid w:val="005E3B6F"/>
    <w:rsid w:val="005F42C8"/>
    <w:rsid w:val="00615327"/>
    <w:rsid w:val="00631D0B"/>
    <w:rsid w:val="00637311"/>
    <w:rsid w:val="0064321B"/>
    <w:rsid w:val="00651FD6"/>
    <w:rsid w:val="00653AFB"/>
    <w:rsid w:val="00656453"/>
    <w:rsid w:val="00657DE0"/>
    <w:rsid w:val="006651B6"/>
    <w:rsid w:val="00672DE8"/>
    <w:rsid w:val="00680198"/>
    <w:rsid w:val="00697197"/>
    <w:rsid w:val="006B339C"/>
    <w:rsid w:val="006B6507"/>
    <w:rsid w:val="006C1B37"/>
    <w:rsid w:val="006C2C3F"/>
    <w:rsid w:val="006D57D0"/>
    <w:rsid w:val="006E3E2F"/>
    <w:rsid w:val="006E5E9E"/>
    <w:rsid w:val="006E7FE3"/>
    <w:rsid w:val="00717154"/>
    <w:rsid w:val="00721298"/>
    <w:rsid w:val="00735245"/>
    <w:rsid w:val="00746F3D"/>
    <w:rsid w:val="007475AB"/>
    <w:rsid w:val="00751D73"/>
    <w:rsid w:val="00754A8A"/>
    <w:rsid w:val="00763C6C"/>
    <w:rsid w:val="0076481E"/>
    <w:rsid w:val="00765F0B"/>
    <w:rsid w:val="00775F2D"/>
    <w:rsid w:val="00782FAF"/>
    <w:rsid w:val="007852D7"/>
    <w:rsid w:val="00797176"/>
    <w:rsid w:val="007A0EC3"/>
    <w:rsid w:val="007D6836"/>
    <w:rsid w:val="007E5DEA"/>
    <w:rsid w:val="007E7A7C"/>
    <w:rsid w:val="007F44AC"/>
    <w:rsid w:val="00800AF3"/>
    <w:rsid w:val="00800F76"/>
    <w:rsid w:val="0080419B"/>
    <w:rsid w:val="00835934"/>
    <w:rsid w:val="00843418"/>
    <w:rsid w:val="00843E60"/>
    <w:rsid w:val="0085094D"/>
    <w:rsid w:val="00854737"/>
    <w:rsid w:val="008627F7"/>
    <w:rsid w:val="008654C9"/>
    <w:rsid w:val="008669CE"/>
    <w:rsid w:val="00866CB5"/>
    <w:rsid w:val="008672E6"/>
    <w:rsid w:val="0088025F"/>
    <w:rsid w:val="00884449"/>
    <w:rsid w:val="00890241"/>
    <w:rsid w:val="00892377"/>
    <w:rsid w:val="00893D65"/>
    <w:rsid w:val="008A70EA"/>
    <w:rsid w:val="008B79D8"/>
    <w:rsid w:val="008C3DBB"/>
    <w:rsid w:val="008E0FD3"/>
    <w:rsid w:val="008E63B1"/>
    <w:rsid w:val="008E7B3A"/>
    <w:rsid w:val="008F5D30"/>
    <w:rsid w:val="009125DC"/>
    <w:rsid w:val="00927757"/>
    <w:rsid w:val="00931255"/>
    <w:rsid w:val="0093577A"/>
    <w:rsid w:val="0094443D"/>
    <w:rsid w:val="00957B35"/>
    <w:rsid w:val="00967485"/>
    <w:rsid w:val="009828DA"/>
    <w:rsid w:val="00986595"/>
    <w:rsid w:val="00992918"/>
    <w:rsid w:val="00997021"/>
    <w:rsid w:val="009A7A00"/>
    <w:rsid w:val="009B148B"/>
    <w:rsid w:val="009C3992"/>
    <w:rsid w:val="009F2C64"/>
    <w:rsid w:val="00A00D43"/>
    <w:rsid w:val="00A0140C"/>
    <w:rsid w:val="00A03451"/>
    <w:rsid w:val="00A162EF"/>
    <w:rsid w:val="00A27EDA"/>
    <w:rsid w:val="00A3511F"/>
    <w:rsid w:val="00A36F61"/>
    <w:rsid w:val="00A37300"/>
    <w:rsid w:val="00A4076B"/>
    <w:rsid w:val="00A52482"/>
    <w:rsid w:val="00A80ED1"/>
    <w:rsid w:val="00A91742"/>
    <w:rsid w:val="00A91ED2"/>
    <w:rsid w:val="00AA11DE"/>
    <w:rsid w:val="00AA20B2"/>
    <w:rsid w:val="00AA4828"/>
    <w:rsid w:val="00AA766F"/>
    <w:rsid w:val="00AA7D8A"/>
    <w:rsid w:val="00AB47E1"/>
    <w:rsid w:val="00AC2403"/>
    <w:rsid w:val="00AC6C1A"/>
    <w:rsid w:val="00AD0948"/>
    <w:rsid w:val="00AD1793"/>
    <w:rsid w:val="00AE118B"/>
    <w:rsid w:val="00AE52B1"/>
    <w:rsid w:val="00AE5D24"/>
    <w:rsid w:val="00AF13E1"/>
    <w:rsid w:val="00AF7E72"/>
    <w:rsid w:val="00B0014F"/>
    <w:rsid w:val="00B10E40"/>
    <w:rsid w:val="00B124A2"/>
    <w:rsid w:val="00B130E1"/>
    <w:rsid w:val="00B13396"/>
    <w:rsid w:val="00B20B2F"/>
    <w:rsid w:val="00B223CE"/>
    <w:rsid w:val="00B405DA"/>
    <w:rsid w:val="00B47B8B"/>
    <w:rsid w:val="00B51375"/>
    <w:rsid w:val="00B53682"/>
    <w:rsid w:val="00B54C14"/>
    <w:rsid w:val="00B575F7"/>
    <w:rsid w:val="00B64DE3"/>
    <w:rsid w:val="00BA1C00"/>
    <w:rsid w:val="00BA1DEB"/>
    <w:rsid w:val="00BA551C"/>
    <w:rsid w:val="00BB2201"/>
    <w:rsid w:val="00BE3044"/>
    <w:rsid w:val="00BF0F0F"/>
    <w:rsid w:val="00C00009"/>
    <w:rsid w:val="00C01127"/>
    <w:rsid w:val="00C03B7E"/>
    <w:rsid w:val="00C45750"/>
    <w:rsid w:val="00C560B0"/>
    <w:rsid w:val="00C62726"/>
    <w:rsid w:val="00C67068"/>
    <w:rsid w:val="00C7412F"/>
    <w:rsid w:val="00C812F4"/>
    <w:rsid w:val="00C82A0A"/>
    <w:rsid w:val="00C847D5"/>
    <w:rsid w:val="00C86318"/>
    <w:rsid w:val="00C87FE8"/>
    <w:rsid w:val="00C91200"/>
    <w:rsid w:val="00C97466"/>
    <w:rsid w:val="00CA420B"/>
    <w:rsid w:val="00CC2292"/>
    <w:rsid w:val="00CD1005"/>
    <w:rsid w:val="00CD2DD4"/>
    <w:rsid w:val="00CD404F"/>
    <w:rsid w:val="00CD497D"/>
    <w:rsid w:val="00CE1E87"/>
    <w:rsid w:val="00CE4B71"/>
    <w:rsid w:val="00D01A95"/>
    <w:rsid w:val="00D14254"/>
    <w:rsid w:val="00D20590"/>
    <w:rsid w:val="00D20D21"/>
    <w:rsid w:val="00D25943"/>
    <w:rsid w:val="00D337D9"/>
    <w:rsid w:val="00D358F0"/>
    <w:rsid w:val="00D43FB2"/>
    <w:rsid w:val="00D4691A"/>
    <w:rsid w:val="00D528ED"/>
    <w:rsid w:val="00D57B17"/>
    <w:rsid w:val="00D71E24"/>
    <w:rsid w:val="00D800D1"/>
    <w:rsid w:val="00D832CC"/>
    <w:rsid w:val="00D907D6"/>
    <w:rsid w:val="00DB5D0D"/>
    <w:rsid w:val="00DC071C"/>
    <w:rsid w:val="00DC4A0D"/>
    <w:rsid w:val="00DC4C34"/>
    <w:rsid w:val="00DD49A7"/>
    <w:rsid w:val="00DE6B28"/>
    <w:rsid w:val="00DE6FD7"/>
    <w:rsid w:val="00E00E58"/>
    <w:rsid w:val="00E03BE9"/>
    <w:rsid w:val="00E04FD4"/>
    <w:rsid w:val="00E05F7A"/>
    <w:rsid w:val="00E27E27"/>
    <w:rsid w:val="00E40D55"/>
    <w:rsid w:val="00E51B57"/>
    <w:rsid w:val="00E53F96"/>
    <w:rsid w:val="00E554AE"/>
    <w:rsid w:val="00E72F3F"/>
    <w:rsid w:val="00E84971"/>
    <w:rsid w:val="00E9077A"/>
    <w:rsid w:val="00E93FE3"/>
    <w:rsid w:val="00EA67CD"/>
    <w:rsid w:val="00EB516E"/>
    <w:rsid w:val="00EE792A"/>
    <w:rsid w:val="00F000FE"/>
    <w:rsid w:val="00F00684"/>
    <w:rsid w:val="00F0180E"/>
    <w:rsid w:val="00F030FC"/>
    <w:rsid w:val="00F06A5C"/>
    <w:rsid w:val="00F10D7F"/>
    <w:rsid w:val="00F133D1"/>
    <w:rsid w:val="00F17645"/>
    <w:rsid w:val="00F200A4"/>
    <w:rsid w:val="00F25E30"/>
    <w:rsid w:val="00F30701"/>
    <w:rsid w:val="00F32EFA"/>
    <w:rsid w:val="00F33E78"/>
    <w:rsid w:val="00F33F7F"/>
    <w:rsid w:val="00F47C98"/>
    <w:rsid w:val="00F52FD6"/>
    <w:rsid w:val="00F60260"/>
    <w:rsid w:val="00F62A47"/>
    <w:rsid w:val="00F64136"/>
    <w:rsid w:val="00F665CA"/>
    <w:rsid w:val="00F72D14"/>
    <w:rsid w:val="00F776E4"/>
    <w:rsid w:val="00F844AE"/>
    <w:rsid w:val="00F87B77"/>
    <w:rsid w:val="00F87C3B"/>
    <w:rsid w:val="00F92BEB"/>
    <w:rsid w:val="00F958E1"/>
    <w:rsid w:val="00FA056B"/>
    <w:rsid w:val="00FB03B5"/>
    <w:rsid w:val="00FB04A6"/>
    <w:rsid w:val="00FB4127"/>
    <w:rsid w:val="00FD1F4E"/>
    <w:rsid w:val="00FD4A27"/>
    <w:rsid w:val="00FD4A70"/>
    <w:rsid w:val="00FE1D33"/>
    <w:rsid w:val="00FF017D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AFB"/>
  </w:style>
  <w:style w:type="paragraph" w:styleId="1">
    <w:name w:val="heading 1"/>
    <w:basedOn w:val="a"/>
    <w:next w:val="a"/>
    <w:link w:val="10"/>
    <w:qFormat/>
    <w:rsid w:val="00653AFB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53AFB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653AFB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53AFB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53AFB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653AFB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53AFB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653AFB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653AFB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53AFB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53AFB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653AFB"/>
    <w:rPr>
      <w:rFonts w:ascii="Arial" w:hAnsi="Arial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653AFB"/>
    <w:rPr>
      <w:rFonts w:ascii="Arial" w:hAnsi="Arial"/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653AFB"/>
    <w:rPr>
      <w:rFonts w:ascii="Arial" w:hAnsi="Arial"/>
      <w:sz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653AFB"/>
    <w:rPr>
      <w:i/>
      <w:sz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653AFB"/>
    <w:rPr>
      <w:rFonts w:ascii="Arial" w:hAnsi="Arial"/>
      <w:lang w:val="ru-RU" w:eastAsia="ru-RU" w:bidi="ar-SA"/>
    </w:rPr>
  </w:style>
  <w:style w:type="character" w:customStyle="1" w:styleId="80">
    <w:name w:val="Заголовок 8 Знак"/>
    <w:link w:val="8"/>
    <w:locked/>
    <w:rsid w:val="00653AFB"/>
    <w:rPr>
      <w:rFonts w:ascii="Arial" w:hAnsi="Arial"/>
      <w:i/>
      <w:lang w:val="ru-RU" w:eastAsia="ru-RU" w:bidi="ar-SA"/>
    </w:rPr>
  </w:style>
  <w:style w:type="character" w:customStyle="1" w:styleId="90">
    <w:name w:val="Заголовок 9 Знак"/>
    <w:link w:val="9"/>
    <w:locked/>
    <w:rsid w:val="00653AFB"/>
    <w:rPr>
      <w:rFonts w:ascii="Arial" w:hAnsi="Arial"/>
      <w:b/>
      <w:i/>
      <w:sz w:val="18"/>
      <w:lang w:val="ru-RU" w:eastAsia="ru-RU" w:bidi="ar-SA"/>
    </w:rPr>
  </w:style>
  <w:style w:type="paragraph" w:styleId="a3">
    <w:name w:val="List"/>
    <w:basedOn w:val="a"/>
    <w:rsid w:val="00653AFB"/>
    <w:pPr>
      <w:ind w:left="283" w:hanging="283"/>
    </w:pPr>
  </w:style>
  <w:style w:type="paragraph" w:styleId="a4">
    <w:name w:val="List Continue"/>
    <w:basedOn w:val="a"/>
    <w:rsid w:val="00653AFB"/>
    <w:pPr>
      <w:spacing w:after="120"/>
      <w:ind w:left="283"/>
    </w:pPr>
  </w:style>
  <w:style w:type="paragraph" w:styleId="a5">
    <w:name w:val="Body Text"/>
    <w:basedOn w:val="a"/>
    <w:link w:val="a6"/>
    <w:rsid w:val="00653AFB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653AFB"/>
    <w:rPr>
      <w:lang w:val="ru-RU" w:eastAsia="ru-RU" w:bidi="ar-SA"/>
    </w:rPr>
  </w:style>
  <w:style w:type="paragraph" w:styleId="a7">
    <w:name w:val="footnote text"/>
    <w:basedOn w:val="a"/>
    <w:link w:val="a8"/>
    <w:semiHidden/>
    <w:rsid w:val="00653AFB"/>
  </w:style>
  <w:style w:type="character" w:customStyle="1" w:styleId="a8">
    <w:name w:val="Текст сноски Знак"/>
    <w:link w:val="a7"/>
    <w:semiHidden/>
    <w:locked/>
    <w:rsid w:val="00653AFB"/>
    <w:rPr>
      <w:lang w:val="ru-RU" w:eastAsia="ru-RU" w:bidi="ar-SA"/>
    </w:rPr>
  </w:style>
  <w:style w:type="paragraph" w:styleId="a9">
    <w:name w:val="endnote text"/>
    <w:basedOn w:val="a"/>
    <w:link w:val="aa"/>
    <w:semiHidden/>
    <w:rsid w:val="00653AFB"/>
  </w:style>
  <w:style w:type="character" w:customStyle="1" w:styleId="aa">
    <w:name w:val="Текст концевой сноски Знак"/>
    <w:link w:val="a9"/>
    <w:semiHidden/>
    <w:locked/>
    <w:rsid w:val="00653AFB"/>
    <w:rPr>
      <w:lang w:val="ru-RU" w:eastAsia="ru-RU" w:bidi="ar-SA"/>
    </w:rPr>
  </w:style>
  <w:style w:type="paragraph" w:styleId="ab">
    <w:name w:val="header"/>
    <w:basedOn w:val="a"/>
    <w:link w:val="ac"/>
    <w:rsid w:val="00653AFB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locked/>
    <w:rsid w:val="00653AFB"/>
    <w:rPr>
      <w:lang w:val="ru-RU" w:eastAsia="ru-RU" w:bidi="ar-SA"/>
    </w:rPr>
  </w:style>
  <w:style w:type="character" w:styleId="ad">
    <w:name w:val="page number"/>
    <w:basedOn w:val="a0"/>
    <w:rsid w:val="00653AFB"/>
    <w:rPr>
      <w:rFonts w:cs="Times New Roman"/>
    </w:rPr>
  </w:style>
  <w:style w:type="paragraph" w:styleId="ae">
    <w:name w:val="footer"/>
    <w:basedOn w:val="a"/>
    <w:link w:val="af"/>
    <w:rsid w:val="00653AF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semiHidden/>
    <w:locked/>
    <w:rsid w:val="00653AFB"/>
    <w:rPr>
      <w:lang w:val="ru-RU" w:eastAsia="ru-RU" w:bidi="ar-SA"/>
    </w:rPr>
  </w:style>
  <w:style w:type="paragraph" w:styleId="21">
    <w:name w:val="List 2"/>
    <w:basedOn w:val="a"/>
    <w:rsid w:val="00653AFB"/>
    <w:pPr>
      <w:ind w:left="720" w:hanging="360"/>
    </w:pPr>
  </w:style>
  <w:style w:type="paragraph" w:styleId="31">
    <w:name w:val="List 3"/>
    <w:basedOn w:val="a"/>
    <w:rsid w:val="00653AFB"/>
    <w:pPr>
      <w:ind w:left="1080" w:hanging="360"/>
    </w:pPr>
  </w:style>
  <w:style w:type="paragraph" w:styleId="51">
    <w:name w:val="List 5"/>
    <w:basedOn w:val="a"/>
    <w:rsid w:val="00653AFB"/>
    <w:pPr>
      <w:ind w:left="1800" w:hanging="360"/>
    </w:pPr>
  </w:style>
  <w:style w:type="paragraph" w:styleId="af0">
    <w:name w:val="List Bullet"/>
    <w:basedOn w:val="a"/>
    <w:rsid w:val="00653AFB"/>
    <w:pPr>
      <w:ind w:left="360" w:hanging="360"/>
    </w:pPr>
  </w:style>
  <w:style w:type="paragraph" w:styleId="22">
    <w:name w:val="List Bullet 2"/>
    <w:basedOn w:val="a"/>
    <w:rsid w:val="00653AFB"/>
    <w:pPr>
      <w:ind w:left="720" w:hanging="360"/>
    </w:pPr>
  </w:style>
  <w:style w:type="paragraph" w:styleId="32">
    <w:name w:val="List Bullet 3"/>
    <w:basedOn w:val="a"/>
    <w:rsid w:val="00653AFB"/>
    <w:pPr>
      <w:ind w:left="1080" w:hanging="360"/>
    </w:pPr>
  </w:style>
  <w:style w:type="paragraph" w:styleId="41">
    <w:name w:val="List Bullet 4"/>
    <w:basedOn w:val="a"/>
    <w:rsid w:val="00653AFB"/>
    <w:pPr>
      <w:ind w:left="1440" w:hanging="360"/>
    </w:pPr>
  </w:style>
  <w:style w:type="paragraph" w:styleId="23">
    <w:name w:val="List Continue 2"/>
    <w:basedOn w:val="a"/>
    <w:rsid w:val="00653AFB"/>
    <w:pPr>
      <w:spacing w:after="120"/>
      <w:ind w:left="720"/>
    </w:pPr>
  </w:style>
  <w:style w:type="paragraph" w:styleId="33">
    <w:name w:val="List Continue 3"/>
    <w:basedOn w:val="a"/>
    <w:rsid w:val="00653AFB"/>
    <w:pPr>
      <w:spacing w:after="120"/>
      <w:ind w:left="1080"/>
    </w:pPr>
  </w:style>
  <w:style w:type="paragraph" w:styleId="52">
    <w:name w:val="List Continue 5"/>
    <w:basedOn w:val="a"/>
    <w:rsid w:val="00653AFB"/>
    <w:pPr>
      <w:spacing w:after="120"/>
      <w:ind w:left="1800"/>
    </w:pPr>
  </w:style>
  <w:style w:type="paragraph" w:styleId="af1">
    <w:name w:val="caption"/>
    <w:basedOn w:val="a"/>
    <w:next w:val="a"/>
    <w:qFormat/>
    <w:rsid w:val="00653AFB"/>
    <w:pPr>
      <w:spacing w:before="120" w:after="120"/>
    </w:pPr>
    <w:rPr>
      <w:b/>
    </w:rPr>
  </w:style>
  <w:style w:type="paragraph" w:styleId="af2">
    <w:name w:val="Title"/>
    <w:basedOn w:val="a"/>
    <w:link w:val="af3"/>
    <w:qFormat/>
    <w:rsid w:val="00653AF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Название Знак"/>
    <w:link w:val="af2"/>
    <w:locked/>
    <w:rsid w:val="00653AFB"/>
    <w:rPr>
      <w:rFonts w:ascii="Arial" w:hAnsi="Arial"/>
      <w:b/>
      <w:kern w:val="28"/>
      <w:sz w:val="32"/>
      <w:lang w:val="ru-RU" w:eastAsia="ru-RU" w:bidi="ar-SA"/>
    </w:rPr>
  </w:style>
  <w:style w:type="paragraph" w:styleId="24">
    <w:name w:val="Body Text 2"/>
    <w:basedOn w:val="a"/>
    <w:link w:val="25"/>
    <w:rsid w:val="00653AFB"/>
    <w:pPr>
      <w:jc w:val="both"/>
    </w:pPr>
    <w:rPr>
      <w:sz w:val="22"/>
    </w:rPr>
  </w:style>
  <w:style w:type="character" w:customStyle="1" w:styleId="25">
    <w:name w:val="Основной текст 2 Знак"/>
    <w:link w:val="24"/>
    <w:semiHidden/>
    <w:locked/>
    <w:rsid w:val="00653AFB"/>
    <w:rPr>
      <w:sz w:val="22"/>
      <w:lang w:val="ru-RU" w:eastAsia="ru-RU" w:bidi="ar-SA"/>
    </w:rPr>
  </w:style>
  <w:style w:type="paragraph" w:styleId="34">
    <w:name w:val="Body Text 3"/>
    <w:basedOn w:val="a"/>
    <w:link w:val="35"/>
    <w:rsid w:val="00653AFB"/>
    <w:pPr>
      <w:jc w:val="both"/>
    </w:pPr>
    <w:rPr>
      <w:sz w:val="30"/>
    </w:rPr>
  </w:style>
  <w:style w:type="character" w:customStyle="1" w:styleId="35">
    <w:name w:val="Основной текст 3 Знак"/>
    <w:link w:val="34"/>
    <w:semiHidden/>
    <w:locked/>
    <w:rsid w:val="00653AFB"/>
    <w:rPr>
      <w:sz w:val="30"/>
      <w:lang w:val="ru-RU" w:eastAsia="ru-RU" w:bidi="ar-SA"/>
    </w:rPr>
  </w:style>
  <w:style w:type="paragraph" w:customStyle="1" w:styleId="42">
    <w:name w:val="Îñíîâíîé òåêñò 4"/>
    <w:basedOn w:val="24"/>
    <w:rsid w:val="00653AFB"/>
    <w:pPr>
      <w:spacing w:after="120"/>
      <w:ind w:left="360"/>
      <w:jc w:val="left"/>
    </w:pPr>
    <w:rPr>
      <w:sz w:val="20"/>
    </w:rPr>
  </w:style>
  <w:style w:type="paragraph" w:customStyle="1" w:styleId="53">
    <w:name w:val="Îñíîâíîé òåêñò 5"/>
    <w:basedOn w:val="24"/>
    <w:rsid w:val="00653AFB"/>
    <w:pPr>
      <w:spacing w:after="120"/>
      <w:ind w:left="360"/>
      <w:jc w:val="left"/>
    </w:pPr>
    <w:rPr>
      <w:sz w:val="20"/>
    </w:rPr>
  </w:style>
  <w:style w:type="paragraph" w:styleId="af4">
    <w:name w:val="Subtitle"/>
    <w:basedOn w:val="a"/>
    <w:link w:val="af5"/>
    <w:qFormat/>
    <w:rsid w:val="00653AFB"/>
    <w:pPr>
      <w:spacing w:after="60"/>
      <w:jc w:val="center"/>
    </w:pPr>
    <w:rPr>
      <w:rFonts w:ascii="Arial" w:hAnsi="Arial"/>
      <w:sz w:val="24"/>
    </w:rPr>
  </w:style>
  <w:style w:type="character" w:customStyle="1" w:styleId="af5">
    <w:name w:val="Подзаголовок Знак"/>
    <w:link w:val="af4"/>
    <w:locked/>
    <w:rsid w:val="00653AFB"/>
    <w:rPr>
      <w:rFonts w:ascii="Arial" w:hAnsi="Arial"/>
      <w:sz w:val="24"/>
      <w:lang w:val="ru-RU" w:eastAsia="ru-RU" w:bidi="ar-SA"/>
    </w:rPr>
  </w:style>
  <w:style w:type="paragraph" w:customStyle="1" w:styleId="FR1">
    <w:name w:val="FR1"/>
    <w:rsid w:val="00653AFB"/>
    <w:pPr>
      <w:widowControl w:val="0"/>
      <w:jc w:val="center"/>
    </w:pPr>
    <w:rPr>
      <w:rFonts w:ascii="Arial" w:hAnsi="Arial"/>
      <w:noProof/>
      <w:sz w:val="12"/>
    </w:rPr>
  </w:style>
  <w:style w:type="paragraph" w:styleId="af6">
    <w:name w:val="Body Text Indent"/>
    <w:basedOn w:val="a"/>
    <w:link w:val="af7"/>
    <w:rsid w:val="00653AFB"/>
    <w:pPr>
      <w:tabs>
        <w:tab w:val="left" w:pos="1418"/>
        <w:tab w:val="center" w:pos="5954"/>
      </w:tabs>
      <w:ind w:left="5670"/>
      <w:jc w:val="both"/>
    </w:pPr>
    <w:rPr>
      <w:sz w:val="30"/>
    </w:rPr>
  </w:style>
  <w:style w:type="character" w:customStyle="1" w:styleId="af7">
    <w:name w:val="Основной текст с отступом Знак"/>
    <w:link w:val="af6"/>
    <w:semiHidden/>
    <w:locked/>
    <w:rsid w:val="00653AFB"/>
    <w:rPr>
      <w:sz w:val="30"/>
      <w:lang w:val="ru-RU" w:eastAsia="ru-RU" w:bidi="ar-SA"/>
    </w:rPr>
  </w:style>
  <w:style w:type="paragraph" w:styleId="26">
    <w:name w:val="Body Text Indent 2"/>
    <w:basedOn w:val="a"/>
    <w:link w:val="27"/>
    <w:rsid w:val="00653AFB"/>
    <w:pPr>
      <w:widowControl w:val="0"/>
      <w:ind w:firstLine="709"/>
      <w:jc w:val="both"/>
    </w:pPr>
    <w:rPr>
      <w:sz w:val="30"/>
    </w:rPr>
  </w:style>
  <w:style w:type="character" w:customStyle="1" w:styleId="27">
    <w:name w:val="Основной текст с отступом 2 Знак"/>
    <w:link w:val="26"/>
    <w:semiHidden/>
    <w:locked/>
    <w:rsid w:val="00653AFB"/>
    <w:rPr>
      <w:sz w:val="30"/>
      <w:lang w:val="ru-RU" w:eastAsia="ru-RU" w:bidi="ar-SA"/>
    </w:rPr>
  </w:style>
  <w:style w:type="paragraph" w:styleId="36">
    <w:name w:val="Body Text Indent 3"/>
    <w:basedOn w:val="a"/>
    <w:link w:val="37"/>
    <w:rsid w:val="00653AFB"/>
    <w:pPr>
      <w:widowControl w:val="0"/>
      <w:spacing w:before="680" w:line="220" w:lineRule="auto"/>
      <w:ind w:left="800"/>
      <w:jc w:val="right"/>
    </w:pPr>
    <w:rPr>
      <w:sz w:val="22"/>
    </w:rPr>
  </w:style>
  <w:style w:type="character" w:customStyle="1" w:styleId="37">
    <w:name w:val="Основной текст с отступом 3 Знак"/>
    <w:link w:val="36"/>
    <w:semiHidden/>
    <w:locked/>
    <w:rsid w:val="00653AFB"/>
    <w:rPr>
      <w:sz w:val="22"/>
      <w:lang w:val="ru-RU" w:eastAsia="ru-RU" w:bidi="ar-SA"/>
    </w:rPr>
  </w:style>
  <w:style w:type="paragraph" w:styleId="af8">
    <w:name w:val="Block Text"/>
    <w:basedOn w:val="a"/>
    <w:rsid w:val="00653AFB"/>
    <w:pPr>
      <w:ind w:left="-97" w:right="-51"/>
      <w:jc w:val="both"/>
    </w:pPr>
    <w:rPr>
      <w:sz w:val="28"/>
    </w:rPr>
  </w:style>
  <w:style w:type="paragraph" w:styleId="af9">
    <w:name w:val="Document Map"/>
    <w:basedOn w:val="a"/>
    <w:link w:val="afa"/>
    <w:semiHidden/>
    <w:rsid w:val="00653AFB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semiHidden/>
    <w:locked/>
    <w:rsid w:val="00653AFB"/>
    <w:rPr>
      <w:rFonts w:ascii="Tahoma" w:hAnsi="Tahoma" w:cs="Tahoma"/>
      <w:lang w:val="ru-RU" w:eastAsia="ru-RU" w:bidi="ar-SA"/>
    </w:rPr>
  </w:style>
  <w:style w:type="character" w:styleId="afb">
    <w:name w:val="line number"/>
    <w:basedOn w:val="a0"/>
    <w:rsid w:val="00653AFB"/>
    <w:rPr>
      <w:rFonts w:cs="Times New Roman"/>
    </w:rPr>
  </w:style>
  <w:style w:type="paragraph" w:customStyle="1" w:styleId="ConsPlusNonformat">
    <w:name w:val="ConsPlusNonformat"/>
    <w:rsid w:val="00653A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alloon Text"/>
    <w:basedOn w:val="a"/>
    <w:link w:val="afd"/>
    <w:semiHidden/>
    <w:rsid w:val="00653AFB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semiHidden/>
    <w:locked/>
    <w:rsid w:val="00653AFB"/>
    <w:rPr>
      <w:rFonts w:ascii="Tahoma" w:hAnsi="Tahoma"/>
      <w:sz w:val="16"/>
      <w:szCs w:val="16"/>
      <w:lang w:val="ru-RU" w:eastAsia="ru-RU" w:bidi="ar-SA"/>
    </w:rPr>
  </w:style>
  <w:style w:type="paragraph" w:customStyle="1" w:styleId="IntenseQuote">
    <w:name w:val="Intense Quote"/>
    <w:basedOn w:val="a"/>
    <w:next w:val="a"/>
    <w:link w:val="afe"/>
    <w:rsid w:val="00653AF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e">
    <w:name w:val="Выделенная цитата Знак"/>
    <w:link w:val="IntenseQuote"/>
    <w:locked/>
    <w:rsid w:val="00653AFB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C257E8292AE43C35B193901FC8D021A82FFE60885D79D6F46A92D30360CE4792ABBEC0366FC335AC941B50CmET8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C257E8292AE43C35B193901FC8D021A82FFE6088DD19A6346A7703A3E55E87B2DB4B31461B53F5BC945B1m0TD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F3FA915F81ACA544C2D63AEB202D152A6B70051769BFDF5C5E06E6D751E27453BAB18A574895CFDA1EBD52VF79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5F3FA915F81ACA544C2D63AEB202D152A6B7005176BBEDA5A5006E6D751E27453VB7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C257E8292AE43C35B193901FC8D021A82FFE60885D7996041AA2D30360CE4792ABBEC0366FC335AC941B508mET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7012</Words>
  <Characters>54769</Characters>
  <Application>Microsoft Office Word</Application>
  <DocSecurity>0</DocSecurity>
  <Lines>456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61658</CharactersWithSpaces>
  <SharedDoc>false</SharedDoc>
  <HLinks>
    <vt:vector size="30" baseType="variant"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consultantplus://offline/ref=A5F3FA915F81ACA544C2D63AEB202D152A6B70051769BFDF5C5E06E6D751E27453BAB18A574895CFDA1EBD52VF79N</vt:lpwstr>
      </vt:variant>
      <vt:variant>
        <vt:lpwstr/>
      </vt:variant>
      <vt:variant>
        <vt:i4>720978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consultantplus://offline/ref=A5F3FA915F81ACA544C2D63AEB202D152A6B7005176BBEDA5A5006E6D751E27453VB7AN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consultantplus://offline/ref=0AAC257E8292AE43C35B193901FC8D021A82FFE60885D7996041AA2D30360CE4792ABBEC0366FC335AC941B508mETEN</vt:lpwstr>
      </vt:variant>
      <vt:variant>
        <vt:lpwstr/>
      </vt:variant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consultantplus://offline/ref=0AAC257E8292AE43C35B193901FC8D021A82FFE60885D79D6F46A92D30360CE4792ABBEC0366FC335AC941B50CmET8N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consultantplus://offline/ref=0AAC257E8292AE43C35B193901FC8D021A82FFE6088DD19A6346A7703A3E55E87B2DB4B31461B53F5BC945B1m0TDN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Rezanov</cp:lastModifiedBy>
  <cp:revision>2</cp:revision>
  <dcterms:created xsi:type="dcterms:W3CDTF">2019-11-14T09:38:00Z</dcterms:created>
  <dcterms:modified xsi:type="dcterms:W3CDTF">2019-11-14T09:38:00Z</dcterms:modified>
</cp:coreProperties>
</file>