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Постановление Президиума </w:t>
      </w:r>
    </w:p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Республиканского Совета </w:t>
      </w:r>
    </w:p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ОО «Белорусский союз офицеров» </w:t>
      </w:r>
    </w:p>
    <w:p w:rsidR="00C43D0F" w:rsidRDefault="000239F0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14 апре</w:t>
      </w:r>
      <w:r w:rsidR="00B5126F">
        <w:rPr>
          <w:rFonts w:ascii="Times New Roman" w:hAnsi="Times New Roman" w:cs="Times New Roman"/>
          <w:sz w:val="30"/>
          <w:szCs w:val="30"/>
        </w:rPr>
        <w:t>ля 2021</w:t>
      </w:r>
      <w:r w:rsidR="00B5126F" w:rsidRPr="00B5126F">
        <w:rPr>
          <w:rFonts w:ascii="Times New Roman" w:hAnsi="Times New Roman" w:cs="Times New Roman"/>
          <w:sz w:val="30"/>
          <w:szCs w:val="30"/>
        </w:rPr>
        <w:t xml:space="preserve"> г</w:t>
      </w:r>
      <w:r w:rsidR="00B5126F">
        <w:rPr>
          <w:rFonts w:ascii="Times New Roman" w:hAnsi="Times New Roman" w:cs="Times New Roman"/>
          <w:sz w:val="30"/>
          <w:szCs w:val="30"/>
        </w:rPr>
        <w:t>ода</w:t>
      </w:r>
      <w:r w:rsidR="00B5126F" w:rsidRPr="00B5126F">
        <w:rPr>
          <w:rFonts w:ascii="Times New Roman" w:hAnsi="Times New Roman" w:cs="Times New Roman"/>
          <w:sz w:val="30"/>
          <w:szCs w:val="30"/>
        </w:rPr>
        <w:t>.</w:t>
      </w:r>
      <w:r w:rsidR="00B5126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239F0" w:rsidRDefault="00E87B85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организационном укреплении </w:t>
      </w:r>
    </w:p>
    <w:p w:rsidR="00E87B85" w:rsidRPr="00E87B85" w:rsidRDefault="00E87B85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Белорусского союза офицеров </w:t>
      </w:r>
    </w:p>
    <w:p w:rsidR="000239F0" w:rsidRDefault="000239F0" w:rsidP="000239F0">
      <w:pPr>
        <w:tabs>
          <w:tab w:val="left" w:pos="74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87B85" w:rsidRDefault="00E87B85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Заслушав сообщение председателя Республиканского Совета общественного объединения «Белорусский союз офицеров» Бобрикова С.В., - </w:t>
      </w:r>
    </w:p>
    <w:p w:rsidR="00E87B85" w:rsidRDefault="00E87B85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:rsidR="00E87B85" w:rsidRDefault="00E87B85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Советам областных, Минской городской, районным (городским) организац</w:t>
      </w:r>
      <w:r w:rsidR="007B59FC">
        <w:rPr>
          <w:rFonts w:ascii="Times New Roman" w:hAnsi="Times New Roman" w:cs="Times New Roman"/>
          <w:sz w:val="30"/>
          <w:szCs w:val="30"/>
        </w:rPr>
        <w:t xml:space="preserve">иям в период подготовки к </w:t>
      </w:r>
      <w:r w:rsidR="007B59FC">
        <w:rPr>
          <w:rFonts w:ascii="Times New Roman" w:hAnsi="Times New Roman" w:cs="Times New Roman"/>
          <w:sz w:val="30"/>
          <w:szCs w:val="30"/>
          <w:lang w:val="en-US"/>
        </w:rPr>
        <w:t>XI</w:t>
      </w:r>
      <w:r w:rsidR="007B59FC" w:rsidRPr="007B59FC">
        <w:rPr>
          <w:rFonts w:ascii="Times New Roman" w:hAnsi="Times New Roman" w:cs="Times New Roman"/>
          <w:sz w:val="30"/>
          <w:szCs w:val="30"/>
        </w:rPr>
        <w:t xml:space="preserve"> </w:t>
      </w:r>
      <w:r w:rsidR="007B59FC">
        <w:rPr>
          <w:rFonts w:ascii="Times New Roman" w:hAnsi="Times New Roman" w:cs="Times New Roman"/>
          <w:sz w:val="30"/>
          <w:szCs w:val="30"/>
        </w:rPr>
        <w:t>съезду и отчётно-выборной кампании по согласованию с военными комиссарами и руководителями военных учебных заведений</w:t>
      </w:r>
      <w:r w:rsidR="00BE32A2">
        <w:rPr>
          <w:rFonts w:ascii="Times New Roman" w:hAnsi="Times New Roman" w:cs="Times New Roman"/>
          <w:sz w:val="30"/>
          <w:szCs w:val="30"/>
        </w:rPr>
        <w:t xml:space="preserve"> принять меры по созданию (укреплению) в областных, Минской городской, ра</w:t>
      </w:r>
      <w:r w:rsidR="00EE41FB">
        <w:rPr>
          <w:rFonts w:ascii="Times New Roman" w:hAnsi="Times New Roman" w:cs="Times New Roman"/>
          <w:sz w:val="30"/>
          <w:szCs w:val="30"/>
        </w:rPr>
        <w:t xml:space="preserve">йонных (городских), в том числе, в районных областных </w:t>
      </w:r>
      <w:r w:rsidR="005F2507">
        <w:rPr>
          <w:rFonts w:ascii="Times New Roman" w:hAnsi="Times New Roman" w:cs="Times New Roman"/>
          <w:sz w:val="30"/>
          <w:szCs w:val="30"/>
        </w:rPr>
        <w:t>центров</w:t>
      </w:r>
      <w:bookmarkStart w:id="0" w:name="_GoBack"/>
      <w:bookmarkEnd w:id="0"/>
      <w:r w:rsidR="0052646C">
        <w:rPr>
          <w:rFonts w:ascii="Times New Roman" w:hAnsi="Times New Roman" w:cs="Times New Roman"/>
          <w:sz w:val="30"/>
          <w:szCs w:val="30"/>
        </w:rPr>
        <w:t xml:space="preserve"> </w:t>
      </w:r>
      <w:r w:rsidR="00EE41FB">
        <w:rPr>
          <w:rFonts w:ascii="Times New Roman" w:hAnsi="Times New Roman" w:cs="Times New Roman"/>
          <w:sz w:val="30"/>
          <w:szCs w:val="30"/>
        </w:rPr>
        <w:t>и г.Минска военных комиссариатах и военных учебных заведениях первичных организаций ОО «БСО» с учётом добровольного вступления</w:t>
      </w:r>
      <w:proofErr w:type="gramEnd"/>
      <w:r w:rsidR="00EE41FB">
        <w:rPr>
          <w:rFonts w:ascii="Times New Roman" w:hAnsi="Times New Roman" w:cs="Times New Roman"/>
          <w:sz w:val="30"/>
          <w:szCs w:val="30"/>
        </w:rPr>
        <w:t xml:space="preserve"> в ряды </w:t>
      </w:r>
      <w:r w:rsidR="00EE41FB" w:rsidRPr="00EE41FB">
        <w:rPr>
          <w:rFonts w:ascii="Times New Roman" w:hAnsi="Times New Roman" w:cs="Times New Roman"/>
          <w:sz w:val="30"/>
          <w:szCs w:val="30"/>
        </w:rPr>
        <w:t>ОО «БСО»</w:t>
      </w:r>
      <w:r w:rsidR="00EE41FB">
        <w:rPr>
          <w:rFonts w:ascii="Times New Roman" w:hAnsi="Times New Roman" w:cs="Times New Roman"/>
          <w:sz w:val="30"/>
          <w:szCs w:val="30"/>
        </w:rPr>
        <w:t xml:space="preserve"> офицеров, состоящих на службе. Шире вовлекать в ряды </w:t>
      </w:r>
      <w:r w:rsidR="00EE41FB" w:rsidRPr="00EE41FB">
        <w:rPr>
          <w:rFonts w:ascii="Times New Roman" w:hAnsi="Times New Roman" w:cs="Times New Roman"/>
          <w:sz w:val="30"/>
          <w:szCs w:val="30"/>
        </w:rPr>
        <w:t>ОО «БСО»</w:t>
      </w:r>
      <w:r w:rsidR="00EE41FB">
        <w:rPr>
          <w:rFonts w:ascii="Times New Roman" w:hAnsi="Times New Roman" w:cs="Times New Roman"/>
          <w:sz w:val="30"/>
          <w:szCs w:val="30"/>
        </w:rPr>
        <w:t xml:space="preserve"> офицеров запаса, в отставке и состоящих на службе в МВД, МЧС, КГБ, пограничного Комитета. </w:t>
      </w:r>
    </w:p>
    <w:p w:rsidR="00EE41FB" w:rsidRDefault="00EE41FB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Советам областных организаций особое внимание обратить на сохранение и укрепление районных организаций в регионах, где после создания объединённых райвоенкоматов</w:t>
      </w:r>
      <w:r w:rsidR="0052646C">
        <w:rPr>
          <w:rFonts w:ascii="Times New Roman" w:hAnsi="Times New Roman" w:cs="Times New Roman"/>
          <w:sz w:val="30"/>
          <w:szCs w:val="30"/>
        </w:rPr>
        <w:t xml:space="preserve">, функционируют обособленные группы. </w:t>
      </w:r>
    </w:p>
    <w:p w:rsidR="0052646C" w:rsidRDefault="0052646C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В ходе проведения мероприятий по призыву военнообязанных для проведения сборов, наиболее достойных вовлекать в ряды </w:t>
      </w:r>
      <w:r w:rsidRPr="0052646C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2646C" w:rsidRPr="007B59FC" w:rsidRDefault="0052646C" w:rsidP="00E87B85">
      <w:pPr>
        <w:tabs>
          <w:tab w:val="left" w:pos="7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Председателям Советов областных и </w:t>
      </w:r>
      <w:proofErr w:type="gramStart"/>
      <w:r>
        <w:rPr>
          <w:rFonts w:ascii="Times New Roman" w:hAnsi="Times New Roman" w:cs="Times New Roman"/>
          <w:sz w:val="30"/>
          <w:szCs w:val="30"/>
        </w:rPr>
        <w:t>Минской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городской организаций о мерах по укреплению Белорусского союза офицеров  и о количестве первичных, районных (городских), в том числе районных в областных центрах организаций по состоянию на 20 августа 2021 года проинформировать Президиум Республиканского Совета, который спланирован на 25 августа. </w:t>
      </w:r>
    </w:p>
    <w:sectPr w:rsidR="0052646C" w:rsidRPr="007B59FC" w:rsidSect="00894C07">
      <w:pgSz w:w="11906" w:h="16838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F"/>
    <w:rsid w:val="00014168"/>
    <w:rsid w:val="00016D44"/>
    <w:rsid w:val="000239F0"/>
    <w:rsid w:val="00052E3A"/>
    <w:rsid w:val="000825EC"/>
    <w:rsid w:val="000B652C"/>
    <w:rsid w:val="001B5CE2"/>
    <w:rsid w:val="001D3FE4"/>
    <w:rsid w:val="001E2C70"/>
    <w:rsid w:val="002022E7"/>
    <w:rsid w:val="0021147C"/>
    <w:rsid w:val="00281AF8"/>
    <w:rsid w:val="002D3574"/>
    <w:rsid w:val="00334395"/>
    <w:rsid w:val="003468D9"/>
    <w:rsid w:val="00353E91"/>
    <w:rsid w:val="004468A9"/>
    <w:rsid w:val="00453DBB"/>
    <w:rsid w:val="004B5939"/>
    <w:rsid w:val="004C2C9A"/>
    <w:rsid w:val="004E6B46"/>
    <w:rsid w:val="004F0ED3"/>
    <w:rsid w:val="0052646C"/>
    <w:rsid w:val="00551FF5"/>
    <w:rsid w:val="005C28A1"/>
    <w:rsid w:val="005D534C"/>
    <w:rsid w:val="005F2507"/>
    <w:rsid w:val="006E0DE3"/>
    <w:rsid w:val="006E1162"/>
    <w:rsid w:val="0073191C"/>
    <w:rsid w:val="00797442"/>
    <w:rsid w:val="007B59FC"/>
    <w:rsid w:val="00830E42"/>
    <w:rsid w:val="00850DF1"/>
    <w:rsid w:val="00894C07"/>
    <w:rsid w:val="008F694E"/>
    <w:rsid w:val="00930C83"/>
    <w:rsid w:val="00934136"/>
    <w:rsid w:val="0095366E"/>
    <w:rsid w:val="00974006"/>
    <w:rsid w:val="009E14A2"/>
    <w:rsid w:val="00A051D8"/>
    <w:rsid w:val="00A42AB7"/>
    <w:rsid w:val="00A4715B"/>
    <w:rsid w:val="00A56C15"/>
    <w:rsid w:val="00A74B86"/>
    <w:rsid w:val="00AF0A05"/>
    <w:rsid w:val="00B138EA"/>
    <w:rsid w:val="00B20FBD"/>
    <w:rsid w:val="00B429E6"/>
    <w:rsid w:val="00B5126F"/>
    <w:rsid w:val="00B678E2"/>
    <w:rsid w:val="00B858BF"/>
    <w:rsid w:val="00BA2211"/>
    <w:rsid w:val="00BC7B45"/>
    <w:rsid w:val="00BE32A2"/>
    <w:rsid w:val="00C10A75"/>
    <w:rsid w:val="00C43D0F"/>
    <w:rsid w:val="00C447C1"/>
    <w:rsid w:val="00C92175"/>
    <w:rsid w:val="00C9284C"/>
    <w:rsid w:val="00D5145C"/>
    <w:rsid w:val="00D76FAA"/>
    <w:rsid w:val="00DE0899"/>
    <w:rsid w:val="00E87B85"/>
    <w:rsid w:val="00EA2A60"/>
    <w:rsid w:val="00EE41FB"/>
    <w:rsid w:val="00F009D9"/>
    <w:rsid w:val="00F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2021-04-13T12:11:00Z</dcterms:created>
  <dcterms:modified xsi:type="dcterms:W3CDTF">2021-04-14T06:55:00Z</dcterms:modified>
</cp:coreProperties>
</file>