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6F6B" w:rsidRDefault="004E6F6B">
      <w:pPr>
        <w:pStyle w:val="point"/>
        <w:ind w:firstLine="0"/>
        <w:jc w:val="center"/>
      </w:pPr>
      <w:bookmarkStart w:id="0" w:name="_GoBack"/>
      <w:bookmarkEnd w:id="0"/>
      <w:r>
        <w:rPr>
          <w:rStyle w:val="name"/>
        </w:rPr>
        <w:t>УКАЗ </w:t>
      </w:r>
      <w:r>
        <w:rPr>
          <w:rStyle w:val="promulgator"/>
        </w:rPr>
        <w:t>ПРЕЗИДЕНТА РЕСПУБЛИКИ БЕЛАРУСЬ</w:t>
      </w:r>
    </w:p>
    <w:p w:rsidR="004E6F6B" w:rsidRDefault="004E6F6B">
      <w:pPr>
        <w:pStyle w:val="newncpi"/>
        <w:ind w:firstLine="0"/>
        <w:jc w:val="center"/>
      </w:pPr>
      <w:r>
        <w:rPr>
          <w:rStyle w:val="datepr"/>
        </w:rPr>
        <w:t>25 апреля 2005 г.</w:t>
      </w:r>
      <w:r>
        <w:rPr>
          <w:rStyle w:val="number"/>
        </w:rPr>
        <w:t xml:space="preserve"> № 186</w:t>
      </w:r>
    </w:p>
    <w:p w:rsidR="004E6F6B" w:rsidRDefault="004E6F6B">
      <w:pPr>
        <w:pStyle w:val="title"/>
      </w:pPr>
      <w:r>
        <w:t>О порядке прохождения военной службы</w:t>
      </w:r>
    </w:p>
    <w:p w:rsidR="004E6F6B" w:rsidRDefault="004E6F6B">
      <w:pPr>
        <w:pStyle w:val="changei"/>
      </w:pPr>
      <w:r>
        <w:t>Изменения и дополнения:</w:t>
      </w:r>
    </w:p>
    <w:p w:rsidR="004E6F6B" w:rsidRDefault="004E6F6B">
      <w:pPr>
        <w:pStyle w:val="changeadd"/>
      </w:pPr>
      <w:r>
        <w:t>Указ Президента Республики Беларусь от 22 мая 2006 г. № 341 (Национальный реестр правовых актов Республики Беларусь, 2006 г., № 86, 1/7607) &lt;P30600341&gt;;</w:t>
      </w:r>
    </w:p>
    <w:p w:rsidR="004E6F6B" w:rsidRDefault="004E6F6B">
      <w:pPr>
        <w:pStyle w:val="changeadd"/>
      </w:pPr>
      <w:r>
        <w:t>Указ Президента Республики Беларусь от 30 января 2007 г. № 63 (Национальный реестр правовых актов Республики Беларусь, 2007 г., № 31, 1/8320) &lt;P30700063&gt;;</w:t>
      </w:r>
    </w:p>
    <w:p w:rsidR="004E6F6B" w:rsidRDefault="004E6F6B">
      <w:pPr>
        <w:pStyle w:val="changeadd"/>
      </w:pPr>
      <w:r>
        <w:t>Указ Президента Республики Беларусь от 22 ноября 2007 г. № 591 (Национальный реестр правовых актов Республики Беларусь, 2007 г., № 287, 1/9134) &lt;P30700591&gt;;</w:t>
      </w:r>
    </w:p>
    <w:p w:rsidR="004E6F6B" w:rsidRDefault="004E6F6B">
      <w:pPr>
        <w:pStyle w:val="changeadd"/>
      </w:pPr>
      <w:r>
        <w:t xml:space="preserve">Указ Президента Республики Беларусь от 10 июля 2008 г. № 380 (Национальный реестр правовых актов Республики Беларусь, 2008 г., № 172, 1/9871) &lt;P30800380&gt; - </w:t>
      </w:r>
      <w:r>
        <w:rPr>
          <w:b/>
          <w:bCs/>
        </w:rPr>
        <w:t>Указ Президента Республики Беларусь вступил в силу 1 января 2009 г.</w:t>
      </w:r>
      <w:r>
        <w:t>;</w:t>
      </w:r>
    </w:p>
    <w:p w:rsidR="004E6F6B" w:rsidRDefault="004E6F6B">
      <w:pPr>
        <w:pStyle w:val="changeadd"/>
      </w:pPr>
      <w:r>
        <w:t>Указ Президента Республики Беларусь от 6 октября 2008 г. № 545 (Национальный реестр правовых актов Республики Беларусь, 2008 г., № 248, 1/10104) &lt;P30800545&gt;;</w:t>
      </w:r>
    </w:p>
    <w:p w:rsidR="004E6F6B" w:rsidRDefault="004E6F6B">
      <w:pPr>
        <w:pStyle w:val="changeadd"/>
      </w:pPr>
      <w:r>
        <w:t>Указ Президента Республики Беларусь от 2 апреля 2009 г. № 171 (Национальный реестр правовых актов Республики Беларусь, 2009 г., № 84, 1/10591) &lt;P30900171&gt;;</w:t>
      </w:r>
    </w:p>
    <w:p w:rsidR="004E6F6B" w:rsidRDefault="004E6F6B">
      <w:pPr>
        <w:pStyle w:val="changeadd"/>
      </w:pPr>
      <w:r>
        <w:t>Указ Президента Республики Беларусь от 15 февраля 2010 г. № 68 (Национальный реестр правовых актов Республики Беларусь, 2010 г., № 42, 1/11375) &lt;P31000068&gt;;</w:t>
      </w:r>
    </w:p>
    <w:p w:rsidR="004E6F6B" w:rsidRDefault="004E6F6B">
      <w:pPr>
        <w:pStyle w:val="changeadd"/>
      </w:pPr>
      <w:r>
        <w:t>Указ Президента Республики Беларусь от 26 апреля 2010 г. № 200 (Национальный реестр правовых актов Республики Беларусь, 2010 г., № 119, 1/11590) &lt;P31000200&gt;;</w:t>
      </w:r>
    </w:p>
    <w:p w:rsidR="004E6F6B" w:rsidRDefault="004E6F6B">
      <w:pPr>
        <w:pStyle w:val="changeadd"/>
      </w:pPr>
      <w:r>
        <w:t>Указ Президента Республики Беларусь от 17 марта 2011 г. № 116 (Национальный реестр правовых актов Республики Беларусь, 2011 г., № 35, 1/12434) &lt;P31100116&gt;;</w:t>
      </w:r>
    </w:p>
    <w:p w:rsidR="004E6F6B" w:rsidRDefault="004E6F6B">
      <w:pPr>
        <w:pStyle w:val="changeadd"/>
      </w:pPr>
      <w:r>
        <w:t>Указ Президента Республики Беларусь от 30 сентября 2011 г. № 439 (Национальный реестр правовых актов Республики Беларусь, 2011 г., № 113, 1/12967) &lt;P31100439&gt;;</w:t>
      </w:r>
    </w:p>
    <w:p w:rsidR="004E6F6B" w:rsidRDefault="004E6F6B">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4E6F6B" w:rsidRDefault="004E6F6B">
      <w:pPr>
        <w:pStyle w:val="changeadd"/>
      </w:pPr>
      <w:r>
        <w:t>Указ Президента Республики Беларусь от 14 августа 2012 г. № 364 (Национальный правовой Интернет-портал Республики Беларусь, 16.08.2012, 1/13689) &lt;P31200364&gt;;</w:t>
      </w:r>
    </w:p>
    <w:p w:rsidR="004E6F6B" w:rsidRDefault="004E6F6B">
      <w:pPr>
        <w:pStyle w:val="changeadd"/>
      </w:pPr>
      <w:r>
        <w:t>Указ Президента Республики Беларусь от 29 ноября 2013 г. № 529 (Национальный правовой Интернет-портал Республики Беларусь, 30.11.2013, 1/14649) &lt;P31300529&gt; </w:t>
      </w:r>
      <w:r>
        <w:rPr>
          <w:b/>
          <w:bCs/>
        </w:rPr>
        <w:t>- Изменения вступают в силу 1 июля 2014 г.;</w:t>
      </w:r>
    </w:p>
    <w:p w:rsidR="004E6F6B" w:rsidRDefault="004E6F6B">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4E6F6B" w:rsidRDefault="004E6F6B">
      <w:pPr>
        <w:pStyle w:val="changeadd"/>
      </w:pPr>
      <w:r>
        <w:lastRenderedPageBreak/>
        <w:t>Указ Президента Республики Беларусь от 28 мая 2014 г. № 252 (Национальный правовой Интернет-портал Республики Беларусь, 31.05.2014, 1/15050) &lt;P31400252&gt;;</w:t>
      </w:r>
    </w:p>
    <w:p w:rsidR="004E6F6B" w:rsidRDefault="004E6F6B">
      <w:pPr>
        <w:pStyle w:val="changeadd"/>
      </w:pPr>
      <w:r>
        <w:t>Указ Президента Республики Беларусь от 23 февраля 2015 г. № 95 (Национальный правовой Интернет-портал Республики Беларусь, 26.02.2015, 1/15665) &lt;P31500095&gt;;</w:t>
      </w:r>
    </w:p>
    <w:p w:rsidR="004E6F6B" w:rsidRDefault="004E6F6B">
      <w:pPr>
        <w:pStyle w:val="changeadd"/>
      </w:pPr>
      <w:r>
        <w:t>Указ Президента Республики Беларусь от 2 мая 2019 г. № 167 (Национальный правовой Интернет-портал Республики Беларусь, 05.05.2019, 1/18336) &lt;P31900167&gt;;</w:t>
      </w:r>
    </w:p>
    <w:p w:rsidR="004E6F6B" w:rsidRDefault="004E6F6B">
      <w:pPr>
        <w:pStyle w:val="changeadd"/>
      </w:pPr>
      <w:r>
        <w:t xml:space="preserve">Указ Президента Республики Беларусь от 10 октября 2022 г. № 355 (Национальный правовой Интернет-портал Республики Беларусь, 12.10.2022, 1/20552) &lt;P32200355&gt; - </w:t>
      </w:r>
      <w:r>
        <w:rPr>
          <w:b/>
          <w:bCs/>
        </w:rPr>
        <w:t>Указ Президента Республики Беларусь вступает в силу 1 января 2023 г.</w:t>
      </w:r>
      <w:r>
        <w:t>;</w:t>
      </w:r>
    </w:p>
    <w:p w:rsidR="004E6F6B" w:rsidRDefault="004E6F6B">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rsidR="004E6F6B" w:rsidRDefault="004E6F6B">
      <w:pPr>
        <w:pStyle w:val="changeadd"/>
      </w:pPr>
      <w:r>
        <w:t>Указ Президента Республики Беларусь от 21 апреля 2023 г. № 121 (Национальный правовой Интернет-портал Республики Беларусь, 23.04.2023, 1/20831) &lt;P32300121&gt;</w:t>
      </w:r>
    </w:p>
    <w:p w:rsidR="004E6F6B" w:rsidRDefault="004E6F6B">
      <w:pPr>
        <w:pStyle w:val="newncpi"/>
      </w:pPr>
      <w:r>
        <w:t> </w:t>
      </w:r>
    </w:p>
    <w:p w:rsidR="004E6F6B" w:rsidRDefault="004E6F6B">
      <w:pPr>
        <w:pStyle w:val="point"/>
      </w:pPr>
      <w:r>
        <w:t>1. Утвердить Положение о порядке прохождения военной службы (прилагается).</w:t>
      </w:r>
    </w:p>
    <w:p w:rsidR="004E6F6B" w:rsidRDefault="004E6F6B">
      <w:pPr>
        <w:pStyle w:val="point"/>
      </w:pPr>
      <w:r>
        <w:t>2. Установить, что командующему внутренними войсками Министерства внутренних дел предоставляются права руководителя государственного органа, в котором предусмотрена военная служба, определяемые Положением о порядке прохождения военной службы, в порядке и объеме, устанавливаемых Президентом Республики Беларусь.</w:t>
      </w:r>
    </w:p>
    <w:p w:rsidR="004E6F6B" w:rsidRDefault="004E6F6B">
      <w:pPr>
        <w:pStyle w:val="point"/>
      </w:pPr>
      <w:r>
        <w:t>3. Признать утратившими силу:</w:t>
      </w:r>
    </w:p>
    <w:p w:rsidR="004E6F6B" w:rsidRDefault="004E6F6B">
      <w:pPr>
        <w:pStyle w:val="newncpi"/>
      </w:pPr>
      <w:r>
        <w:t>Указ Президента Республики Беларусь от 19 июля 2000 г. № 403 «Об утверждении Положения о прохождении военной службы офицерским составом Вооруженных Сил Республики Беларусь» (Национальный реестр правовых актов Республики Беларусь, 2000 г., № 71, 1/1456; 2002 г., № 77, 1/3816);</w:t>
      </w:r>
    </w:p>
    <w:p w:rsidR="004E6F6B" w:rsidRDefault="004E6F6B">
      <w:pPr>
        <w:pStyle w:val="newncpi"/>
      </w:pPr>
      <w:r>
        <w:t>подпункт 2.2 пункта 2 Указа Президента Республики Беларусь от 2 июля 2002 г. № 345 «О совершенствовании порядка прикомандирования военнослужащих, лиц рядового и начальствующего состава органов внутренних дел, финансовых расследований Комитета государственного контроля, органов и подразделений по чрезвычайным ситуациям к государственным органам и иным организациям» (Национальный реестр правовых актов Республики Беларусь, 2002 г., № 77, 1/3816).</w:t>
      </w:r>
    </w:p>
    <w:p w:rsidR="004E6F6B" w:rsidRDefault="004E6F6B">
      <w:pPr>
        <w:pStyle w:val="point"/>
      </w:pPr>
      <w:r>
        <w:t>4. Совету Министров Республики Беларусь в шестимесячный срок:</w:t>
      </w:r>
    </w:p>
    <w:p w:rsidR="004E6F6B" w:rsidRDefault="004E6F6B">
      <w:pPr>
        <w:pStyle w:val="newncpi"/>
      </w:pPr>
      <w:r>
        <w:t>обеспечить приведение актов законодательства в соответствие с настоящим Указом;</w:t>
      </w:r>
    </w:p>
    <w:p w:rsidR="004E6F6B" w:rsidRDefault="004E6F6B">
      <w:pPr>
        <w:pStyle w:val="newncpi"/>
      </w:pPr>
      <w:r>
        <w:t>принять иные меры по реализации данного Указа.</w:t>
      </w:r>
    </w:p>
    <w:p w:rsidR="004E6F6B" w:rsidRDefault="004E6F6B">
      <w:pPr>
        <w:pStyle w:val="point"/>
      </w:pPr>
      <w:r>
        <w:t>5. Настоящий Указ вступает в силу через один месяц после его официального опубликования, за исключением пункта 4 и настоящего пункта, которые вступают в силу со дня официального опубликования данного Указа, и части второй пункта 6 и пункта 160 прилагаемого Положения о порядке прохождения военной службы, которые вступают в силу через шесть месяцев со дня официального опубликования этого Указа.</w:t>
      </w:r>
    </w:p>
    <w:p w:rsidR="004E6F6B" w:rsidRDefault="004E6F6B">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4E6F6B">
        <w:tc>
          <w:tcPr>
            <w:tcW w:w="2500" w:type="pct"/>
            <w:tcMar>
              <w:top w:w="0" w:type="dxa"/>
              <w:left w:w="6" w:type="dxa"/>
              <w:bottom w:w="0" w:type="dxa"/>
              <w:right w:w="6" w:type="dxa"/>
            </w:tcMar>
            <w:vAlign w:val="bottom"/>
            <w:hideMark/>
          </w:tcPr>
          <w:p w:rsidR="004E6F6B" w:rsidRDefault="004E6F6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E6F6B" w:rsidRDefault="004E6F6B">
            <w:pPr>
              <w:pStyle w:val="newncpi0"/>
              <w:jc w:val="right"/>
            </w:pPr>
            <w:r>
              <w:rPr>
                <w:rStyle w:val="pers"/>
              </w:rPr>
              <w:t>А.Лукашенко</w:t>
            </w:r>
          </w:p>
        </w:tc>
      </w:tr>
    </w:tbl>
    <w:p w:rsidR="004E6F6B" w:rsidRDefault="004E6F6B">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4E6F6B" w:rsidRPr="004E6F6B">
        <w:tc>
          <w:tcPr>
            <w:tcW w:w="3750" w:type="pct"/>
            <w:tcMar>
              <w:top w:w="0" w:type="dxa"/>
              <w:left w:w="6" w:type="dxa"/>
              <w:bottom w:w="0" w:type="dxa"/>
              <w:right w:w="6" w:type="dxa"/>
            </w:tcMar>
            <w:hideMark/>
          </w:tcPr>
          <w:p w:rsidR="004E6F6B" w:rsidRDefault="004E6F6B">
            <w:pPr>
              <w:pStyle w:val="newncpi"/>
            </w:pPr>
            <w:r>
              <w:t> </w:t>
            </w:r>
          </w:p>
        </w:tc>
        <w:tc>
          <w:tcPr>
            <w:tcW w:w="1250" w:type="pct"/>
            <w:tcMar>
              <w:top w:w="0" w:type="dxa"/>
              <w:left w:w="6" w:type="dxa"/>
              <w:bottom w:w="0" w:type="dxa"/>
              <w:right w:w="6" w:type="dxa"/>
            </w:tcMar>
            <w:hideMark/>
          </w:tcPr>
          <w:p w:rsidR="004E6F6B" w:rsidRDefault="004E6F6B">
            <w:pPr>
              <w:pStyle w:val="capu1"/>
            </w:pPr>
            <w:r>
              <w:t>УТВЕРЖДЕНО</w:t>
            </w:r>
          </w:p>
          <w:p w:rsidR="004E6F6B" w:rsidRDefault="004E6F6B">
            <w:pPr>
              <w:pStyle w:val="cap1"/>
            </w:pPr>
            <w:r>
              <w:t xml:space="preserve">Указ Президента </w:t>
            </w:r>
            <w:r>
              <w:br/>
              <w:t>Республики Беларусь</w:t>
            </w:r>
          </w:p>
          <w:p w:rsidR="004E6F6B" w:rsidRDefault="004E6F6B">
            <w:pPr>
              <w:pStyle w:val="cap1"/>
            </w:pPr>
            <w:r>
              <w:t>25.04.2005 № 186</w:t>
            </w:r>
          </w:p>
        </w:tc>
      </w:tr>
    </w:tbl>
    <w:p w:rsidR="004E6F6B" w:rsidRDefault="004E6F6B">
      <w:pPr>
        <w:pStyle w:val="titleu"/>
      </w:pPr>
      <w:r>
        <w:lastRenderedPageBreak/>
        <w:t>ПОЛОЖЕНИЕ</w:t>
      </w:r>
      <w:r>
        <w:br/>
        <w:t>о порядке прохождения военной службы</w:t>
      </w:r>
    </w:p>
    <w:p w:rsidR="004E6F6B" w:rsidRDefault="004E6F6B">
      <w:pPr>
        <w:pStyle w:val="chapter"/>
      </w:pPr>
      <w:r>
        <w:t>ГЛАВА 1</w:t>
      </w:r>
      <w:r>
        <w:br/>
        <w:t>ОБЩИЕ ПОЛОЖЕНИЯ О ПРОХОЖДЕНИИ ВОЕННОЙ СЛУЖБЫ</w:t>
      </w:r>
    </w:p>
    <w:p w:rsidR="004E6F6B" w:rsidRDefault="004E6F6B">
      <w:pPr>
        <w:pStyle w:val="point"/>
      </w:pPr>
      <w:r>
        <w:t>1. Настоящим Положением определяются порядок прохождения военной службы гражданами Республики Беларусь (далее – граждане) в мирное время в Вооруженных Силах Республики Беларусь, внутренних войсках Министерства внутренних дел, органах государственной безопасности, органах пограничной службы, Службе безопасности Президента Республики Беларусь, Оперативно-аналитическом центре при Президенте Республики Беларусь и других воинских формированиях, создаваемых в соответствии с законодательством (далее – воинские формирования), порядок заключения контракта о прохождении военной службы (далее – контракт) и прекращения его действия, а также другие вопросы, отнесенные согласно Закону Республики Беларусь от 5 ноября 1992 г. № 1914-XII «О воинской обязанности и воинской службе» (далее – Закон) к сфере регулирования этого Положения.</w:t>
      </w:r>
    </w:p>
    <w:p w:rsidR="004E6F6B" w:rsidRDefault="004E6F6B">
      <w:pPr>
        <w:pStyle w:val="point"/>
      </w:pPr>
      <w:r>
        <w:t>2. Военнослужащим является гражданин, проходящий военную службу в воинских формированиях.</w:t>
      </w:r>
    </w:p>
    <w:p w:rsidR="004E6F6B" w:rsidRDefault="004E6F6B">
      <w:pPr>
        <w:pStyle w:val="newncpi"/>
      </w:pPr>
      <w:r>
        <w:t>Прохождение военной службы военнослужащими включает:</w:t>
      </w:r>
    </w:p>
    <w:p w:rsidR="004E6F6B" w:rsidRDefault="004E6F6B">
      <w:pPr>
        <w:pStyle w:val="newncpi"/>
      </w:pPr>
      <w:r>
        <w:t>назначение на воинскую должность (далее – должность);</w:t>
      </w:r>
    </w:p>
    <w:p w:rsidR="004E6F6B" w:rsidRDefault="004E6F6B">
      <w:pPr>
        <w:pStyle w:val="newncpi"/>
      </w:pPr>
      <w:r>
        <w:t>присвоение воинского звания;</w:t>
      </w:r>
    </w:p>
    <w:p w:rsidR="004E6F6B" w:rsidRDefault="004E6F6B">
      <w:pPr>
        <w:pStyle w:val="newncpi"/>
      </w:pPr>
      <w:r>
        <w:t>увольнение с военной службы;</w:t>
      </w:r>
    </w:p>
    <w:p w:rsidR="004E6F6B" w:rsidRDefault="004E6F6B">
      <w:pPr>
        <w:pStyle w:val="newncpi"/>
      </w:pPr>
      <w:r>
        <w:t>другие обстоятельства (события), которые в соответствии с законодательными актами определяют служебное и правовое положение военнослужащего.</w:t>
      </w:r>
    </w:p>
    <w:p w:rsidR="004E6F6B" w:rsidRDefault="004E6F6B">
      <w:pPr>
        <w:pStyle w:val="point"/>
      </w:pPr>
      <w:r>
        <w:t>3. Прохождение военной службы осуществляется в соответствии с Законом, настоящим Положением и иными актами законодательства.</w:t>
      </w:r>
    </w:p>
    <w:p w:rsidR="004E6F6B" w:rsidRDefault="004E6F6B">
      <w:pPr>
        <w:pStyle w:val="newncpi"/>
      </w:pPr>
      <w:r>
        <w:t>Особенности прохождения военной службы военнослужащими, прикомандированными к государственным органам и иным организациям, органам межгосударственных образований и международных организаций, а также иными категориями военнослужащих определяются законодательными актами.</w:t>
      </w:r>
    </w:p>
    <w:p w:rsidR="004E6F6B" w:rsidRDefault="004E6F6B">
      <w:pPr>
        <w:pStyle w:val="point"/>
      </w:pPr>
      <w:r>
        <w:t>4. Прохождение военной службы осуществляется:</w:t>
      </w:r>
    </w:p>
    <w:p w:rsidR="004E6F6B" w:rsidRDefault="004E6F6B">
      <w:pPr>
        <w:pStyle w:val="newncpi"/>
      </w:pPr>
      <w:r>
        <w:t>солдатами, матросами, сержантами, старшинами (далее – солдаты и сержанты) – по призыву или контракту;</w:t>
      </w:r>
    </w:p>
    <w:p w:rsidR="004E6F6B" w:rsidRDefault="004E6F6B">
      <w:pPr>
        <w:pStyle w:val="newncpi"/>
      </w:pPr>
      <w:r>
        <w:t>прапорщиками и мичманами (далее – прапорщики) – по контракту;</w:t>
      </w:r>
    </w:p>
    <w:p w:rsidR="004E6F6B" w:rsidRDefault="004E6F6B">
      <w:pPr>
        <w:pStyle w:val="newncpi"/>
      </w:pPr>
      <w:r>
        <w:t>офицерами – по призыву или контракту.</w:t>
      </w:r>
    </w:p>
    <w:p w:rsidR="004E6F6B" w:rsidRDefault="004E6F6B">
      <w:pPr>
        <w:pStyle w:val="point"/>
      </w:pPr>
      <w:r>
        <w:t>5. Приказы о назначении военнослужащих на должности (освобождении от должностей, восстановлении в должностях), зачислении в распоряжение соответствующих командиров (начальников), присвоении воинского звания (снижении в воинском звании, лишении воинского звания, восстановлении в воинском звании), об увольнении с военной службы должны содержать ссылки на соответствующие нормы Закона и (или) настоящего Положения.</w:t>
      </w:r>
    </w:p>
    <w:p w:rsidR="004E6F6B" w:rsidRDefault="004E6F6B">
      <w:pPr>
        <w:pStyle w:val="newncpi"/>
      </w:pPr>
      <w:r>
        <w:t>Форма представлений, иных документов, касающихся назначения военнослужащих на должности (освобождения от должностей, восстановления в должностях), зачисления в распоряжение соответствующих командиров (начальников), присвоения воинских званий (снижения в воинском звании, лишения воинского звания, восстановления в воинском звании), аттестации, продления сроков военной службы, увольнения с военной службы, а также требования к их составлению и порядок представления определяются руководителем государственного органа, в котором предусмотрена военная служба.</w:t>
      </w:r>
    </w:p>
    <w:p w:rsidR="004E6F6B" w:rsidRDefault="004E6F6B">
      <w:pPr>
        <w:pStyle w:val="point"/>
      </w:pPr>
      <w:r>
        <w:t>6. Общая продолжительность военной службы военнослужащего определяется в календарном исчислении и включает время его военной службы по призыву и (или) контракту, в том числе и в случае повторного поступления на эту службу.</w:t>
      </w:r>
    </w:p>
    <w:p w:rsidR="004E6F6B" w:rsidRDefault="004E6F6B">
      <w:pPr>
        <w:pStyle w:val="newncpi"/>
      </w:pPr>
      <w:r>
        <w:lastRenderedPageBreak/>
        <w:t>В отдельных случаях, предусмотренных Президентом Республики Беларусь, общая продолжительность военной службы определяется в льготном исчислении.</w:t>
      </w:r>
    </w:p>
    <w:p w:rsidR="004E6F6B" w:rsidRDefault="004E6F6B">
      <w:pPr>
        <w:pStyle w:val="newncpi"/>
      </w:pPr>
      <w:r>
        <w:t>В срок военной службы засчитываются выслуга лет на службе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а также стаж службы в качестве прокурорского работника для лиц, принятых на военную службу и назначенных на должности сотрудников органов государственной безопасности, Оперативно-аналитического центра при Президенте Республики Беларусь.</w:t>
      </w:r>
    </w:p>
    <w:p w:rsidR="004E6F6B" w:rsidRDefault="004E6F6B">
      <w:pPr>
        <w:pStyle w:val="point"/>
      </w:pPr>
      <w:r>
        <w:t>6</w:t>
      </w:r>
      <w:r>
        <w:rPr>
          <w:vertAlign w:val="superscript"/>
        </w:rPr>
        <w:t>1</w:t>
      </w:r>
      <w:r>
        <w:t>. Военнослужащим (за исключением военнослужащих, проходящих военную службу по призыву) запрещено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установлено международными договорами Республики Беларусь.</w:t>
      </w:r>
    </w:p>
    <w:p w:rsidR="004E6F6B" w:rsidRDefault="004E6F6B">
      <w:pPr>
        <w:pStyle w:val="newncpi"/>
      </w:pPr>
      <w:r>
        <w:t>При поступлении на военную службу по контракту граждане, имеющие документы, указанные в части первой настоящего пункта, обязаны в течение 5 дней с даты вступления в силу контракта передать их на время прохождения военной службы в кадровую службу соответствующего государственного органа, в котором предусмотрена военная служба.</w:t>
      </w:r>
    </w:p>
    <w:p w:rsidR="004E6F6B" w:rsidRDefault="004E6F6B">
      <w:pPr>
        <w:pStyle w:val="chapter"/>
      </w:pPr>
      <w:r>
        <w:t>ГЛАВА 2</w:t>
      </w:r>
      <w:r>
        <w:br/>
        <w:t>ПОРЯДОК ЗАКЛЮЧЕНИЯ КОНТРАКТА О ПРОХОЖДЕНИИ ВОЕННОЙ СЛУЖБЫ И ПРЕКРАЩЕНИЯ ЕГО ДЕЙСТВИЯ</w:t>
      </w:r>
    </w:p>
    <w:p w:rsidR="004E6F6B" w:rsidRDefault="004E6F6B">
      <w:pPr>
        <w:pStyle w:val="point"/>
      </w:pPr>
      <w:r>
        <w:t>7. Контракт о прохождении военной службы заключается в письменной форме гражданином, отвечающим требованиям, установленным для прохождения военной службы по контракту, с государственным органом, в котором предусмотрена военная служба.</w:t>
      </w:r>
    </w:p>
    <w:p w:rsidR="004E6F6B" w:rsidRDefault="004E6F6B">
      <w:pPr>
        <w:pStyle w:val="point"/>
      </w:pPr>
      <w:r>
        <w:t>8. Контракт вступает в силу со дня его подписания должностным лицом, уполномоченным на это руководителем государственного органа, в котором предусмотрена военная служба, либо с даты, указанной в контракте (день вступления контракта в силу), о чем издается приказ соответствующего командира (начальника), с указанием даты начала военной службы по контракту и его срок.</w:t>
      </w:r>
    </w:p>
    <w:p w:rsidR="004E6F6B" w:rsidRDefault="004E6F6B">
      <w:pPr>
        <w:pStyle w:val="newncpi"/>
      </w:pPr>
      <w:r>
        <w:t>Срок контракта устанавливается в соответствии с Законом и исчисляется со дня вступления контракта в силу.</w:t>
      </w:r>
    </w:p>
    <w:p w:rsidR="004E6F6B" w:rsidRDefault="004E6F6B">
      <w:pPr>
        <w:pStyle w:val="point"/>
      </w:pPr>
      <w:r>
        <w:t>9. Контракт заключается впервые с ранее не проходившими военную службу по контракту:</w:t>
      </w:r>
    </w:p>
    <w:p w:rsidR="004E6F6B" w:rsidRDefault="004E6F6B">
      <w:pPr>
        <w:pStyle w:val="underpoint"/>
      </w:pPr>
      <w:r>
        <w:t>9.1. гражданами, принятыми (зачисленными) в учреждения образования и на военные факультеты учреждений среднего специального образования, военные факультеты и в военные институты без права юридического лица учреждений высшего образования, осуществляющие подготовку кадров по специальностям для воинских формирований (далее – военные учебные заведения);</w:t>
      </w:r>
    </w:p>
    <w:p w:rsidR="004E6F6B" w:rsidRDefault="004E6F6B">
      <w:pPr>
        <w:pStyle w:val="underpoint"/>
      </w:pPr>
      <w:r>
        <w:t>9.2. военнослужащими, проходящими срочную военную службу;</w:t>
      </w:r>
    </w:p>
    <w:p w:rsidR="004E6F6B" w:rsidRDefault="004E6F6B">
      <w:pPr>
        <w:pStyle w:val="underpoint"/>
      </w:pPr>
      <w:r>
        <w:t>9.3. военнослужащими, проходящими военную службу офицеров по призыву;</w:t>
      </w:r>
    </w:p>
    <w:p w:rsidR="004E6F6B" w:rsidRDefault="004E6F6B">
      <w:pPr>
        <w:pStyle w:val="underpoint"/>
      </w:pPr>
      <w:r>
        <w:t>9.4. военнообязанными;</w:t>
      </w:r>
    </w:p>
    <w:p w:rsidR="004E6F6B" w:rsidRDefault="004E6F6B">
      <w:pPr>
        <w:pStyle w:val="underpoint"/>
      </w:pPr>
      <w:r>
        <w:t>9.5. гражданами, не состоящими в запасе;</w:t>
      </w:r>
    </w:p>
    <w:p w:rsidR="004E6F6B" w:rsidRDefault="004E6F6B">
      <w:pPr>
        <w:pStyle w:val="underpoint"/>
      </w:pPr>
      <w:r>
        <w:t>9.6. другими гражданами на основании указов Президента Республики Беларусь.</w:t>
      </w:r>
    </w:p>
    <w:p w:rsidR="004E6F6B" w:rsidRDefault="004E6F6B">
      <w:pPr>
        <w:pStyle w:val="point"/>
      </w:pPr>
      <w:r>
        <w:t>10. Контракт прекращает свое действие:</w:t>
      </w:r>
    </w:p>
    <w:p w:rsidR="004E6F6B" w:rsidRDefault="004E6F6B">
      <w:pPr>
        <w:pStyle w:val="underpoint"/>
      </w:pPr>
      <w:r>
        <w:t>10.1. в день истечения срока, на который он заключен;</w:t>
      </w:r>
    </w:p>
    <w:p w:rsidR="004E6F6B" w:rsidRDefault="004E6F6B">
      <w:pPr>
        <w:pStyle w:val="underpoint"/>
      </w:pPr>
      <w:r>
        <w:t>10.2. со дня вступления в силу нового контракта;</w:t>
      </w:r>
    </w:p>
    <w:p w:rsidR="004E6F6B" w:rsidRDefault="004E6F6B">
      <w:pPr>
        <w:pStyle w:val="underpoint"/>
      </w:pPr>
      <w:r>
        <w:t>10.3. со дня исключения военнослужащего из списков личного состава воинской части при увольнении с военной службы, в связи с гибелью (смертью), признанием безвестно отсутствующим или объявлением умершим;</w:t>
      </w:r>
    </w:p>
    <w:p w:rsidR="004E6F6B" w:rsidRDefault="004E6F6B">
      <w:pPr>
        <w:pStyle w:val="underpoint"/>
      </w:pPr>
      <w:r>
        <w:lastRenderedPageBreak/>
        <w:t>10.4. со дня назначения военнослужащего руководителем государственного органа, в котором предусмотрена военная служба;</w:t>
      </w:r>
    </w:p>
    <w:p w:rsidR="004E6F6B" w:rsidRDefault="004E6F6B">
      <w:pPr>
        <w:pStyle w:val="underpoint"/>
      </w:pPr>
      <w:r>
        <w:t>10.5. со дня приостановления военнослужащему военной службы;</w:t>
      </w:r>
    </w:p>
    <w:p w:rsidR="004E6F6B" w:rsidRDefault="004E6F6B">
      <w:pPr>
        <w:pStyle w:val="underpoint"/>
      </w:pPr>
      <w:r>
        <w:t>10.6. в иных случаях, предусмотренных законодательными актами.</w:t>
      </w:r>
    </w:p>
    <w:p w:rsidR="004E6F6B" w:rsidRDefault="004E6F6B">
      <w:pPr>
        <w:pStyle w:val="point"/>
      </w:pPr>
      <w:r>
        <w:t>11. Новый контракт с военнослужащим, желающим продолжить военную службу по контракту, заключается при:</w:t>
      </w:r>
    </w:p>
    <w:p w:rsidR="004E6F6B" w:rsidRDefault="004E6F6B">
      <w:pPr>
        <w:pStyle w:val="underpoint"/>
      </w:pPr>
      <w:r>
        <w:t>11.1. истечении срока действующего контракта;</w:t>
      </w:r>
    </w:p>
    <w:p w:rsidR="004E6F6B" w:rsidRDefault="004E6F6B">
      <w:pPr>
        <w:pStyle w:val="underpoint"/>
      </w:pPr>
      <w:r>
        <w:t>11.2. принятии (зачислении) в военное учебное заведение, военное научно-исследовательское учреждение для получения углубленного высшего образования, научно-ориентированного образования, второго и последующего общего высшего образования, прохождения подготовки в клинической ординатуре в очной форме получения образования (очной форме подготовки);</w:t>
      </w:r>
    </w:p>
    <w:p w:rsidR="004E6F6B" w:rsidRDefault="004E6F6B">
      <w:pPr>
        <w:pStyle w:val="underpoint"/>
      </w:pPr>
      <w:r>
        <w:t>11.3. отчислении из военного учебного заведения, военного научно-исследовательского учреждения лиц, получавших углубленное высшее образование, научно-ориентированное образование, второе и последующее общее высшее образование, проходивших подготовку в клинической ординатуре в очной форме получения образования (очной форме подготовки);</w:t>
      </w:r>
    </w:p>
    <w:p w:rsidR="004E6F6B" w:rsidRDefault="004E6F6B">
      <w:pPr>
        <w:pStyle w:val="underpoint"/>
      </w:pPr>
      <w:r>
        <w:t>11.4. переводе из одного воинского формирования в другое;</w:t>
      </w:r>
    </w:p>
    <w:p w:rsidR="004E6F6B" w:rsidRDefault="004E6F6B">
      <w:pPr>
        <w:pStyle w:val="underpoint"/>
      </w:pPr>
      <w:r>
        <w:t>11.5. прекращении оснований для приостановления военной службы;</w:t>
      </w:r>
    </w:p>
    <w:p w:rsidR="004E6F6B" w:rsidRDefault="004E6F6B">
      <w:pPr>
        <w:pStyle w:val="underpoint"/>
      </w:pPr>
      <w:r>
        <w:t>11.6. освобождении его от должности руководителя государственного органа, в котором предусмотрена военная служба.</w:t>
      </w:r>
    </w:p>
    <w:p w:rsidR="004E6F6B" w:rsidRDefault="004E6F6B">
      <w:pPr>
        <w:pStyle w:val="point"/>
      </w:pPr>
      <w:r>
        <w:t>11</w:t>
      </w:r>
      <w:r>
        <w:rPr>
          <w:vertAlign w:val="superscript"/>
        </w:rPr>
        <w:t>1</w:t>
      </w:r>
      <w:r>
        <w:t>. При переводе лиц рядового и начальствующего состава из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воинские формирования с ними заключается контракт.</w:t>
      </w:r>
    </w:p>
    <w:p w:rsidR="004E6F6B" w:rsidRDefault="004E6F6B">
      <w:pPr>
        <w:pStyle w:val="point"/>
      </w:pPr>
      <w:r>
        <w:t>12. С военнослужащими, оставленными на военной службе сверх предельного возраста, контракт заключается на срок, не превышающий срока продления военной службы.</w:t>
      </w:r>
    </w:p>
    <w:p w:rsidR="004E6F6B" w:rsidRDefault="004E6F6B">
      <w:pPr>
        <w:pStyle w:val="point"/>
      </w:pPr>
      <w:r>
        <w:t>13. Для военнослужащего, проходящего военную службу по контракту в условиях, объективно исключающих возможность заключения нового контракта (нахождение за границей, на стационарном лечении, в плену, в положении заложника или интернированного и при других обстоятельствах), военная служба по контракту продолжается. При прекращении указанных обстоятельств военнослужащий заключает новый контракт или увольняется с военной службы по основаниям и в порядке, которые установлены Законом и настоящим Положением.</w:t>
      </w:r>
    </w:p>
    <w:p w:rsidR="004E6F6B" w:rsidRDefault="004E6F6B">
      <w:pPr>
        <w:pStyle w:val="point"/>
      </w:pPr>
      <w:r>
        <w:t>14. Новый контракт заключается с гражданами, состоящими в запасе, ранее проходившими военную службу по контракту и поступающими на такую службу на должности солдат, сержантов, прапорщиков и офицеров, а также принятыми (зачисленными) в военные учебные заведения.</w:t>
      </w:r>
    </w:p>
    <w:p w:rsidR="004E6F6B" w:rsidRDefault="004E6F6B">
      <w:pPr>
        <w:pStyle w:val="point"/>
      </w:pPr>
      <w:r>
        <w:t>15. Формы типовых контрактов, их условия, права командиров (начальников) воинских частей по заключению (подписанию) контрактов определяются нормативными правовыми актами государственных органов, в которых предусмотрена военная служба.</w:t>
      </w:r>
    </w:p>
    <w:p w:rsidR="004E6F6B" w:rsidRDefault="004E6F6B">
      <w:pPr>
        <w:pStyle w:val="point"/>
      </w:pPr>
      <w:r>
        <w:t>16. Контракт должен содержать в качестве обязательных следующие сведения и условия:</w:t>
      </w:r>
    </w:p>
    <w:p w:rsidR="004E6F6B" w:rsidRDefault="004E6F6B">
      <w:pPr>
        <w:pStyle w:val="newncpi"/>
      </w:pPr>
      <w:r>
        <w:t>наименование государственного органа, с которым заключается контракт, а также должность, воинское звание, фамилию, собственное имя и отчество (если таковое имеется) должностного лица, подписывающего контракт от имени этого органа;</w:t>
      </w:r>
    </w:p>
    <w:p w:rsidR="004E6F6B" w:rsidRDefault="004E6F6B">
      <w:pPr>
        <w:pStyle w:val="newncpi"/>
      </w:pPr>
      <w:r>
        <w:t>фамилию, собственное имя и отчество (если таковое имеется) гражданина (военнослужащего), воинское звание военнослужащего, заключающего контракт;</w:t>
      </w:r>
    </w:p>
    <w:p w:rsidR="004E6F6B" w:rsidRDefault="004E6F6B">
      <w:pPr>
        <w:pStyle w:val="newncpi"/>
      </w:pPr>
      <w:r>
        <w:t>день, с которого исчисляется начало военной службы по контракту (день вступления контракта в силу);</w:t>
      </w:r>
    </w:p>
    <w:p w:rsidR="004E6F6B" w:rsidRDefault="004E6F6B">
      <w:pPr>
        <w:pStyle w:val="newncpi"/>
      </w:pPr>
      <w:r>
        <w:lastRenderedPageBreak/>
        <w:t>срок прохождения военной службы;</w:t>
      </w:r>
    </w:p>
    <w:p w:rsidR="004E6F6B" w:rsidRDefault="004E6F6B">
      <w:pPr>
        <w:pStyle w:val="newncpi"/>
      </w:pPr>
      <w:r>
        <w:t>основные права и обязанности военнослужащего и государственного органа, с которым заключается контракт;</w:t>
      </w:r>
    </w:p>
    <w:p w:rsidR="004E6F6B" w:rsidRDefault="004E6F6B">
      <w:pPr>
        <w:pStyle w:val="newncpi"/>
      </w:pPr>
      <w:r>
        <w:t>перечень проступков, являющихся основанием для досрочного расторжения контракта или прекращения его действия, установленных законодательными актами, а также руководителем государственного органа, в котором предусмотрена военная служба;</w:t>
      </w:r>
    </w:p>
    <w:p w:rsidR="004E6F6B" w:rsidRDefault="004E6F6B">
      <w:pPr>
        <w:pStyle w:val="newncpi"/>
      </w:pPr>
      <w:r>
        <w:t>основания досрочного расторжения контракта и прекращения его действия.</w:t>
      </w:r>
    </w:p>
    <w:p w:rsidR="004E6F6B" w:rsidRDefault="004E6F6B">
      <w:pPr>
        <w:pStyle w:val="chapter"/>
      </w:pPr>
      <w:r>
        <w:t>ГЛАВА 3</w:t>
      </w:r>
      <w:r>
        <w:br/>
        <w:t>ПОРЯДОК НАЗНАЧЕНИЯ НА ДОЛЖНОСТЬ, ОСВОБОЖДЕНИЯ ОТ ДОЛЖНОСТИ</w:t>
      </w:r>
    </w:p>
    <w:p w:rsidR="004E6F6B" w:rsidRDefault="004E6F6B">
      <w:pPr>
        <w:pStyle w:val="point"/>
      </w:pPr>
      <w:r>
        <w:t>17. Назначение военнослужащего на должность осуществляется при условии соответствия его требованиям, предъявляемым к кандидатам на эту должность.</w:t>
      </w:r>
    </w:p>
    <w:p w:rsidR="004E6F6B" w:rsidRDefault="004E6F6B">
      <w:pPr>
        <w:pStyle w:val="newncpi"/>
      </w:pPr>
      <w:r>
        <w:t>При этом учитываются:</w:t>
      </w:r>
    </w:p>
    <w:p w:rsidR="004E6F6B" w:rsidRDefault="004E6F6B">
      <w:pPr>
        <w:pStyle w:val="newncpi"/>
      </w:pPr>
      <w:r>
        <w:t>уровень профессиональной подготовки военнослужащего;</w:t>
      </w:r>
    </w:p>
    <w:p w:rsidR="004E6F6B" w:rsidRDefault="004E6F6B">
      <w:pPr>
        <w:pStyle w:val="newncpi"/>
      </w:pPr>
      <w:r>
        <w:t>достигнутые военнослужащим результаты по занимаемой должности и способность исполнять обязанности по должности, на которую он назначается;</w:t>
      </w:r>
    </w:p>
    <w:p w:rsidR="004E6F6B" w:rsidRDefault="004E6F6B">
      <w:pPr>
        <w:pStyle w:val="newncpi"/>
      </w:pPr>
      <w:r>
        <w:t>морально-психологические качества военнослужащего;</w:t>
      </w:r>
    </w:p>
    <w:p w:rsidR="004E6F6B" w:rsidRDefault="004E6F6B">
      <w:pPr>
        <w:pStyle w:val="newncpi"/>
      </w:pPr>
      <w:r>
        <w:t>состояние здоровья военнослужащего;</w:t>
      </w:r>
    </w:p>
    <w:p w:rsidR="004E6F6B" w:rsidRDefault="004E6F6B">
      <w:pPr>
        <w:pStyle w:val="newncpi"/>
      </w:pPr>
      <w:r>
        <w:t>рекомендации аттестационной комиссии (в необходимых случаях);</w:t>
      </w:r>
    </w:p>
    <w:p w:rsidR="004E6F6B" w:rsidRDefault="004E6F6B">
      <w:pPr>
        <w:pStyle w:val="newncpi"/>
      </w:pPr>
      <w:r>
        <w:t>иные требования, предусмотренные настоящим Положением.</w:t>
      </w:r>
    </w:p>
    <w:p w:rsidR="004E6F6B" w:rsidRDefault="004E6F6B">
      <w:pPr>
        <w:pStyle w:val="point"/>
      </w:pPr>
      <w:r>
        <w:t>18. Должности, подлежащие замещению военнослужащими, соответствующие этим должностям воинские звания, которые могут быть присвоены военнослужащим, занимающим эти должности, военно-учетные специальности и уровни военного образования (подготовки) предусматриваются в штатах воинских частей на основании специальных перечней.</w:t>
      </w:r>
    </w:p>
    <w:p w:rsidR="004E6F6B" w:rsidRDefault="004E6F6B">
      <w:pPr>
        <w:pStyle w:val="newncpi"/>
      </w:pPr>
      <w:r>
        <w:t>Перечни должностей, подлежащих замещению высшими офицерами в воинских формированиях, и соответствующие им воинские звания утверждаются Президентом Республики Беларусь, а перечни иных должностей, подлежащих замещению другими военнослужащими, и соответствующие им воинские звания – руководителем государственного органа, в котором предусмотрена военная служба.</w:t>
      </w:r>
    </w:p>
    <w:p w:rsidR="004E6F6B" w:rsidRDefault="004E6F6B">
      <w:pPr>
        <w:pStyle w:val="newncpi"/>
      </w:pPr>
      <w:r>
        <w:t>Предельная численность должностей в воинских формированиях, которым соответствует воинское звание «полковник», определяется Президентом Республики Беларусь.</w:t>
      </w:r>
    </w:p>
    <w:p w:rsidR="004E6F6B" w:rsidRDefault="004E6F6B">
      <w:pPr>
        <w:pStyle w:val="point"/>
      </w:pPr>
      <w:r>
        <w:t>19. Должности, подлежащие замещению офицерами, комплектуются, как правило, военнослужащими, получившими высшее, научно-ориентированное образование, прошедшими подготовку в клинической ординатуре, в соответствии с полученной ими специальностью и уровнем военного образования.</w:t>
      </w:r>
    </w:p>
    <w:p w:rsidR="004E6F6B" w:rsidRDefault="004E6F6B">
      <w:pPr>
        <w:pStyle w:val="point"/>
      </w:pPr>
      <w:r>
        <w:t>20. Назначение военнослужащих на должности должно обеспечивать их использование по основной или однопрофильной военно-учетной специальности и с учетом имеющегося опыта служебной деятельности.</w:t>
      </w:r>
    </w:p>
    <w:p w:rsidR="004E6F6B" w:rsidRDefault="004E6F6B">
      <w:pPr>
        <w:pStyle w:val="newncpi"/>
      </w:pPr>
      <w:r>
        <w:t>При необходимости использования офицеров или прапорщиков на должностях по новой для них военно-учетной специальности их назначению на эти должности, как правило, должна предшествовать соответствующая переподготовка.</w:t>
      </w:r>
    </w:p>
    <w:p w:rsidR="004E6F6B" w:rsidRDefault="004E6F6B">
      <w:pPr>
        <w:pStyle w:val="newncpi"/>
      </w:pPr>
      <w:r>
        <w:t>Военнослужащие из числа лиц, пострадавших от катастрофы на Чернобыльской АЭС, проходящие срочную военную службу, назначаются на должности в воинские формирования, не находящиеся на территории радиоактивного загрязнения.</w:t>
      </w:r>
    </w:p>
    <w:p w:rsidR="004E6F6B" w:rsidRDefault="004E6F6B">
      <w:pPr>
        <w:pStyle w:val="point"/>
      </w:pPr>
      <w:r>
        <w:t>21. При назначении военнослужащих на должности соблюдаются следующие условия:</w:t>
      </w:r>
    </w:p>
    <w:p w:rsidR="004E6F6B" w:rsidRDefault="004E6F6B">
      <w:pPr>
        <w:pStyle w:val="underpoint"/>
      </w:pPr>
      <w:r>
        <w:t>21.1. на должности, подлежащие замещению офицерами, прапорщиками, солдатами и сержантами, назначаются военнослужащие соответствующего состава;</w:t>
      </w:r>
    </w:p>
    <w:p w:rsidR="004E6F6B" w:rsidRDefault="004E6F6B">
      <w:pPr>
        <w:pStyle w:val="underpoint"/>
      </w:pPr>
      <w:r>
        <w:lastRenderedPageBreak/>
        <w:t>21.2. на должности, подлежащие замещению офицерами, могут быть назначены военнослужащие из числа прапорщиков, солдат и сержантов, проходящих военную службу по контракту, а также лица из числа гражданского персонала воинских формирований, имеющие высшее или среднее специальное образование;</w:t>
      </w:r>
    </w:p>
    <w:p w:rsidR="004E6F6B" w:rsidRDefault="004E6F6B">
      <w:pPr>
        <w:pStyle w:val="underpoint"/>
      </w:pPr>
      <w:r>
        <w:t>21.3. на должности, подлежащие замещению прапорщиками, могут быть назначены военнослужащие из числа солдат и сержантов, проходящих военную службу по контракту, а также гражданский персонал воинских формирований;</w:t>
      </w:r>
    </w:p>
    <w:p w:rsidR="004E6F6B" w:rsidRDefault="004E6F6B">
      <w:pPr>
        <w:pStyle w:val="underpoint"/>
      </w:pPr>
      <w:r>
        <w:t>21.4. на должности, подлежащие замещению солдатами и сержантами, проходящими военную службу по контракту, могут быть назначены военнослужащие из числа солдат и сержантов, проходящих срочную военную службу, а также гражданский персонал воинских формирований;</w:t>
      </w:r>
    </w:p>
    <w:p w:rsidR="004E6F6B" w:rsidRDefault="004E6F6B">
      <w:pPr>
        <w:pStyle w:val="underpoint"/>
      </w:pPr>
      <w:r>
        <w:t>21.5. прапорщики, солдаты и сержанты назначаются на штатные должности в соответствии с военно-учетными специальностями, полученными ими в учебных центрах, школах, на курсах, или родственными специальностями, соответствующими военно-учетным специальностям, полученным в учреждениях образования, реализующих образовательные программы высшего, среднего специального, профессионально-технического образования. При этом военнослужащие из числа лиц, пострадавших от катастрофы на Чернобыльской АЭС, проходящие срочную военную службу, назначаются на должности, не связанные с работами по эксплуатации источников ионизирующего излучения, сверхвысоких частот и с компонентами ракетного топлива;</w:t>
      </w:r>
    </w:p>
    <w:p w:rsidR="004E6F6B" w:rsidRDefault="004E6F6B">
      <w:pPr>
        <w:pStyle w:val="underpoint"/>
      </w:pPr>
      <w:r>
        <w:t>21.6. солдаты и сержанты, проходящие срочную военную службу, заключившие контракт, перед направлением на обучение (переподготовку) назначаются на соответствующие вакантные должности, подлежащие замещению военнослужащими, проходящими военную службу по контракту;</w:t>
      </w:r>
    </w:p>
    <w:p w:rsidR="004E6F6B" w:rsidRDefault="004E6F6B">
      <w:pPr>
        <w:pStyle w:val="underpoint"/>
      </w:pPr>
      <w:r>
        <w:t>21.7. военнослужащие женского пола назначаются на должности, предусмотренные перечнями должностей, которые могут замещаться такими военнослужащими;</w:t>
      </w:r>
    </w:p>
    <w:p w:rsidR="004E6F6B" w:rsidRDefault="004E6F6B">
      <w:pPr>
        <w:pStyle w:val="underpoint"/>
      </w:pPr>
      <w:r>
        <w:t>21.8. вакантные должности научного, научно-педагогического состава военных учебных заведений, военных научно-исследовательских учреждений замещаются военнослужащими на конкурсной основе. Порядок и условия проведения конкурса на замещение указанных вакантных должностей определяются руководителем государственного органа, в котором предусмотрена военная служба. Назначение на указанные должности слушателей, ординаторов, адъюнктов и докторантов после окончания ими военных учебных заведений и военных научно-исследовательских учреждений может осуществляться на основании решения руководителя государственного органа, в котором предусмотрена военная служба, без проведения конкурса;</w:t>
      </w:r>
    </w:p>
    <w:p w:rsidR="004E6F6B" w:rsidRDefault="004E6F6B">
      <w:pPr>
        <w:pStyle w:val="underpoint"/>
      </w:pPr>
      <w:r>
        <w:t>21.9. назначение на должности военнослужащих, зачисленных в распоряжение соответствующих командиров (начальников), осуществляется в возможно более короткий срок, но не позднее срока, установленного пунктами 45 и 46 настоящего Положения;</w:t>
      </w:r>
    </w:p>
    <w:p w:rsidR="004E6F6B" w:rsidRDefault="004E6F6B">
      <w:pPr>
        <w:pStyle w:val="underpoint"/>
      </w:pPr>
      <w:r>
        <w:t>21.10. военнослужащий, признанный военно-врачебной комиссией по состоянию здоровья негодным к военной службе по имеющейся военно-учетной специальности (не отвечающим специальным требованиям), но годным к военной службе или годным к военной службе с незначительными ограничениями, а также военнослужащий, проходящий военную службу по призыву, признанный военно-врачебной комиссией годным к службе вне строя в мирное время, подлежит назначению на другую должность, а военнослужащий, проходящий военную службу по контракту, кроме того, может быть, по его просьбе, уволен с военной службы по основаниям и в порядке, которые установлены Законом и настоящим Положением;</w:t>
      </w:r>
    </w:p>
    <w:p w:rsidR="004E6F6B" w:rsidRDefault="004E6F6B">
      <w:pPr>
        <w:pStyle w:val="underpoint"/>
      </w:pPr>
      <w:r>
        <w:t xml:space="preserve">21.11. военнослужащий, проходящий военную службу по контракту, признанный военно-врачебной комиссией по состоянию здоровья годным к службе вне строя в мирное время, может быть назначен на другую должность, обязанности по которой он может </w:t>
      </w:r>
      <w:r>
        <w:lastRenderedPageBreak/>
        <w:t>исполнять с учетом состояния здоровья, или, по его просьбе, уволен с военной службы по основаниям и в порядке, которые установлены Законом и настоящим Положением;</w:t>
      </w:r>
    </w:p>
    <w:p w:rsidR="004E6F6B" w:rsidRDefault="004E6F6B">
      <w:pPr>
        <w:pStyle w:val="underpoint"/>
      </w:pPr>
      <w:r>
        <w:t>21.12. в связи с отказом военнослужащему в допуске к государственным секретам или прекращением указанного допуска он подлежит назначению на другую должность, а военнослужащий, проходящий военную службу по контракту, кроме того, может быть уволен с военной службы по основаниям и в порядке, которые установлены Законом и настоящим Положением;</w:t>
      </w:r>
    </w:p>
    <w:p w:rsidR="004E6F6B" w:rsidRDefault="004E6F6B">
      <w:pPr>
        <w:pStyle w:val="underpoint"/>
      </w:pPr>
      <w:r>
        <w:t>21.13. военнослужащий, проходящий военную службу по призыву, по должности которого в результате организационно-штатных мероприятий снижена штатно-должностная категория либо уменьшен должностной оклад, назначению на другую должность не подлежит, а военнослужащий, проходящий военную службу по контракту, с его согласия, может быть оставлен в занимаемой должности или назначен на другую должность либо, по его просьбе, уволен с военной службы по основаниям и в порядке, которые установлены Законом и настоящим Положением;</w:t>
      </w:r>
    </w:p>
    <w:p w:rsidR="004E6F6B" w:rsidRDefault="004E6F6B">
      <w:pPr>
        <w:pStyle w:val="underpoint"/>
      </w:pPr>
      <w:r>
        <w:t>21.14. военнослужащий, должность которого в результате организационно-штатных мероприятий сокращена, назначается на другую должность, а военнослужащий, проходящий военную службу по контракту, кроме того, при отсутствии условий и оснований для назначения на другую должность может быть уволен с военной службы по основаниям и в порядке, которые установлены Законом и настоящим Положением;</w:t>
      </w:r>
    </w:p>
    <w:p w:rsidR="004E6F6B" w:rsidRDefault="004E6F6B">
      <w:pPr>
        <w:pStyle w:val="underpoint"/>
      </w:pPr>
      <w:r>
        <w:t>21.15. в случаях, предусмотренных настоящим Положением, согласие военнослужащего с назначением на другую должность должно быть выражено в письменной форме;</w:t>
      </w:r>
    </w:p>
    <w:p w:rsidR="004E6F6B" w:rsidRDefault="004E6F6B">
      <w:pPr>
        <w:pStyle w:val="underpoint"/>
      </w:pPr>
      <w:r>
        <w:t>21.16. ограничения по совместной службе (работе) супругов, близких родственников или свойственников, предусмотренные законодательством о борьбе с коррупцией.</w:t>
      </w:r>
    </w:p>
    <w:p w:rsidR="004E6F6B" w:rsidRDefault="004E6F6B">
      <w:pPr>
        <w:pStyle w:val="point"/>
      </w:pPr>
      <w:r>
        <w:t>22. Основанием для восстановления в прежней должности военнослужащего, незаконно сниженного в должности или незаконно уволенного с военной службы, является заключение по результатам служебного расследования, постановление (определение) органа уголовного преследования или вступившее в силу решение суда.</w:t>
      </w:r>
    </w:p>
    <w:p w:rsidR="004E6F6B" w:rsidRDefault="004E6F6B">
      <w:pPr>
        <w:pStyle w:val="point"/>
      </w:pPr>
      <w:r>
        <w:t>23. Военнослужащие могут быть назначены на первую, высшую, равную или низшую должности.</w:t>
      </w:r>
    </w:p>
    <w:p w:rsidR="004E6F6B" w:rsidRDefault="004E6F6B">
      <w:pPr>
        <w:pStyle w:val="newncpi"/>
      </w:pPr>
      <w:r>
        <w:t>Должность, на которую военнослужащий назначается впервые после призыва (поступления) на военную службу, считается первой.</w:t>
      </w:r>
    </w:p>
    <w:p w:rsidR="004E6F6B" w:rsidRDefault="004E6F6B">
      <w:pPr>
        <w:pStyle w:val="newncpi"/>
      </w:pPr>
      <w:r>
        <w:t>Должность считается высшей, если для нее штатом предусмотрены более высокое воинское звание, чем воинское звание по прежней должности, а при равенстве предусмотренных штатом воинских званий – более высокий должностной оклад.</w:t>
      </w:r>
    </w:p>
    <w:p w:rsidR="004E6F6B" w:rsidRDefault="004E6F6B">
      <w:pPr>
        <w:pStyle w:val="newncpi"/>
      </w:pPr>
      <w:r>
        <w:t>Должность считается равной, если для нее штатом предусмотрены воинское звание, равное воинскому званию по прежней должности, и равный должностной оклад.</w:t>
      </w:r>
    </w:p>
    <w:p w:rsidR="004E6F6B" w:rsidRDefault="004E6F6B">
      <w:pPr>
        <w:pStyle w:val="newncpi"/>
      </w:pPr>
      <w:r>
        <w:t>Должность считается низшей, если для нее штатом предусмотрено более низкое воинское звание, чем воинское звание по прежней должности, а при равенстве предусмотренных штатом воинских званий – более низкий должностной оклад.</w:t>
      </w:r>
    </w:p>
    <w:p w:rsidR="004E6F6B" w:rsidRDefault="004E6F6B">
      <w:pPr>
        <w:pStyle w:val="point"/>
      </w:pPr>
      <w:r>
        <w:t>24. Назначение военнослужащего на высшую должность осуществляется:</w:t>
      </w:r>
    </w:p>
    <w:p w:rsidR="004E6F6B" w:rsidRDefault="004E6F6B">
      <w:pPr>
        <w:pStyle w:val="underpoint"/>
      </w:pPr>
      <w:r>
        <w:t>24.1. в порядке продвижения по службе (проходящего военную службу по контракту либо военную службу офицеров по призыву – с его согласия);</w:t>
      </w:r>
    </w:p>
    <w:p w:rsidR="004E6F6B" w:rsidRDefault="004E6F6B">
      <w:pPr>
        <w:pStyle w:val="underpoint"/>
      </w:pPr>
      <w:r>
        <w:t>24.2. по итогам конкурса (при назначении на должность научного, научно-педагогического состава).</w:t>
      </w:r>
    </w:p>
    <w:p w:rsidR="004E6F6B" w:rsidRDefault="004E6F6B">
      <w:pPr>
        <w:pStyle w:val="point"/>
      </w:pPr>
      <w:r>
        <w:t>25. Преимущественное право при назначении на высшую должность предоставляется военнослужащему:</w:t>
      </w:r>
    </w:p>
    <w:p w:rsidR="004E6F6B" w:rsidRDefault="004E6F6B">
      <w:pPr>
        <w:pStyle w:val="newncpi"/>
      </w:pPr>
      <w:r>
        <w:t>состоящему в резерве кандидатов на высшие должности и направления на учебу;</w:t>
      </w:r>
    </w:p>
    <w:p w:rsidR="004E6F6B" w:rsidRDefault="004E6F6B">
      <w:pPr>
        <w:pStyle w:val="newncpi"/>
      </w:pPr>
      <w:r>
        <w:t>проявившему при исполнении обязанностей военной службы высокие профессиональные и организаторские способности.</w:t>
      </w:r>
    </w:p>
    <w:p w:rsidR="004E6F6B" w:rsidRDefault="004E6F6B">
      <w:pPr>
        <w:pStyle w:val="point"/>
      </w:pPr>
      <w:r>
        <w:t xml:space="preserve">26. Кандидатуры офицеров, рассматриваемых к назначению на должности, перечень (номенклатура) которых утверждается руководителем государственного органа, в котором </w:t>
      </w:r>
      <w:r>
        <w:lastRenderedPageBreak/>
        <w:t>предусмотрена военная служба, рассматриваются на заседании коллегии соответствующего государственного органа.</w:t>
      </w:r>
    </w:p>
    <w:p w:rsidR="004E6F6B" w:rsidRDefault="004E6F6B">
      <w:pPr>
        <w:pStyle w:val="point"/>
      </w:pPr>
      <w:r>
        <w:t>27. Назначение военнослужащего на равную должность осуществляется:</w:t>
      </w:r>
    </w:p>
    <w:p w:rsidR="004E6F6B" w:rsidRDefault="004E6F6B">
      <w:pPr>
        <w:pStyle w:val="underpoint"/>
      </w:pPr>
      <w:r>
        <w:t>27.1. по служебной необходимости в целях укомплектования отдельных должностей в воинском формировании – в соответствии с его военно-учетной специальностью и уровнем военного образования (подготовки);</w:t>
      </w:r>
    </w:p>
    <w:p w:rsidR="004E6F6B" w:rsidRDefault="004E6F6B">
      <w:pPr>
        <w:pStyle w:val="underpoint"/>
      </w:pPr>
      <w:r>
        <w:t>27.2. в связи с проведением организационно-штатных мероприятий – с учетом его военно-учетной специальности, уровня военного образования (подготовки) и опыта служебной деятельности;</w:t>
      </w:r>
    </w:p>
    <w:p w:rsidR="004E6F6B" w:rsidRDefault="004E6F6B">
      <w:pPr>
        <w:pStyle w:val="underpoint"/>
      </w:pPr>
      <w:r>
        <w:t>27.3. в целях более целесообразного использования по специальности или с учетом опыта служебной деятельности (проходящего военную службу по контракту – с его согласия);</w:t>
      </w:r>
    </w:p>
    <w:p w:rsidR="004E6F6B" w:rsidRDefault="004E6F6B">
      <w:pPr>
        <w:pStyle w:val="underpoint"/>
      </w:pPr>
      <w:r>
        <w:t>27.4. по семейным или другим обстоятельствам, препятствующим исполнению обязанностей по занимаемой должности, – по его просьбе;</w:t>
      </w:r>
    </w:p>
    <w:p w:rsidR="004E6F6B" w:rsidRDefault="004E6F6B">
      <w:pPr>
        <w:pStyle w:val="underpoint"/>
      </w:pPr>
      <w:r>
        <w:t>27.5. по состоянию здоровья в соответствии с заключением военно-врачебной комиссии;</w:t>
      </w:r>
    </w:p>
    <w:p w:rsidR="004E6F6B" w:rsidRDefault="004E6F6B">
      <w:pPr>
        <w:pStyle w:val="underpoint"/>
      </w:pPr>
      <w:r>
        <w:t>27.6. в связи с отказом в допуске к государственным секретам или прекращением указанного допуска;</w:t>
      </w:r>
    </w:p>
    <w:p w:rsidR="004E6F6B" w:rsidRDefault="004E6F6B">
      <w:pPr>
        <w:pStyle w:val="underpoint"/>
      </w:pPr>
      <w:r>
        <w:t>27.7. по итогам конкурса (при назначении на должность научного, научно-педагогического состава);</w:t>
      </w:r>
    </w:p>
    <w:p w:rsidR="004E6F6B" w:rsidRDefault="004E6F6B">
      <w:pPr>
        <w:pStyle w:val="underpoint"/>
      </w:pPr>
      <w:r>
        <w:t>27.8. в связи с проведением плановой замены военнослужащих, проходящих военную службу по контракту на территории радиоактивного загрязнения;</w:t>
      </w:r>
    </w:p>
    <w:p w:rsidR="004E6F6B" w:rsidRDefault="004E6F6B">
      <w:pPr>
        <w:pStyle w:val="underpoint"/>
      </w:pPr>
      <w:r>
        <w:t>27.9. в связи с осуждением его судом за совершенное преступление к наказанию в виде лишения права занимать определенные должности или заниматься определенной деятельностью либо к наказанию в виде ограничения по военной службе.</w:t>
      </w:r>
    </w:p>
    <w:p w:rsidR="004E6F6B" w:rsidRDefault="004E6F6B">
      <w:pPr>
        <w:pStyle w:val="point"/>
      </w:pPr>
      <w:r>
        <w:t>28. Назначение военнослужащего на низшую должность (снижение в должности) осуществляется:</w:t>
      </w:r>
    </w:p>
    <w:p w:rsidR="004E6F6B" w:rsidRDefault="004E6F6B">
      <w:pPr>
        <w:pStyle w:val="underpoint"/>
      </w:pPr>
      <w:r>
        <w:t>28.1. в связи с проведением организационно-штатных мероприятий – при отсутствии условий и оснований для назначения его на равную или высшую должность (проходящего военную службу по контракту – с его согласия);</w:t>
      </w:r>
    </w:p>
    <w:p w:rsidR="004E6F6B" w:rsidRDefault="004E6F6B">
      <w:pPr>
        <w:pStyle w:val="underpoint"/>
      </w:pPr>
      <w:r>
        <w:t>28.2. по семейным или другим обстоятельствам, препятствующим исполнению обязанностей по занимаемой должности, – по его просьбе;</w:t>
      </w:r>
    </w:p>
    <w:p w:rsidR="004E6F6B" w:rsidRDefault="004E6F6B">
      <w:pPr>
        <w:pStyle w:val="underpoint"/>
      </w:pPr>
      <w:r>
        <w:t>28.3. по состоянию здоровья в соответствии с заключением военно-врачебной комиссии (проходящего военную службу по контракту – с его согласия);</w:t>
      </w:r>
    </w:p>
    <w:p w:rsidR="004E6F6B" w:rsidRDefault="004E6F6B">
      <w:pPr>
        <w:pStyle w:val="underpoint"/>
      </w:pPr>
      <w:r>
        <w:t>28.4. в связи с отказом в допуске к государственным секретам или прекращением указанного допуска (проходящего военную службу по контракту – с его согласия);</w:t>
      </w:r>
    </w:p>
    <w:p w:rsidR="004E6F6B" w:rsidRDefault="004E6F6B">
      <w:pPr>
        <w:pStyle w:val="underpoint"/>
      </w:pPr>
      <w:r>
        <w:t>28.5. при служебном несоответствии занимаемой должности – в порядке аттестации;</w:t>
      </w:r>
    </w:p>
    <w:p w:rsidR="004E6F6B" w:rsidRDefault="004E6F6B">
      <w:pPr>
        <w:pStyle w:val="underpoint"/>
      </w:pPr>
      <w:r>
        <w:t>28.6. в порядке реализации наложенного дисциплинарного взыскания «снижение в должности». Военнослужащий, назначенный на низшую должность в порядке реализации такого взыскания, может быть назначен на высшую должность только после его снятия (погашения);</w:t>
      </w:r>
    </w:p>
    <w:p w:rsidR="004E6F6B" w:rsidRDefault="004E6F6B">
      <w:pPr>
        <w:pStyle w:val="underpoint"/>
      </w:pPr>
      <w:r>
        <w:t>28.7. по итогам конкурса (при назначении на должность научного, научно-педагогического состава);</w:t>
      </w:r>
    </w:p>
    <w:p w:rsidR="004E6F6B" w:rsidRDefault="004E6F6B">
      <w:pPr>
        <w:pStyle w:val="underpoint"/>
      </w:pPr>
      <w:r>
        <w:t>28.8. для более целесообразного использования по специальности или с учетом опыта служебной деятельности – с его согласия;</w:t>
      </w:r>
    </w:p>
    <w:p w:rsidR="004E6F6B" w:rsidRDefault="004E6F6B">
      <w:pPr>
        <w:pStyle w:val="underpoint"/>
      </w:pPr>
      <w:r>
        <w:t>28.9. в связи с признанием военно-врачебной комиссией по состоянию здоровья негодным к военной службе по имеющейся военно-учетной специальности (не отвечающим специальным требованиям), но годным к военной службе или к военной службе с незначительными ограничениями.</w:t>
      </w:r>
    </w:p>
    <w:p w:rsidR="004E6F6B" w:rsidRDefault="004E6F6B">
      <w:pPr>
        <w:pStyle w:val="newncpi"/>
      </w:pPr>
      <w:r>
        <w:t xml:space="preserve">Офицерам, имеющим выслугу 15 лет и более в календарном исчислении и назначенным в военные учебные заведения (кроме назначенных по основаниям, предусмотренным в подпунктах 28.4–28.6 настоящего пункта) на должности </w:t>
      </w:r>
      <w:r>
        <w:lastRenderedPageBreak/>
        <w:t>руководящего состава, должности научных и педагогических работников (включая профессорско-преподавательский состав), в период их военной службы в этих военных учебных заведениях, а также при исчислении пенсии в случае увольнения их со службы из этих военных учебных заведений решением руководителя государственного органа, в котором предусмотрена военная служба, могут сохраняться должностные оклады по последним должностям, которые они занимали до назначения, если эти оклады превышают должностные оклады по должностям, занимаемым в военных учебных заведениях.</w:t>
      </w:r>
    </w:p>
    <w:p w:rsidR="004E6F6B" w:rsidRDefault="004E6F6B">
      <w:pPr>
        <w:pStyle w:val="point"/>
      </w:pPr>
      <w:r>
        <w:t>29. Военнослужащие женского пола могут быть назначены на низшую должность с более легкими условиями военной службы в соответствии с медицинской справкой о состоянии здоровья, подтверждающей факт беременности, по их просьбе, с сохранением до окончания отпуска, предоставленного им по беременности и родам, должностного оклада по ранее занимаемой должности.</w:t>
      </w:r>
    </w:p>
    <w:p w:rsidR="004E6F6B" w:rsidRDefault="004E6F6B">
      <w:pPr>
        <w:pStyle w:val="point"/>
      </w:pPr>
      <w:r>
        <w:t>30. Военнослужащий, в отношении которого осуществляется уголовное преследование или рассматривается судом уголовное дело, на другие должности не назначается и в другие воинские части не перемещается.</w:t>
      </w:r>
    </w:p>
    <w:p w:rsidR="004E6F6B" w:rsidRDefault="004E6F6B">
      <w:pPr>
        <w:pStyle w:val="point"/>
      </w:pPr>
      <w:r>
        <w:t>31. Военнослужащий, в отношении которого производство по уголовному делу прекращено (за исключением случаев прекращения производства по уголовному делу за отсутствием общественно опасного деяния, предусмотренного уголовным законом, отсутствием в деянии состава преступления либо при недоказанности участия подозреваемого или обвиняемого в совершении преступления), не может быть назначен на высшую должность или направлен на учебу в течение одного года со дня вынесения соответствующего постановления (определения).</w:t>
      </w:r>
    </w:p>
    <w:p w:rsidR="004E6F6B" w:rsidRDefault="004E6F6B">
      <w:pPr>
        <w:pStyle w:val="point"/>
      </w:pPr>
      <w:r>
        <w:t>32. Военнослужащий, освобожденный от занимаемой должности в связи с уголовным преследованием или рассмотрением судом уголовного дела, в отношении которого производство по уголовному делу прекращено за отсутствием общественно опасного деяния, предусмотренного уголовным законом, отсутствием в деянии состава преступления либо при недоказанности участия подозреваемого или обвиняемого в совершении преступления, а также в случае вынесения судом оправдательного приговора, назначается на прежнюю должность или, с его согласия, на другую должность.</w:t>
      </w:r>
    </w:p>
    <w:p w:rsidR="004E6F6B" w:rsidRDefault="004E6F6B">
      <w:pPr>
        <w:pStyle w:val="point"/>
      </w:pPr>
      <w:r>
        <w:t>33. Военнослужащий, освобожденный от занимаемой должности в связи с уголовным преследованием или рассмотрением судом уголовного дела, в отношении которого производство по уголовному делу прекращено по основаниям, не указанным в пункте 32 настоящего Положения, может быть назначен на прежнюю либо другую должность.</w:t>
      </w:r>
    </w:p>
    <w:p w:rsidR="004E6F6B" w:rsidRDefault="004E6F6B">
      <w:pPr>
        <w:pStyle w:val="point"/>
      </w:pPr>
      <w:r>
        <w:t>34. Назначается на прежнюю либо другую должность военнослужащий, освобожденный от занимаемой должности в связи с уголовным преследованием или рассмотрением судом уголовного дела и осужденный судом к наказанию в виде:</w:t>
      </w:r>
    </w:p>
    <w:p w:rsidR="004E6F6B" w:rsidRDefault="004E6F6B">
      <w:pPr>
        <w:pStyle w:val="newncpi"/>
      </w:pPr>
      <w:r>
        <w:t>ограничения по военной службе;</w:t>
      </w:r>
    </w:p>
    <w:p w:rsidR="004E6F6B" w:rsidRDefault="004E6F6B">
      <w:pPr>
        <w:pStyle w:val="newncpi"/>
      </w:pPr>
      <w:r>
        <w:t>ареста (после отбытия наказания).</w:t>
      </w:r>
    </w:p>
    <w:p w:rsidR="004E6F6B" w:rsidRDefault="004E6F6B">
      <w:pPr>
        <w:pStyle w:val="point"/>
      </w:pPr>
      <w:r>
        <w:t>35. Военнослужащий, освобожденный от занимаемой должности в связи с уголовным преследованием или рассмотрением судом уголовного дела и осужденный судом к наказанию в виде лишения права занимать определенные должности либо заниматься определенной деятельностью, может быть назначен на другую должность.</w:t>
      </w:r>
    </w:p>
    <w:p w:rsidR="004E6F6B" w:rsidRDefault="004E6F6B">
      <w:pPr>
        <w:pStyle w:val="point"/>
      </w:pPr>
      <w:r>
        <w:t>36. Военнослужащий, освобожденный от занимаемой должности в связи с уголовным преследованием или рассмотрением судом уголовного дела и осужденный судом без назначения наказания, с освобождением от отбывания наказания или к наказанию в виде штрафа, может быть назначен на прежнюю либо другую должность.</w:t>
      </w:r>
    </w:p>
    <w:p w:rsidR="004E6F6B" w:rsidRDefault="004E6F6B">
      <w:pPr>
        <w:pStyle w:val="point"/>
      </w:pPr>
      <w:r>
        <w:t xml:space="preserve">37. Военнослужащий, осужденный судом за совершенное преступление к наказанию в виде ограничения по военной службе, в течение срока отбытия наказания может быть назначен на другую равную должность. Если с учетом характера совершенного преступления и иных обстоятельств осужденный военнослужащий не может быть </w:t>
      </w:r>
      <w:r>
        <w:lastRenderedPageBreak/>
        <w:t>оставлен в должности, связанной с руководством подчиненными, то по решению соответствующего командира (начальника) он назначается на другую должность как в пределах своей воинской части, так и в иной воинской части или местности, о чем извещается суд, вынесший приговор.</w:t>
      </w:r>
    </w:p>
    <w:p w:rsidR="004E6F6B" w:rsidRDefault="004E6F6B">
      <w:pPr>
        <w:pStyle w:val="point"/>
      </w:pPr>
      <w:r>
        <w:t>38. Военнослужащий, осужденный судом за совершенное преступление без назначения наказания, с освобождением от отбывания наказания или к наказанию в виде штрафа, лишения права занимать определенные должности или заниматься определенной деятельностью, ограничения по военной службе или ареста, не может быть назначен на высшую должность или направлен на учебу до погашения или снятия судимости.</w:t>
      </w:r>
    </w:p>
    <w:p w:rsidR="004E6F6B" w:rsidRDefault="004E6F6B">
      <w:pPr>
        <w:pStyle w:val="point"/>
      </w:pPr>
      <w:r>
        <w:t>39. Военнослужащий, назначенный на другую должность, должен убыть к новому месту военной службы (приступить к исполнению обязанностей по должности, на которую он назначен) после сдачи дел по прежней должности, но не позднее одного месяца со дня получения воинской частью выписки из приказа или другого письменного извещения о назначении его на другую должность. Срок сдачи дел по прежней должности продлевается соответствующим командиром (начальником) в случае нахождения военнослужащего в отпуске, командировке, а также в связи с его болезнью и иными уважительными причинами.</w:t>
      </w:r>
    </w:p>
    <w:p w:rsidR="004E6F6B" w:rsidRDefault="004E6F6B">
      <w:pPr>
        <w:pStyle w:val="chapter"/>
      </w:pPr>
      <w:r>
        <w:t>ГЛАВА 4</w:t>
      </w:r>
      <w:r>
        <w:br/>
        <w:t>ПОРЯДОК ВОЗЛОЖЕНИЯ НА ВОЕННОСЛУЖАЩЕГО ВРЕМЕННОГО ИСПОЛНЕНИЯ ОБЯЗАННОСТЕЙ ПО ДОЛЖНОСТИ</w:t>
      </w:r>
    </w:p>
    <w:p w:rsidR="004E6F6B" w:rsidRDefault="004E6F6B">
      <w:pPr>
        <w:pStyle w:val="point"/>
      </w:pPr>
      <w:r>
        <w:t>40. В связи со служебной необходимостью, определяемой соответствующим командиром (начальником), на военнослужащего может быть возложено временное исполнение обязанностей по вакантной или невакантной (в случае временного отсутствия занимающего ее военнослужащего) равной или высшей должности, которую он не занимает. При этом военнослужащий освобождается от исполнения обязанностей по занимаемой должности, но от занимаемой должности не освобождается.</w:t>
      </w:r>
    </w:p>
    <w:p w:rsidR="004E6F6B" w:rsidRDefault="004E6F6B">
      <w:pPr>
        <w:pStyle w:val="newncpi"/>
      </w:pPr>
      <w:r>
        <w:t>Военнослужащий, состоящий в распоряжении соответствующего командира (начальника), может быть допущен к временному исполнению обязанностей по вакантной должности, равной, высшей и (или) низшей по отношению к должности, которую он занимал до зачисления в распоряжение.</w:t>
      </w:r>
    </w:p>
    <w:p w:rsidR="004E6F6B" w:rsidRDefault="004E6F6B">
      <w:pPr>
        <w:pStyle w:val="point"/>
      </w:pPr>
      <w:r>
        <w:t>41. Непрерывный срок временного исполнения обязанностей по должности, которую военнослужащий не занимает, не должен превышать:</w:t>
      </w:r>
    </w:p>
    <w:p w:rsidR="004E6F6B" w:rsidRDefault="004E6F6B">
      <w:pPr>
        <w:pStyle w:val="newncpi"/>
      </w:pPr>
      <w:r>
        <w:t>шести месяцев – по вакантной должности;</w:t>
      </w:r>
    </w:p>
    <w:p w:rsidR="004E6F6B" w:rsidRDefault="004E6F6B">
      <w:pPr>
        <w:pStyle w:val="newncpi"/>
      </w:pPr>
      <w:r>
        <w:t>четырех месяцев – по невакантной должности.</w:t>
      </w:r>
    </w:p>
    <w:p w:rsidR="004E6F6B" w:rsidRDefault="004E6F6B">
      <w:pPr>
        <w:pStyle w:val="point"/>
      </w:pPr>
      <w:r>
        <w:t>42. Временное исполнение обязанностей по вакантным (невакантным) должностям может возлагаться на:</w:t>
      </w:r>
    </w:p>
    <w:p w:rsidR="004E6F6B" w:rsidRDefault="004E6F6B">
      <w:pPr>
        <w:pStyle w:val="underpoint"/>
      </w:pPr>
      <w:r>
        <w:t>42.1. солдат и сержантов – по должностям, для которых штатом предусмотрены указанные воинские звания, а также воинские звания прапорщиков и младших офицеров, при условии, что в период исполнения обязанностей по данным должностям в их подчинении не будут находиться прапорщики и (или) офицеры;</w:t>
      </w:r>
    </w:p>
    <w:p w:rsidR="004E6F6B" w:rsidRDefault="004E6F6B">
      <w:pPr>
        <w:pStyle w:val="underpoint"/>
      </w:pPr>
      <w:r>
        <w:t>42.2. прапорщиков – по должностям, для которых штатом предусмотрены воинские звания прапорщиков, младших и старших офицеров, при условии, что в период исполнения обязанностей по данным должностям в их подчинении не будут находиться офицеры;</w:t>
      </w:r>
    </w:p>
    <w:p w:rsidR="004E6F6B" w:rsidRDefault="004E6F6B">
      <w:pPr>
        <w:pStyle w:val="underpoint"/>
      </w:pPr>
      <w:r>
        <w:t>42.3. младших офицеров – по должностям, для которых штатом предусмотрены воинские звания младших и старших офицеров;</w:t>
      </w:r>
    </w:p>
    <w:p w:rsidR="004E6F6B" w:rsidRDefault="004E6F6B">
      <w:pPr>
        <w:pStyle w:val="underpoint"/>
      </w:pPr>
      <w:r>
        <w:t>42.4. старших офицеров – по должностям, для которых штатом предусмотрены воинские звания старших и высших офицеров;</w:t>
      </w:r>
    </w:p>
    <w:p w:rsidR="004E6F6B" w:rsidRDefault="004E6F6B">
      <w:pPr>
        <w:pStyle w:val="underpoint"/>
      </w:pPr>
      <w:r>
        <w:t>42.5. высших офицеров – по должностям, для которых штатом предусмотрены воинские звания высших офицеров.</w:t>
      </w:r>
    </w:p>
    <w:p w:rsidR="004E6F6B" w:rsidRDefault="004E6F6B">
      <w:pPr>
        <w:pStyle w:val="point"/>
      </w:pPr>
      <w:r>
        <w:lastRenderedPageBreak/>
        <w:t>43. Возложение на военнослужащих временного исполнения обязанностей по вакантным должностям, для которых штатом предусмотрены воинские звания высших офицеров, осуществляется командирами (начальниками), в прямом подчинении которых будут находиться эти военнослужащие, с согласия Президента Республики Беларусь.</w:t>
      </w:r>
    </w:p>
    <w:p w:rsidR="004E6F6B" w:rsidRDefault="004E6F6B">
      <w:pPr>
        <w:pStyle w:val="newncpi"/>
      </w:pPr>
      <w:r>
        <w:t>В иных случаях временное исполнение обязанностей по вакантной (невакантной) должности возлагается на военнослужащего командиром воинской части, равным ему по должности, или вышестоящим командиром (начальником), являющимся его прямым начальником и ближайшим прямым начальником временно отсутствующего военнослужащего.</w:t>
      </w:r>
    </w:p>
    <w:p w:rsidR="004E6F6B" w:rsidRDefault="004E6F6B">
      <w:pPr>
        <w:pStyle w:val="chapter"/>
      </w:pPr>
      <w:r>
        <w:t>ГЛАВА 5</w:t>
      </w:r>
      <w:r>
        <w:br/>
        <w:t>ПОРЯДОК ЗАЧИСЛЕНИЯ В РАСПОРЯЖЕНИЕ КОМАНДИРОВ (НАЧАЛЬНИКОВ)</w:t>
      </w:r>
    </w:p>
    <w:p w:rsidR="004E6F6B" w:rsidRDefault="004E6F6B">
      <w:pPr>
        <w:pStyle w:val="point"/>
      </w:pPr>
      <w:r>
        <w:t>44. Для решения вопросов дальнейшего прохождения военной службы военнослужащий может быть зачислен в распоряжение командира (начальника), имеющего право назначения на должность, которую занимает (занимал) данный военнослужащий.</w:t>
      </w:r>
    </w:p>
    <w:p w:rsidR="004E6F6B" w:rsidRDefault="004E6F6B">
      <w:pPr>
        <w:pStyle w:val="newncpi"/>
      </w:pPr>
      <w:r>
        <w:t>Военнослужащий, в отношении которого принято решение о снижении в должности по одному из оснований, предусмотренных пунктом 28 настоящего Положения, может быть зачислен в распоряжение нижестоящего командира (начальника), имеющего право назначения его на низшую должность.</w:t>
      </w:r>
    </w:p>
    <w:p w:rsidR="004E6F6B" w:rsidRDefault="004E6F6B">
      <w:pPr>
        <w:pStyle w:val="point"/>
      </w:pPr>
      <w:r>
        <w:t>45. Зачисление военнослужащего в распоряжение соответствующих командиров (начальников) допускается в следующих случаях и на следующие сроки:</w:t>
      </w:r>
    </w:p>
    <w:p w:rsidR="004E6F6B" w:rsidRDefault="004E6F6B">
      <w:pPr>
        <w:pStyle w:val="underpoint"/>
      </w:pPr>
      <w:r>
        <w:t>45.1. по прибытии в воинскую часть для прохождения срочной военной службы – не более чем на два месяца;</w:t>
      </w:r>
    </w:p>
    <w:p w:rsidR="004E6F6B" w:rsidRDefault="004E6F6B">
      <w:pPr>
        <w:pStyle w:val="underpoint"/>
      </w:pPr>
      <w:r>
        <w:t>45.2. по окончании получения образования в военном учебном заведении (учебном центре), военном научно-исследовательском учреждении, если одновременное назначение на должность не производится, – не более чем на два месяца;</w:t>
      </w:r>
    </w:p>
    <w:p w:rsidR="004E6F6B" w:rsidRDefault="004E6F6B">
      <w:pPr>
        <w:pStyle w:val="underpoint"/>
      </w:pPr>
      <w:r>
        <w:t>45.3. при освобождении от должности в связи с проведением организационно-штатных мероприятий (за исключением освобождения от должности в связи со снижением штатно-должностной категории, соответствующей занимаемой военнослужащим должности, либо уменьшением должностного оклада по занимаемой им должности) – не более чем на шесть месяцев;</w:t>
      </w:r>
    </w:p>
    <w:p w:rsidR="004E6F6B" w:rsidRDefault="004E6F6B">
      <w:pPr>
        <w:pStyle w:val="underpoint"/>
      </w:pPr>
      <w:r>
        <w:t>45.4. при освобождении от должности в связи со снижением штатно-должностной категории, соответствующей занимаемой военнослужащим должности, либо уменьшением должностного оклада по занимаемой им должности – не более чем на два месяца;</w:t>
      </w:r>
    </w:p>
    <w:p w:rsidR="004E6F6B" w:rsidRDefault="004E6F6B">
      <w:pPr>
        <w:pStyle w:val="underpoint"/>
      </w:pPr>
      <w:r>
        <w:t>45.5. в случае ликвидации воинской части и сокращения в связи с этим должности, которую замещал военнослужащий, находящийся в отпуске по беременности и родам, – до его окончания;</w:t>
      </w:r>
    </w:p>
    <w:p w:rsidR="004E6F6B" w:rsidRDefault="004E6F6B">
      <w:pPr>
        <w:pStyle w:val="underpoint"/>
      </w:pPr>
      <w:r>
        <w:t>45.6. в связи с нахождением в отпуске по уходу за детьми – до его окончания.</w:t>
      </w:r>
    </w:p>
    <w:p w:rsidR="004E6F6B" w:rsidRDefault="004E6F6B">
      <w:pPr>
        <w:pStyle w:val="newncpi"/>
      </w:pPr>
      <w:r>
        <w:t>По окончании отпуска по уходу за детьми (при досрочном возвращении из него) военнослужащий назначается на прежнюю должность или, с его согласия, на другую должность;</w:t>
      </w:r>
    </w:p>
    <w:p w:rsidR="004E6F6B" w:rsidRDefault="004E6F6B">
      <w:pPr>
        <w:pStyle w:val="underpoint"/>
      </w:pPr>
      <w:r>
        <w:t>45.7. в связи с переводом из одного воинского формирования в другое – не более чем на два месяца;</w:t>
      </w:r>
    </w:p>
    <w:p w:rsidR="004E6F6B" w:rsidRDefault="004E6F6B">
      <w:pPr>
        <w:pStyle w:val="underpoint"/>
      </w:pPr>
      <w:r>
        <w:t>45.8. в связи с окончанием работы (службы) военнослужащим, ранее прикомандированным к государственному органу или иной организации с оставлением на военной службе, – не более чем на два месяца;</w:t>
      </w:r>
    </w:p>
    <w:p w:rsidR="004E6F6B" w:rsidRDefault="004E6F6B">
      <w:pPr>
        <w:pStyle w:val="underpoint"/>
      </w:pPr>
      <w:r>
        <w:t>45.9. в связи с прекращением оснований для приостановления военнослужащему военной службы – не более чем на два месяца;</w:t>
      </w:r>
    </w:p>
    <w:p w:rsidR="004E6F6B" w:rsidRDefault="004E6F6B">
      <w:pPr>
        <w:pStyle w:val="underpoint"/>
      </w:pPr>
      <w:r>
        <w:lastRenderedPageBreak/>
        <w:t>45.10. в связи с признанием военнослужащего, находящегося на стационарном лечении, негодным к военной службе – до окончания стационарного лечения, но не более чем на срок, установленный положением о военно-врачебной экспертизе, которое утверждается Советом Министров Республики Беларусь (далее – положение о военно-врачебной экспертизе);</w:t>
      </w:r>
    </w:p>
    <w:p w:rsidR="004E6F6B" w:rsidRDefault="004E6F6B">
      <w:pPr>
        <w:pStyle w:val="underpoint"/>
      </w:pPr>
      <w:r>
        <w:t>45.11. в случае нахождения на стационарном лечении более трех месяцев в связи с ранением, контузией, увечьем либо заболеванием, полученным при исполнении обязанностей военной службы, – до окончания стационарного лечения;</w:t>
      </w:r>
    </w:p>
    <w:p w:rsidR="004E6F6B" w:rsidRDefault="004E6F6B">
      <w:pPr>
        <w:pStyle w:val="underpoint"/>
      </w:pPr>
      <w:r>
        <w:t>45.12. в связи с уголовным преследованием военнослужащего или рассмотрением судом в отношении его уголовного дела – до принятия решения по уголовному делу;</w:t>
      </w:r>
    </w:p>
    <w:p w:rsidR="004E6F6B" w:rsidRDefault="004E6F6B">
      <w:pPr>
        <w:pStyle w:val="underpoint"/>
      </w:pPr>
      <w:r>
        <w:t>45.13. в связи с отсутствием свыше одного месяца сведений о местонахождении военнослужащего – до его возвращения в воинскую часть или до дня вступления в законную силу решения суда о признании военнослужащего безвестно отсутствующим либо объявлении умершим;</w:t>
      </w:r>
    </w:p>
    <w:p w:rsidR="004E6F6B" w:rsidRDefault="004E6F6B">
      <w:pPr>
        <w:pStyle w:val="underpoint"/>
      </w:pPr>
      <w:r>
        <w:t>45.14. в связи с нахождением военнослужащего в плену, в качестве заложника или интернированного – до его освобождения;</w:t>
      </w:r>
    </w:p>
    <w:p w:rsidR="004E6F6B" w:rsidRDefault="004E6F6B">
      <w:pPr>
        <w:pStyle w:val="underpoint"/>
      </w:pPr>
      <w:r>
        <w:t>45.15. в случае освобождения от должности по другим основаниям, предусмотренным законодательными актами, – не более чем на три месяца;</w:t>
      </w:r>
    </w:p>
    <w:p w:rsidR="004E6F6B" w:rsidRDefault="004E6F6B">
      <w:pPr>
        <w:pStyle w:val="underpoint"/>
      </w:pPr>
      <w:r>
        <w:t>45.16. в связи с признанием военно-врачебной комиссией по состоянию здоровья негодным к военной службе по имеющейся военно-учетной специальности (не отвечающим специальным требованиям), но годным к военной службе или к военной службе с незначительными ограничениями – не более чем на два месяца.</w:t>
      </w:r>
    </w:p>
    <w:p w:rsidR="004E6F6B" w:rsidRDefault="004E6F6B">
      <w:pPr>
        <w:pStyle w:val="newncpi"/>
      </w:pPr>
      <w:r>
        <w:t>Порядок выплаты денежного довольствия и иных выплат военнослужащим, зачисленным в распоряжение соответствующих командиров (начальников), устанавливается руководителем государственного органа, в котором предусмотрена военная служба.</w:t>
      </w:r>
    </w:p>
    <w:p w:rsidR="004E6F6B" w:rsidRDefault="004E6F6B">
      <w:pPr>
        <w:pStyle w:val="point"/>
      </w:pPr>
      <w:r>
        <w:t>46. Назначение на первую должность военнослужащего, принятого на военную службу по контракту либо проходящего военную службу офицеров по призыву и состоящего в распоряжении соответствующих командиров (начальников), должно быть произведено не позднее месячного срока со дня заключения контракта о прохождении военной службы либо со дня его убытия к месту военной службы, указанному в предписании военного комиссариата.</w:t>
      </w:r>
    </w:p>
    <w:p w:rsidR="004E6F6B" w:rsidRDefault="004E6F6B">
      <w:pPr>
        <w:pStyle w:val="point"/>
      </w:pPr>
      <w:r>
        <w:t>47. Военнослужащий, достигший предельного возраста состояния на военной службе и имеющий выслугу 20 лет и более, в распоряжение соответствующих командиров (начальников), как правило, не зачисляется, а представляется к увольнению с военной службы в порядке, установленном Законом и настоящим Положением, за исключением случаев, предусмотренных подпунктами 45.8–45.14 пункта 45 настоящего Положения.</w:t>
      </w:r>
    </w:p>
    <w:p w:rsidR="004E6F6B" w:rsidRDefault="004E6F6B">
      <w:pPr>
        <w:pStyle w:val="point"/>
      </w:pPr>
      <w:r>
        <w:t>48. В срок нахождения в распоряжении соответствующих командиров (начальников) не засчитываются периоды нахождения военнослужащих:</w:t>
      </w:r>
    </w:p>
    <w:p w:rsidR="004E6F6B" w:rsidRDefault="004E6F6B">
      <w:pPr>
        <w:pStyle w:val="underpoint"/>
      </w:pPr>
      <w:r>
        <w:t>48.1. в отпуске (кроме отпуска по уходу за детьми);</w:t>
      </w:r>
    </w:p>
    <w:p w:rsidR="004E6F6B" w:rsidRDefault="004E6F6B">
      <w:pPr>
        <w:pStyle w:val="underpoint"/>
      </w:pPr>
      <w:r>
        <w:t>48.2. на лечении (обследовании) в лечебных учреждениях или в специализированных туберкулезных санаториях;</w:t>
      </w:r>
    </w:p>
    <w:p w:rsidR="004E6F6B" w:rsidRDefault="004E6F6B">
      <w:pPr>
        <w:pStyle w:val="underpoint"/>
      </w:pPr>
      <w:r>
        <w:t>48.3. при исполнении обязанностей по вакантным должностям.</w:t>
      </w:r>
    </w:p>
    <w:p w:rsidR="004E6F6B" w:rsidRDefault="004E6F6B">
      <w:pPr>
        <w:pStyle w:val="chapter"/>
      </w:pPr>
      <w:r>
        <w:t>ГЛАВА 6</w:t>
      </w:r>
      <w:r>
        <w:br/>
        <w:t>ПОРЯДОК ОТСТРАНЕНИЯ ОТ ИСПОЛНЕНИЯ СЛУЖЕБНЫХ ОБЯЗАННОСТЕЙ, ВРЕМЕННОГО ОТСТРАНЕНИЯ ОТ ДОЛЖНОСТИ</w:t>
      </w:r>
    </w:p>
    <w:p w:rsidR="004E6F6B" w:rsidRDefault="004E6F6B">
      <w:pPr>
        <w:pStyle w:val="point"/>
      </w:pPr>
      <w:r>
        <w:t xml:space="preserve">49. Отстранение военнослужащего от исполнения служебных обязанностей производится в соответствии с Дисциплинарным уставом Вооруженных Сил Республики Беларусь (далее – Дисциплинарный устав Вооруженных Сил), утвержденным Указом Президента Республики Беларусь от 26 июня 2001 г. № 355, и означает временное </w:t>
      </w:r>
      <w:r>
        <w:lastRenderedPageBreak/>
        <w:t>недопущение военнослужащего к исполнению обязанностей по занимаемой должности на срок до одного месяца.</w:t>
      </w:r>
    </w:p>
    <w:p w:rsidR="004E6F6B" w:rsidRDefault="004E6F6B">
      <w:pPr>
        <w:pStyle w:val="newncpi"/>
      </w:pPr>
      <w:r>
        <w:t>В случае привлечения военнослужащего в качестве обвиняемого или подозреваемого по уголовному делу он может быть временно отстранен от должности в порядке, предусмотренном Уголовно-процессуальным кодексом Республики Беларусь.</w:t>
      </w:r>
    </w:p>
    <w:p w:rsidR="004E6F6B" w:rsidRDefault="004E6F6B">
      <w:pPr>
        <w:pStyle w:val="point"/>
      </w:pPr>
      <w:r>
        <w:t>50. Отстраненному от исполнения служебных обязанностей военнослужащему сохраняется денежное довольствие и другие выплаты по занимаемой должности. В случае временного отстранения военнослужащего от должности при привлечении его в качестве подозреваемого или обвиняемого по уголовному делу ему выплачивается ежемесячное государственное пособие в порядке и размерах, определяемых Советом Министров Республики Беларусь.</w:t>
      </w:r>
    </w:p>
    <w:p w:rsidR="004E6F6B" w:rsidRDefault="004E6F6B">
      <w:pPr>
        <w:pStyle w:val="newncpi"/>
      </w:pPr>
      <w:r>
        <w:t>В случае применения к военнослужащему меры пресечения в виде заключения под стражу выплата ему денежного довольствия, других выплат по занимаемой должности или ежемесячного государственного пособия приостанавливается.</w:t>
      </w:r>
    </w:p>
    <w:p w:rsidR="004E6F6B" w:rsidRDefault="004E6F6B">
      <w:pPr>
        <w:pStyle w:val="newncpi"/>
      </w:pPr>
      <w:r>
        <w:t>При прекращении уголовного дела за отсутствием общественно опасного деяния, предусмотренного уголовным законом, отсутствием в деянии состава преступления, недоказанностью участия в совершении преступления либо при вынесении оправдательного приговора за весь период временного отстранения от должности, нахождения под стражей военнослужащему выплачивается денежное довольствие, производятся другие выплаты по занимаемой должности.</w:t>
      </w:r>
    </w:p>
    <w:p w:rsidR="004E6F6B" w:rsidRDefault="004E6F6B">
      <w:pPr>
        <w:pStyle w:val="chapter"/>
      </w:pPr>
      <w:r>
        <w:t>ГЛАВА 7</w:t>
      </w:r>
      <w:r>
        <w:br/>
        <w:t>ПОРЯДОК ПРИОСТАНОВЛЕНИЯ ВОЕННОЙ СЛУЖБЫ</w:t>
      </w:r>
    </w:p>
    <w:p w:rsidR="004E6F6B" w:rsidRDefault="004E6F6B">
      <w:pPr>
        <w:pStyle w:val="point"/>
      </w:pPr>
      <w:r>
        <w:t>51. Военнослужащие, которым в соответствии с Законом приостанавливается военная служба, освобождаются от занимаемых должностей в воинском формировании и откомандировываются в государственные органы, в которых они осуществляют свои полномочия на профессиональной основе.</w:t>
      </w:r>
    </w:p>
    <w:p w:rsidR="004E6F6B" w:rsidRDefault="004E6F6B">
      <w:pPr>
        <w:pStyle w:val="newncpi"/>
      </w:pPr>
      <w:r>
        <w:t>Срок приостановления военной службы засчитывается военнослужащему в выслугу лет для назначения пенсии, в том числе в льготном исчислении военнослужащему, осуществляющему свои полномочия на профессиональной основе в местности, где установлено льготное исчисление выслуги лет, выплаты надбавки за выслугу лет и в срок выслуги в присвоенном воинском звании.</w:t>
      </w:r>
    </w:p>
    <w:p w:rsidR="004E6F6B" w:rsidRDefault="004E6F6B">
      <w:pPr>
        <w:pStyle w:val="point"/>
      </w:pPr>
      <w:r>
        <w:t>52. В период приостановления военной службы очередное воинское звание военнослужащему не присваивается, если иное не установлено Президентом Республики Беларусь.</w:t>
      </w:r>
    </w:p>
    <w:p w:rsidR="004E6F6B" w:rsidRDefault="004E6F6B">
      <w:pPr>
        <w:pStyle w:val="newncpi"/>
      </w:pPr>
      <w:r>
        <w:t>Очередное воинское звание военнослужащему, которому военная служба приостановлена, присваивается после прекращения оснований для приостановления военной службы, назначения на должность, для которой штатами предусмотрено равное или более высокое звание, чем воинское звание, присваиваемое военнослужащему, при условии истечения установленного срока выслуги в предыдущем воинском звании.</w:t>
      </w:r>
    </w:p>
    <w:p w:rsidR="004E6F6B" w:rsidRDefault="004E6F6B">
      <w:pPr>
        <w:pStyle w:val="point"/>
      </w:pPr>
      <w:r>
        <w:t>53. Военнослужащие, проходившие военную службу по контракту, при прекращении оснований для приостановления военной службы заключают новые контракты или увольняются с военной службы по основаниям и в порядке, которые установлены Законом и настоящим Положением.</w:t>
      </w:r>
    </w:p>
    <w:p w:rsidR="004E6F6B" w:rsidRDefault="004E6F6B">
      <w:pPr>
        <w:pStyle w:val="newncpi"/>
      </w:pPr>
      <w:r>
        <w:t>Военнослужащие, заключившие контракты, назначаются на должности не ниже занимаемых до приостановления им военной службы, а в случае отсутствия таких должностей они с их согласия назначаются на иные должности.</w:t>
      </w:r>
    </w:p>
    <w:p w:rsidR="004E6F6B" w:rsidRDefault="004E6F6B">
      <w:pPr>
        <w:pStyle w:val="point"/>
      </w:pPr>
      <w:r>
        <w:t>54. Военнослужащие, проходившие военную службу по призыву, при прекращении оснований для ее приостановления увольняются с военной службы, если срок их военной службы по призыву истек, либо продолжают прохождение военной службы по призыву в течение оставшейся части срока службы по призыву.</w:t>
      </w:r>
    </w:p>
    <w:p w:rsidR="004E6F6B" w:rsidRDefault="004E6F6B">
      <w:pPr>
        <w:pStyle w:val="chapter"/>
      </w:pPr>
      <w:r>
        <w:lastRenderedPageBreak/>
        <w:t>ГЛАВА 8</w:t>
      </w:r>
      <w:r>
        <w:br/>
        <w:t>ПОРЯДОК НАЗНАЧЕНИЯ ВОЕННОСЛУЖАЩИХ НА ДОЛЖНОСТИ В ДРУГИЕ ВОИНСКИЕ ЧАСТИ</w:t>
      </w:r>
    </w:p>
    <w:p w:rsidR="004E6F6B" w:rsidRDefault="004E6F6B">
      <w:pPr>
        <w:pStyle w:val="point"/>
      </w:pPr>
      <w:r>
        <w:t>55. Военнослужащий может быть назначен на должность в другую воинскую часть, в том числе находящуюся в другой местности (за исключением случаев, перечисленных в пункте 56 настоящего Положения), по основаниям и в порядке, которые предусмотрены настоящим Положением, а также в связи с принятием (зачислением) в очной форме получения образования в военное учебное заведение, военное научно-исследовательское учреждение либо отчислением из них.</w:t>
      </w:r>
    </w:p>
    <w:p w:rsidR="004E6F6B" w:rsidRDefault="004E6F6B">
      <w:pPr>
        <w:pStyle w:val="point"/>
      </w:pPr>
      <w:r>
        <w:t>56. Назначение военнослужащего, проходящего военную службу по контракту, на должность в воинскую часть, находящуюся в другой местности, не производится при:</w:t>
      </w:r>
    </w:p>
    <w:p w:rsidR="004E6F6B" w:rsidRDefault="004E6F6B">
      <w:pPr>
        <w:pStyle w:val="underpoint"/>
      </w:pPr>
      <w:r>
        <w:t>56.1. невозможности прохождения им по медицинским показаниям военной службы в местности, в которой находится воинская часть;</w:t>
      </w:r>
    </w:p>
    <w:p w:rsidR="004E6F6B" w:rsidRDefault="004E6F6B">
      <w:pPr>
        <w:pStyle w:val="underpoint"/>
      </w:pPr>
      <w:r>
        <w:t>56.2. невозможности проживания члена его семьи по медицинским показаниям в местности, в которой находится воинская часть, при наличии заключения врачебно-консультационной (медико-реабилитационной экспертной) комиссии о нуждаемости в длительном (более 12 месяцев) лечении и наблюдении в специализированной организации здравоохранения;</w:t>
      </w:r>
    </w:p>
    <w:p w:rsidR="004E6F6B" w:rsidRDefault="004E6F6B">
      <w:pPr>
        <w:pStyle w:val="underpoint"/>
      </w:pPr>
      <w:r>
        <w:t>56.3. отсутствии в местности, в которой он будет проходить военную службу, специального дошкольного учреждения, учебного заведения, в которых в соответствии с заключением медико-психолого-педагогической комиссии нуждается в обучении (воспитании) член семьи этого военнослужащего;</w:t>
      </w:r>
    </w:p>
    <w:p w:rsidR="004E6F6B" w:rsidRDefault="004E6F6B">
      <w:pPr>
        <w:pStyle w:val="underpoint"/>
      </w:pPr>
      <w:r>
        <w:t>56.4. необходимости постоянного ухода за отцом, матерью, женой (мужем), родными братом или сестрой, дедом, бабкой или усыновителями, нуждающимися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при отсутствии других лиц, обязанных в соответствии с законодательством содержать указанных граждан;</w:t>
      </w:r>
    </w:p>
    <w:p w:rsidR="004E6F6B" w:rsidRDefault="004E6F6B">
      <w:pPr>
        <w:pStyle w:val="underpoint"/>
      </w:pPr>
      <w:r>
        <w:t>56.5. необходимости ухода за ребенком, не достигшим 18-летнего возраста, которого военнослужащий воспитывает без матери (отца) в связи с ее (его) смертью, лишением родительских прав, а также в случаях, когда мать (отец) не может осуществлять уход за ребенком в связи с инвалидностью I группы либо болезнью, препятствующей осуществлению ухода за ребенком, в соответствии с заключением врачебно-консультационной (медико-реабилитационной экспертной) комиссии.</w:t>
      </w:r>
    </w:p>
    <w:p w:rsidR="004E6F6B" w:rsidRDefault="004E6F6B">
      <w:pPr>
        <w:pStyle w:val="point"/>
      </w:pPr>
      <w:r>
        <w:t>57. Назначение военнослужащего, проходящего военную службу по контракту, на должность в воинскую часть, находящуюся в иной местности, производится при наличии семейных обстоятельств, указанных в подпунктах 56.2–56.5 пункта 56 настоящего Положения.</w:t>
      </w:r>
    </w:p>
    <w:p w:rsidR="004E6F6B" w:rsidRDefault="004E6F6B">
      <w:pPr>
        <w:pStyle w:val="point"/>
      </w:pPr>
      <w:r>
        <w:t>58. В случае, если при назначении военнослужащего, проходящего военную службу по контракту, на должность в другую воинскую часть меняется место жительства его семьи, а жена (муж) этого военнослужащего также проходит военную службу по контракту, то одновременно с принятием решения о назначении военнослужащего на должность в другую воинскую часть решается вопрос о назначении его жены (мужа) на должность в воинские части, находящиеся в этой местности.</w:t>
      </w:r>
    </w:p>
    <w:p w:rsidR="004E6F6B" w:rsidRDefault="004E6F6B">
      <w:pPr>
        <w:pStyle w:val="newncpi"/>
      </w:pPr>
      <w:r>
        <w:t>При невозможности одновременного назначения супругов-военнослужащих на должности в пределах одного населенного пункта (гарнизона) и в случае отказа от увольнения с военной службы одного из них назначение военнослужащего на должность в другую воинскую часть не производится, за исключением случаев назначения на должность в связи с проведением организационно-штатных мероприятий.</w:t>
      </w:r>
    </w:p>
    <w:p w:rsidR="004E6F6B" w:rsidRDefault="004E6F6B">
      <w:pPr>
        <w:pStyle w:val="point"/>
      </w:pPr>
      <w:r>
        <w:lastRenderedPageBreak/>
        <w:t>59. Военнослужащий, в отношении которого принято решение о назначении на должность в другую воинскую часть, убывает к новому месту военной службы в порядке, установленном пунктом 39 настоящего Положения.</w:t>
      </w:r>
    </w:p>
    <w:p w:rsidR="004E6F6B" w:rsidRDefault="004E6F6B">
      <w:pPr>
        <w:pStyle w:val="chapter"/>
      </w:pPr>
      <w:r>
        <w:t>ГЛАВА 9</w:t>
      </w:r>
      <w:r>
        <w:br/>
        <w:t>ПОРЯДОК ПРОВЕДЕНИЯ ПЛАНОВОЙ ЗАМЕНЫ ВОЕННОСЛУЖАЩИХ, ПРОХОДЯЩИХ ВОЕННУЮ СЛУЖБУ НА ТЕРРИТОРИИ РАДИОАКТИВНОГО ЗАГРЯЗНЕНИЯ</w:t>
      </w:r>
    </w:p>
    <w:p w:rsidR="004E6F6B" w:rsidRDefault="004E6F6B">
      <w:pPr>
        <w:pStyle w:val="point"/>
      </w:pPr>
      <w:r>
        <w:t>60. Плановой замене подлежат военнослужащие из числа прапорщиков и офицеров, проходящих военную службу по контракту, прослужившие на территории радиоактивного загрязнения (далее – районы, где установлен срок военной службы) непрерывно в течение пяти лет.</w:t>
      </w:r>
    </w:p>
    <w:p w:rsidR="004E6F6B" w:rsidRDefault="004E6F6B">
      <w:pPr>
        <w:pStyle w:val="point"/>
      </w:pPr>
      <w:r>
        <w:t>61. Порядок плановой замены военнослужащих, проходящих военную службу в районах, где установлен срок военной службы, определяется руководителем государственного органа, в котором предусмотрена военная служба, с учетом требований, указанных в пунктах 24, 27, 28, 35, 36 и 56 настоящего Положения, и при соблюдении следующих условий:</w:t>
      </w:r>
    </w:p>
    <w:p w:rsidR="004E6F6B" w:rsidRDefault="004E6F6B">
      <w:pPr>
        <w:pStyle w:val="underpoint"/>
      </w:pPr>
      <w:r>
        <w:t>61.1. военнослужащему, подлежащему плановой замене, а также военнослужащему, подлежащему направлению для прохождения военной службы в районы, где установлен срок военной службы, право выбора места службы не предоставляется;</w:t>
      </w:r>
    </w:p>
    <w:p w:rsidR="004E6F6B" w:rsidRDefault="004E6F6B">
      <w:pPr>
        <w:pStyle w:val="underpoint"/>
      </w:pPr>
      <w:r>
        <w:t>61.2. военнослужащему, подлежащему плановой замене, предоставляется право отказаться от замены и продлить срок военной службы в соответствующем районе на более длительный срок, но не менее чем на один год, с сохранением за ним по истечении этого срока права на плановую замену на общих основаниях;</w:t>
      </w:r>
    </w:p>
    <w:p w:rsidR="004E6F6B" w:rsidRDefault="004E6F6B">
      <w:pPr>
        <w:pStyle w:val="underpoint"/>
      </w:pPr>
      <w:r>
        <w:t>61.3. назначение военнослужащего на должность в порядке плановой замены в районы, где установлен срок военной службы, производится не менее чем за три года до достижения им предельного возраста состояния на военной службе и не менее чем за два года до истечения срока заключенного с ним контракта;</w:t>
      </w:r>
    </w:p>
    <w:p w:rsidR="004E6F6B" w:rsidRDefault="004E6F6B">
      <w:pPr>
        <w:pStyle w:val="underpoint"/>
      </w:pPr>
      <w:r>
        <w:t>61.4. назначение военнослужащего на низшую должность в порядке плановой замены в районы, где установлен срок военной службы, а также повторное направление его в порядке плановой замены в районы, где установлен срок военной службы, без согласия военнослужащего не допускаются.</w:t>
      </w:r>
    </w:p>
    <w:p w:rsidR="004E6F6B" w:rsidRDefault="004E6F6B">
      <w:pPr>
        <w:pStyle w:val="chapter"/>
      </w:pPr>
      <w:r>
        <w:t>ГЛАВА 10</w:t>
      </w:r>
      <w:r>
        <w:br/>
        <w:t>ПОРЯДОК ПЕРЕВОДА ИЗ ОДНОГО ВОИНСКОГО ФОРМИРОВАНИЯ В ДРУГОЕ, А ТАКЖЕ В ОРГАНЫ ВНУТРЕННИХ ДЕЛ И ИНЫЕ ВОЕНИЗИРОВАННЫЕ ОРГАНИЗАЦИИ</w:t>
      </w:r>
    </w:p>
    <w:p w:rsidR="004E6F6B" w:rsidRDefault="004E6F6B">
      <w:pPr>
        <w:pStyle w:val="point"/>
      </w:pPr>
      <w:r>
        <w:t>62. Военнослужащие могут быть переведены для дальнейшего прохождения военной службы (службы) из одного воинского формирования в другое, а также в органы внутренних дел и иные военизированные организации.</w:t>
      </w:r>
    </w:p>
    <w:p w:rsidR="004E6F6B" w:rsidRDefault="004E6F6B">
      <w:pPr>
        <w:pStyle w:val="newncpi"/>
      </w:pPr>
      <w:r>
        <w:t>Перевод военнослужащих производится с их согласия или по их просьбе по согласованию между руководителями соответствующих государственных органов.</w:t>
      </w:r>
    </w:p>
    <w:p w:rsidR="004E6F6B" w:rsidRDefault="004E6F6B">
      <w:pPr>
        <w:pStyle w:val="point"/>
      </w:pPr>
      <w:r>
        <w:t>63. Решение о переводе принимается:</w:t>
      </w:r>
    </w:p>
    <w:p w:rsidR="004E6F6B" w:rsidRDefault="004E6F6B">
      <w:pPr>
        <w:pStyle w:val="underpoint"/>
      </w:pPr>
      <w:r>
        <w:t>63.1. в отношении высших офицеров, а также других военнослужащих, назначаемых на должности Главой государства, – Президентом Республики Беларусь;</w:t>
      </w:r>
    </w:p>
    <w:p w:rsidR="004E6F6B" w:rsidRDefault="004E6F6B">
      <w:pPr>
        <w:pStyle w:val="underpoint"/>
      </w:pPr>
      <w:r>
        <w:t>63.2. в отношении иных военнослужащих – должностными лицами, определяемыми руководителем государственного органа, в котором предусмотрена военная служба.</w:t>
      </w:r>
    </w:p>
    <w:p w:rsidR="004E6F6B" w:rsidRDefault="004E6F6B">
      <w:pPr>
        <w:pStyle w:val="point"/>
      </w:pPr>
      <w:r>
        <w:t xml:space="preserve">64. Военнослужащий, в отношении которого принято решение о переводе из одного воинского формирования в другое, а также в органы внутренних дел и иные военизированные организации, освобождается от занимаемой должности, исключается из списков личного состава воинского формирования, в котором он проходил военную </w:t>
      </w:r>
      <w:r>
        <w:lastRenderedPageBreak/>
        <w:t>службу, и в порядке, установленном пунктом 39 настоящего Положения, убывает к новому месту военной службы (службы).</w:t>
      </w:r>
    </w:p>
    <w:p w:rsidR="004E6F6B" w:rsidRDefault="004E6F6B">
      <w:pPr>
        <w:pStyle w:val="chapter"/>
      </w:pPr>
      <w:r>
        <w:t>ГЛАВА 11</w:t>
      </w:r>
      <w:r>
        <w:br/>
        <w:t>ОБЩИЕ ПОЛОЖЕНИЯ О ВОИНСКИХ ЗВАНИЯХ</w:t>
      </w:r>
    </w:p>
    <w:p w:rsidR="004E6F6B" w:rsidRDefault="004E6F6B">
      <w:pPr>
        <w:pStyle w:val="point"/>
      </w:pPr>
      <w:r>
        <w:t>65. Воинские звания военнослужащих устанавливаются Законом.</w:t>
      </w:r>
    </w:p>
    <w:p w:rsidR="004E6F6B" w:rsidRDefault="004E6F6B">
      <w:pPr>
        <w:pStyle w:val="point"/>
      </w:pPr>
      <w:r>
        <w:t>66. Старшинство воинских званий и составов военнослужащих определяется последовательностью их перечисления в Законе от воинского звания «рядовой» к более высокому и от состава «солдаты и сержанты» – к более высокому.</w:t>
      </w:r>
    </w:p>
    <w:p w:rsidR="004E6F6B" w:rsidRDefault="004E6F6B">
      <w:pPr>
        <w:pStyle w:val="point"/>
      </w:pPr>
      <w:r>
        <w:t>67. Воинские звания присваиваются военнослужащим персонально. Воинское звание может быть первым или очередным.</w:t>
      </w:r>
    </w:p>
    <w:p w:rsidR="004E6F6B" w:rsidRDefault="004E6F6B">
      <w:pPr>
        <w:pStyle w:val="point"/>
      </w:pPr>
      <w:r>
        <w:t>68. Воинские звания военнослужащим присваиваются:</w:t>
      </w:r>
    </w:p>
    <w:p w:rsidR="004E6F6B" w:rsidRDefault="004E6F6B">
      <w:pPr>
        <w:pStyle w:val="newncpi"/>
      </w:pPr>
      <w:r>
        <w:t>полковника, высших офицеров – Президентом Республики Беларусь по представлению руководителя государственного органа, в котором предусмотрена военная служба;</w:t>
      </w:r>
    </w:p>
    <w:p w:rsidR="004E6F6B" w:rsidRDefault="004E6F6B">
      <w:pPr>
        <w:pStyle w:val="newncpi"/>
      </w:pPr>
      <w:r>
        <w:t>старших офицеров до подполковника включительно – руководителем государственного органа, в котором предусмотрена военная служба;</w:t>
      </w:r>
    </w:p>
    <w:p w:rsidR="004E6F6B" w:rsidRDefault="004E6F6B">
      <w:pPr>
        <w:pStyle w:val="newncpi"/>
      </w:pPr>
      <w:r>
        <w:t>иные воинские звания – руководителем государственного органа, в котором предусмотрена военная служба, либо должностными лицами, им определенными.</w:t>
      </w:r>
    </w:p>
    <w:p w:rsidR="004E6F6B" w:rsidRDefault="004E6F6B">
      <w:pPr>
        <w:pStyle w:val="point"/>
      </w:pPr>
      <w:r>
        <w:t>69. Присвоение воинского звания в порядке переаттестации производится:</w:t>
      </w:r>
    </w:p>
    <w:p w:rsidR="004E6F6B" w:rsidRDefault="004E6F6B">
      <w:pPr>
        <w:pStyle w:val="newncpi"/>
      </w:pPr>
      <w:r>
        <w:t>полковника, высших офицеров – Президентом Республики Беларусь по представлению руководителя государственного органа, в котором предусмотрена военная служба;</w:t>
      </w:r>
    </w:p>
    <w:p w:rsidR="004E6F6B" w:rsidRDefault="004E6F6B">
      <w:pPr>
        <w:pStyle w:val="newncpi"/>
      </w:pPr>
      <w:r>
        <w:t>младших и старших офицеров до подполковника включительно – руководителем государственного органа, в котором предусмотрена военная служба.</w:t>
      </w:r>
    </w:p>
    <w:p w:rsidR="004E6F6B" w:rsidRDefault="004E6F6B">
      <w:pPr>
        <w:pStyle w:val="chapter"/>
      </w:pPr>
      <w:r>
        <w:t>ГЛАВА 12</w:t>
      </w:r>
      <w:r>
        <w:br/>
        <w:t>ПОРЯДОК ПРИСВОЕНИЯ ПЕРВОГО ВОИНСКОГО ЗВАНИЯ</w:t>
      </w:r>
    </w:p>
    <w:p w:rsidR="004E6F6B" w:rsidRDefault="004E6F6B">
      <w:pPr>
        <w:pStyle w:val="point"/>
      </w:pPr>
      <w:r>
        <w:t>70. Первыми воинскими званиями считаются для состава военнослужащих:</w:t>
      </w:r>
    </w:p>
    <w:p w:rsidR="004E6F6B" w:rsidRDefault="004E6F6B">
      <w:pPr>
        <w:pStyle w:val="newncpi"/>
      </w:pPr>
      <w:r>
        <w:t>офицеры – младший лейтенант, лейтенант;</w:t>
      </w:r>
    </w:p>
    <w:p w:rsidR="004E6F6B" w:rsidRDefault="004E6F6B">
      <w:pPr>
        <w:pStyle w:val="newncpi"/>
      </w:pPr>
      <w:r>
        <w:t>прапорщики – прапорщик;</w:t>
      </w:r>
    </w:p>
    <w:p w:rsidR="004E6F6B" w:rsidRDefault="004E6F6B">
      <w:pPr>
        <w:pStyle w:val="newncpi"/>
      </w:pPr>
      <w:r>
        <w:t>сержанты – младший сержант;</w:t>
      </w:r>
    </w:p>
    <w:p w:rsidR="004E6F6B" w:rsidRDefault="004E6F6B">
      <w:pPr>
        <w:pStyle w:val="newncpi"/>
      </w:pPr>
      <w:r>
        <w:t>солдаты – рядовой.</w:t>
      </w:r>
    </w:p>
    <w:p w:rsidR="004E6F6B" w:rsidRDefault="004E6F6B">
      <w:pPr>
        <w:pStyle w:val="newncpi"/>
      </w:pPr>
      <w:r>
        <w:t>Военнослужащие, которым присвоено первое офицерское звание, зачисляются в списки офицерского состава.</w:t>
      </w:r>
    </w:p>
    <w:p w:rsidR="004E6F6B" w:rsidRDefault="004E6F6B">
      <w:pPr>
        <w:pStyle w:val="newncpi"/>
      </w:pPr>
      <w:r>
        <w:t>Военнослужащие, которым присвоено воинское звание «прапорщик», зачисляются в списки прапорщиков.</w:t>
      </w:r>
    </w:p>
    <w:p w:rsidR="004E6F6B" w:rsidRDefault="004E6F6B">
      <w:pPr>
        <w:pStyle w:val="point"/>
      </w:pPr>
      <w:r>
        <w:t>71. Первое воинское звание офицерского состава «младший лейтенант» присваивается военнослужащему, проходящему военную службу по контракту, имеющему среднее специальное образование, назначенному на должность, подлежащую замещению офицерским составом, по истечении не менее одного года после назначения на такую должность, окончания курсов по подготовке младших офицеров, сдачи установленных программой подготовки экзаменов и аттестации к присвоению первого воинского звания офицерского состава.</w:t>
      </w:r>
    </w:p>
    <w:p w:rsidR="004E6F6B" w:rsidRDefault="004E6F6B">
      <w:pPr>
        <w:pStyle w:val="newncpi"/>
      </w:pPr>
      <w:r>
        <w:t>Военнослужащему женского пола, проходящему военную службу по контракту, имеющему среднее специальное образование, назначенному на должность, подлежащую замещению офицерским составом, может быть присвоено первое воинское звание офицерского состава «младший лейтенант» по истечении не менее одного года после назначения на такую должность, сдачи экзаменов по профессионально-должностной подготовке и аттестации к присвоению первого воинского звания офицерского состава.</w:t>
      </w:r>
    </w:p>
    <w:p w:rsidR="004E6F6B" w:rsidRDefault="004E6F6B">
      <w:pPr>
        <w:pStyle w:val="point"/>
      </w:pPr>
      <w:r>
        <w:t>72. Первое воинское звание офицерского состава «лейтенант» присваивается:</w:t>
      </w:r>
    </w:p>
    <w:p w:rsidR="004E6F6B" w:rsidRDefault="004E6F6B">
      <w:pPr>
        <w:pStyle w:val="underpoint"/>
      </w:pPr>
      <w:r>
        <w:lastRenderedPageBreak/>
        <w:t>72.1. курсанту, окончившему военное учебное заведение, учебная программа в котором рассчитана до десяти семестров включительно, сдавшему установленные программой обучения экзамены, – по окончании обучения (за исключением указанного в подпункте 104.1 пункта 104 настоящего Положения) и после аттестации к присвоению первого воинского звания офицерского состава;</w:t>
      </w:r>
    </w:p>
    <w:p w:rsidR="004E6F6B" w:rsidRDefault="004E6F6B">
      <w:pPr>
        <w:pStyle w:val="underpoint"/>
      </w:pPr>
      <w:r>
        <w:t>72.2. курсанту, проходящему обучение в военном учебном заведении, учебная программа в котором рассчитана на одиннадцать семестров и более, сдавшему установленные программой обучения экзамены, – по окончании пятого курса и после аттестации к присвоению первого воинского звания офицерского состава;</w:t>
      </w:r>
    </w:p>
    <w:p w:rsidR="004E6F6B" w:rsidRDefault="004E6F6B">
      <w:pPr>
        <w:pStyle w:val="underpoint"/>
      </w:pPr>
      <w:r>
        <w:t>72.3. курсанту, имеющему высшее образование, проходящему обучение в Академии национальной безопасности Республики Беларусь, сдавшему установленные программой обучения экзамены, – по окончании первого курса и после аттестации к присвоению первого воинского звания офицерского состава;</w:t>
      </w:r>
    </w:p>
    <w:p w:rsidR="004E6F6B" w:rsidRDefault="004E6F6B">
      <w:pPr>
        <w:pStyle w:val="underpoint"/>
      </w:pPr>
      <w:r>
        <w:t>72.4. военнослужащему, проходящему военную службу по контракту, имеющему высшее образование, назначенному на должность, подлежащую замещению офицерским составом, – по истечении не менее одного года после назначения на должность, подлежащую замещению офицерским составом, с учетом окончания курсов по подготовке младших офицеров, сдачи установленных программой подготовки экзаменов и аттестации к присвоению первого воинского звания офицерского состава.</w:t>
      </w:r>
    </w:p>
    <w:p w:rsidR="004E6F6B" w:rsidRDefault="004E6F6B">
      <w:pPr>
        <w:pStyle w:val="newncpi"/>
      </w:pPr>
      <w:r>
        <w:t>Военнослужащему женского пола, проходящему военную службу по контракту, имеющему высшее образование, назначенному на должность, подлежащую замещению офицерским составом, может быть присвоено первое воинское звание офицерского состава «лейтенант» по истечении не менее одного года после назначения на такую должность с учетом сдачи экзаменов по профессионально-должностной подготовке и аттестации к присвоению первого воинского звания офицерского состава.</w:t>
      </w:r>
    </w:p>
    <w:p w:rsidR="004E6F6B" w:rsidRDefault="004E6F6B">
      <w:pPr>
        <w:pStyle w:val="point"/>
      </w:pPr>
      <w:r>
        <w:t>73. Гражданам, имеющим специальные звания начальствующего и рядового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прокурорским работникам, имеющим классные чины, но не имеющим воинских званий, присваивается воинское звание:</w:t>
      </w:r>
    </w:p>
    <w:p w:rsidR="004E6F6B" w:rsidRDefault="004E6F6B">
      <w:pPr>
        <w:pStyle w:val="newncpi"/>
      </w:pPr>
      <w:r>
        <w:t>равное имеющемуся у них специальному званию или классному чину, в порядке переаттестации – при поступлении на военную службу;</w:t>
      </w:r>
    </w:p>
    <w:p w:rsidR="004E6F6B" w:rsidRDefault="004E6F6B">
      <w:pPr>
        <w:pStyle w:val="newncpi"/>
      </w:pPr>
      <w:r>
        <w:t>равное имеющемуся у них специальному званию или классному чину, в порядке переаттестации – при призыве на военную службу офицеров по призыву;</w:t>
      </w:r>
    </w:p>
    <w:p w:rsidR="004E6F6B" w:rsidRDefault="004E6F6B">
      <w:pPr>
        <w:pStyle w:val="newncpi"/>
      </w:pPr>
      <w:r>
        <w:t>«рядовой» независимо от имеющегося специального звания или классного чина – при призыве на срочную военную службу.</w:t>
      </w:r>
    </w:p>
    <w:p w:rsidR="004E6F6B" w:rsidRDefault="004E6F6B">
      <w:pPr>
        <w:pStyle w:val="point"/>
      </w:pPr>
      <w:r>
        <w:t>74. Воинское звание «прапорщик» присваивается военнослужащему:</w:t>
      </w:r>
    </w:p>
    <w:p w:rsidR="004E6F6B" w:rsidRDefault="004E6F6B">
      <w:pPr>
        <w:pStyle w:val="underpoint"/>
      </w:pPr>
      <w:r>
        <w:t>74.1. проходящему военную службу по контракту, назначенному на должность, замещаемую прапорщиком или офицерским составом, прошедшему обучение в школе или на курсах, осуществляющих подготовку по военно-учетным специальностям прапорщиков, – по окончании указанной школы или курсов с учетом сдачи установленных программой обучения экзаменов и аттестации к присвоению воинского звания «прапорщик»;</w:t>
      </w:r>
    </w:p>
    <w:p w:rsidR="004E6F6B" w:rsidRDefault="004E6F6B">
      <w:pPr>
        <w:pStyle w:val="underpoint"/>
      </w:pPr>
      <w:r>
        <w:t>74.2. проходящему военную службу по контракту, имеющему высшее или среднее специальное образование, – по истечении не менее одного года после назначения на должность, замещаемую прапорщиком или офицерским составом, с учетом сдачи экзаменов по профессионально-должностной подготовке и аттестации к присвоению воинского звания «прапорщик»;</w:t>
      </w:r>
    </w:p>
    <w:p w:rsidR="004E6F6B" w:rsidRDefault="004E6F6B">
      <w:pPr>
        <w:pStyle w:val="underpoint"/>
      </w:pPr>
      <w:r>
        <w:t xml:space="preserve">74.3. проходящему военную службу по контракту, имеющему общее среднее образование, – по истечении не менее двух лет после назначения на должность, </w:t>
      </w:r>
      <w:r>
        <w:lastRenderedPageBreak/>
        <w:t>замещаемую прапорщиком, с учетом сдачи экзаменов по профессионально-должностной подготовке и аттестации к присвоению воинского звания «прапорщик».</w:t>
      </w:r>
    </w:p>
    <w:p w:rsidR="004E6F6B" w:rsidRDefault="004E6F6B">
      <w:pPr>
        <w:pStyle w:val="point"/>
      </w:pPr>
      <w:r>
        <w:t>75. Первое воинское звание сержантского состава «младший сержант» присваивается:</w:t>
      </w:r>
    </w:p>
    <w:p w:rsidR="004E6F6B" w:rsidRDefault="004E6F6B">
      <w:pPr>
        <w:pStyle w:val="underpoint"/>
      </w:pPr>
      <w:r>
        <w:t>75.1. солдатам срочной военной службы, прошедшим обучение в учебных центрах по программам подготовки младших командиров и сдавшим установленные программой обучения экзамены, – при назначении на должности, для которых штатами предусмотрены воинские звания сержантов;</w:t>
      </w:r>
    </w:p>
    <w:p w:rsidR="004E6F6B" w:rsidRDefault="004E6F6B">
      <w:pPr>
        <w:pStyle w:val="underpoint"/>
      </w:pPr>
      <w:r>
        <w:t>75.2. солдатам срочной военной службы, а также проходящим военную службу по контракту, назначенным на должности, для которых штатами предусмотрены воинские звания сержантов или более высокие воинские звания, успешно исполняющим обязанности по этим должностям и примерно соблюдающим воинскую дисциплину, – после выслуги установленного срока военной службы в воинском звании рядового;</w:t>
      </w:r>
    </w:p>
    <w:p w:rsidR="004E6F6B" w:rsidRDefault="004E6F6B">
      <w:pPr>
        <w:pStyle w:val="underpoint"/>
      </w:pPr>
      <w:r>
        <w:t>75.3. солдатам, прошедшим обучение по программам подготовки младших командиров на военных кафедрах или факультетах учреждений высшего или среднего специального образования и сдавшим установленные программой подготовки экзамены, – при назначении на должности, для которых штатами предусмотрены воинские звания сержантов или более высокие воинские звания (без учета выслуги установленного срока военной службы в воинском звании рядового);</w:t>
      </w:r>
    </w:p>
    <w:p w:rsidR="004E6F6B" w:rsidRDefault="004E6F6B">
      <w:pPr>
        <w:pStyle w:val="underpoint"/>
      </w:pPr>
      <w:r>
        <w:t>75.4. курсантам, назначенным на должности, для которых штатами предусмотрены воинские звания сержантов или более высокие воинские звания, успешно исполняющим обязанности по этим должностям, примерно соблюдающим воинскую дисциплину и имеющим хорошие и отличные показатели в учебе, – после выслуги установленного срока военной службы в воинском звании рядового.</w:t>
      </w:r>
    </w:p>
    <w:p w:rsidR="004E6F6B" w:rsidRDefault="004E6F6B">
      <w:pPr>
        <w:pStyle w:val="point"/>
      </w:pPr>
      <w:r>
        <w:t>76. Воинское звание «рядовой» присваивается:</w:t>
      </w:r>
    </w:p>
    <w:p w:rsidR="004E6F6B" w:rsidRDefault="004E6F6B">
      <w:pPr>
        <w:pStyle w:val="underpoint"/>
      </w:pPr>
      <w:r>
        <w:t>76.1. гражданину, не имеющему воинского звания, призванному на срочную военную службу, – при зачислении в списки личного состава воинской части;</w:t>
      </w:r>
    </w:p>
    <w:p w:rsidR="004E6F6B" w:rsidRDefault="004E6F6B">
      <w:pPr>
        <w:pStyle w:val="underpoint"/>
      </w:pPr>
      <w:r>
        <w:t>76.2. гражданину, не имеющему воинского звания, принятому для обучения в военном учебном заведении, – при зачислении в списки курсантов;</w:t>
      </w:r>
    </w:p>
    <w:p w:rsidR="004E6F6B" w:rsidRDefault="004E6F6B">
      <w:pPr>
        <w:pStyle w:val="underpoint"/>
      </w:pPr>
      <w:r>
        <w:t>76.3. гражданину, не состоящему в запасе, поступившему на военную службу по контракту, – при зачислении в списки личного состава воинской части.</w:t>
      </w:r>
    </w:p>
    <w:p w:rsidR="004E6F6B" w:rsidRDefault="004E6F6B">
      <w:pPr>
        <w:pStyle w:val="chapter"/>
      </w:pPr>
      <w:r>
        <w:t>ГЛАВА 13</w:t>
      </w:r>
      <w:r>
        <w:br/>
        <w:t>ПОРЯДОК ПРИСВОЕНИЯ ОЧЕРЕДНОГО ВОИНСКОГО ЗВАНИЯ, СНИЖЕНИЯ В ВОИНСКОМ ЗВАНИИ, ЛИШЕНИЯ ВОИНСКОГО ЗВАНИЯ, ВОССТАНОВЛЕНИЯ В ВОИНСКОМ ЗВАНИИ</w:t>
      </w:r>
    </w:p>
    <w:p w:rsidR="004E6F6B" w:rsidRDefault="004E6F6B">
      <w:pPr>
        <w:pStyle w:val="point"/>
      </w:pPr>
      <w:r>
        <w:t>77. Очередное воинское звание присваивается военнослужащему по истечении установленного срока выслуги в предыдущем воинском звании, если он занимает должность, для которой штатом предусмотрено воинское звание, равное или более высокое, чем присваиваемое.</w:t>
      </w:r>
    </w:p>
    <w:p w:rsidR="004E6F6B" w:rsidRDefault="004E6F6B">
      <w:pPr>
        <w:pStyle w:val="point"/>
      </w:pPr>
      <w:r>
        <w:t>78. Для военнослужащих устанавливаются следующие сроки выслуги в воинских званиях:</w:t>
      </w:r>
    </w:p>
    <w:p w:rsidR="004E6F6B" w:rsidRDefault="004E6F6B">
      <w:pPr>
        <w:pStyle w:val="underpoint"/>
      </w:pPr>
      <w:r>
        <w:t>78.1. для состава «солдаты и сержанты»:</w:t>
      </w:r>
    </w:p>
    <w:p w:rsidR="004E6F6B" w:rsidRDefault="004E6F6B">
      <w:pPr>
        <w:pStyle w:val="newncpi"/>
      </w:pPr>
      <w:r>
        <w:t>рядовой – три месяца;</w:t>
      </w:r>
    </w:p>
    <w:p w:rsidR="004E6F6B" w:rsidRDefault="004E6F6B">
      <w:pPr>
        <w:pStyle w:val="newncpi"/>
      </w:pPr>
      <w:r>
        <w:t>младший сержант – пять месяцев;</w:t>
      </w:r>
    </w:p>
    <w:p w:rsidR="004E6F6B" w:rsidRDefault="004E6F6B">
      <w:pPr>
        <w:pStyle w:val="newncpi"/>
      </w:pPr>
      <w:r>
        <w:t>сержант – девять месяцев;</w:t>
      </w:r>
    </w:p>
    <w:p w:rsidR="004E6F6B" w:rsidRDefault="004E6F6B">
      <w:pPr>
        <w:pStyle w:val="newncpi"/>
      </w:pPr>
      <w:r>
        <w:t>старший сержант – один год;</w:t>
      </w:r>
    </w:p>
    <w:p w:rsidR="004E6F6B" w:rsidRDefault="004E6F6B">
      <w:pPr>
        <w:pStyle w:val="newncpi"/>
      </w:pPr>
      <w:r>
        <w:t>старшина – не устанавливается;</w:t>
      </w:r>
    </w:p>
    <w:p w:rsidR="004E6F6B" w:rsidRDefault="004E6F6B">
      <w:pPr>
        <w:pStyle w:val="underpoint"/>
      </w:pPr>
      <w:r>
        <w:t>78.2. для состава «прапорщики» и «офицеры»:</w:t>
      </w:r>
    </w:p>
    <w:p w:rsidR="004E6F6B" w:rsidRDefault="004E6F6B">
      <w:pPr>
        <w:pStyle w:val="newncpi"/>
      </w:pPr>
      <w:r>
        <w:t> </w:t>
      </w:r>
    </w:p>
    <w:tbl>
      <w:tblPr>
        <w:tblW w:w="5000" w:type="pct"/>
        <w:tblCellMar>
          <w:left w:w="0" w:type="dxa"/>
          <w:right w:w="0" w:type="dxa"/>
        </w:tblCellMar>
        <w:tblLook w:val="04A0" w:firstRow="1" w:lastRow="0" w:firstColumn="1" w:lastColumn="0" w:noHBand="0" w:noVBand="1"/>
      </w:tblPr>
      <w:tblGrid>
        <w:gridCol w:w="3120"/>
        <w:gridCol w:w="4111"/>
        <w:gridCol w:w="2126"/>
      </w:tblGrid>
      <w:tr w:rsidR="004E6F6B" w:rsidRPr="004E6F6B">
        <w:trPr>
          <w:trHeight w:val="238"/>
        </w:trPr>
        <w:tc>
          <w:tcPr>
            <w:tcW w:w="166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E6F6B" w:rsidRDefault="004E6F6B">
            <w:pPr>
              <w:pStyle w:val="table10"/>
              <w:jc w:val="center"/>
            </w:pPr>
            <w:r>
              <w:t>Воинское звание</w:t>
            </w:r>
          </w:p>
        </w:tc>
        <w:tc>
          <w:tcPr>
            <w:tcW w:w="333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E6F6B" w:rsidRDefault="004E6F6B">
            <w:pPr>
              <w:pStyle w:val="table10"/>
              <w:jc w:val="center"/>
            </w:pPr>
            <w:r>
              <w:t>Срок выслуги в воинском звании</w:t>
            </w:r>
          </w:p>
        </w:tc>
      </w:tr>
      <w:tr w:rsidR="004E6F6B">
        <w:trPr>
          <w:trHeight w:val="238"/>
        </w:trPr>
        <w:tc>
          <w:tcPr>
            <w:tcW w:w="0" w:type="auto"/>
            <w:vMerge/>
            <w:tcBorders>
              <w:top w:val="single" w:sz="4" w:space="0" w:color="auto"/>
              <w:bottom w:val="single" w:sz="4" w:space="0" w:color="auto"/>
              <w:right w:val="single" w:sz="4" w:space="0" w:color="auto"/>
            </w:tcBorders>
            <w:vAlign w:val="center"/>
            <w:hideMark/>
          </w:tcPr>
          <w:p w:rsidR="004E6F6B" w:rsidRPr="004E6F6B" w:rsidRDefault="004E6F6B">
            <w:pPr>
              <w:rPr>
                <w:rFonts w:eastAsiaTheme="minorEastAsia"/>
                <w:sz w:val="20"/>
                <w:szCs w:val="20"/>
                <w:lang w:val="ru-RU"/>
              </w:rPr>
            </w:pPr>
          </w:p>
        </w:tc>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E6F6B" w:rsidRDefault="004E6F6B">
            <w:pPr>
              <w:pStyle w:val="table10"/>
              <w:jc w:val="center"/>
            </w:pPr>
            <w:r>
              <w:t>для военнослужащих летного и инженерно-</w:t>
            </w:r>
            <w:r>
              <w:lastRenderedPageBreak/>
              <w:t>технического состава авиации, выполняющих полеты в составе экипажей</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E6F6B" w:rsidRDefault="004E6F6B">
            <w:pPr>
              <w:pStyle w:val="table10"/>
              <w:jc w:val="center"/>
            </w:pPr>
            <w:r>
              <w:lastRenderedPageBreak/>
              <w:t xml:space="preserve">для военнослужащих </w:t>
            </w:r>
            <w:r>
              <w:lastRenderedPageBreak/>
              <w:t>других категорий</w:t>
            </w:r>
          </w:p>
        </w:tc>
      </w:tr>
      <w:tr w:rsidR="004E6F6B">
        <w:trPr>
          <w:trHeight w:val="238"/>
        </w:trPr>
        <w:tc>
          <w:tcPr>
            <w:tcW w:w="1667" w:type="pct"/>
            <w:tcBorders>
              <w:top w:val="single" w:sz="4" w:space="0" w:color="auto"/>
            </w:tcBorders>
            <w:tcMar>
              <w:top w:w="0" w:type="dxa"/>
              <w:left w:w="6" w:type="dxa"/>
              <w:bottom w:w="0" w:type="dxa"/>
              <w:right w:w="6" w:type="dxa"/>
            </w:tcMar>
            <w:hideMark/>
          </w:tcPr>
          <w:p w:rsidR="004E6F6B" w:rsidRDefault="004E6F6B">
            <w:pPr>
              <w:pStyle w:val="table10"/>
              <w:spacing w:before="120"/>
            </w:pPr>
            <w:r>
              <w:lastRenderedPageBreak/>
              <w:t>Прапорщик</w:t>
            </w:r>
          </w:p>
        </w:tc>
        <w:tc>
          <w:tcPr>
            <w:tcW w:w="2197" w:type="pct"/>
            <w:tcBorders>
              <w:top w:val="single" w:sz="4" w:space="0" w:color="auto"/>
            </w:tcBorders>
            <w:tcMar>
              <w:top w:w="0" w:type="dxa"/>
              <w:left w:w="6" w:type="dxa"/>
              <w:bottom w:w="0" w:type="dxa"/>
              <w:right w:w="6" w:type="dxa"/>
            </w:tcMar>
            <w:hideMark/>
          </w:tcPr>
          <w:p w:rsidR="004E6F6B" w:rsidRDefault="004E6F6B">
            <w:pPr>
              <w:pStyle w:val="table10"/>
              <w:spacing w:before="120"/>
            </w:pPr>
            <w:r>
              <w:t>четыре года</w:t>
            </w:r>
          </w:p>
        </w:tc>
        <w:tc>
          <w:tcPr>
            <w:tcW w:w="1136" w:type="pct"/>
            <w:tcBorders>
              <w:top w:val="single" w:sz="4" w:space="0" w:color="auto"/>
            </w:tcBorders>
            <w:tcMar>
              <w:top w:w="0" w:type="dxa"/>
              <w:left w:w="6" w:type="dxa"/>
              <w:bottom w:w="0" w:type="dxa"/>
              <w:right w:w="6" w:type="dxa"/>
            </w:tcMar>
            <w:hideMark/>
          </w:tcPr>
          <w:p w:rsidR="004E6F6B" w:rsidRDefault="004E6F6B">
            <w:pPr>
              <w:pStyle w:val="table10"/>
              <w:spacing w:before="120"/>
            </w:pPr>
            <w:r>
              <w:t>пять лет</w:t>
            </w:r>
          </w:p>
        </w:tc>
      </w:tr>
      <w:tr w:rsidR="004E6F6B">
        <w:trPr>
          <w:trHeight w:val="238"/>
        </w:trPr>
        <w:tc>
          <w:tcPr>
            <w:tcW w:w="1667" w:type="pct"/>
            <w:tcMar>
              <w:top w:w="0" w:type="dxa"/>
              <w:left w:w="6" w:type="dxa"/>
              <w:bottom w:w="0" w:type="dxa"/>
              <w:right w:w="6" w:type="dxa"/>
            </w:tcMar>
            <w:hideMark/>
          </w:tcPr>
          <w:p w:rsidR="004E6F6B" w:rsidRDefault="004E6F6B">
            <w:pPr>
              <w:pStyle w:val="table10"/>
              <w:spacing w:before="120"/>
            </w:pPr>
            <w:r>
              <w:t>Старший прапорщик</w:t>
            </w:r>
          </w:p>
        </w:tc>
        <w:tc>
          <w:tcPr>
            <w:tcW w:w="2197" w:type="pct"/>
            <w:tcMar>
              <w:top w:w="0" w:type="dxa"/>
              <w:left w:w="6" w:type="dxa"/>
              <w:bottom w:w="0" w:type="dxa"/>
              <w:right w:w="6" w:type="dxa"/>
            </w:tcMar>
            <w:hideMark/>
          </w:tcPr>
          <w:p w:rsidR="004E6F6B" w:rsidRDefault="004E6F6B">
            <w:pPr>
              <w:pStyle w:val="table10"/>
              <w:spacing w:before="120"/>
            </w:pPr>
            <w:r>
              <w:t>не устанавливается</w:t>
            </w:r>
          </w:p>
        </w:tc>
        <w:tc>
          <w:tcPr>
            <w:tcW w:w="1136" w:type="pct"/>
            <w:tcMar>
              <w:top w:w="0" w:type="dxa"/>
              <w:left w:w="6" w:type="dxa"/>
              <w:bottom w:w="0" w:type="dxa"/>
              <w:right w:w="6" w:type="dxa"/>
            </w:tcMar>
            <w:hideMark/>
          </w:tcPr>
          <w:p w:rsidR="004E6F6B" w:rsidRDefault="004E6F6B">
            <w:pPr>
              <w:pStyle w:val="table10"/>
              <w:spacing w:before="120"/>
            </w:pPr>
            <w:r>
              <w:t>не устанавливается</w:t>
            </w:r>
          </w:p>
        </w:tc>
      </w:tr>
      <w:tr w:rsidR="004E6F6B">
        <w:trPr>
          <w:trHeight w:val="238"/>
        </w:trPr>
        <w:tc>
          <w:tcPr>
            <w:tcW w:w="1667" w:type="pct"/>
            <w:tcMar>
              <w:top w:w="0" w:type="dxa"/>
              <w:left w:w="6" w:type="dxa"/>
              <w:bottom w:w="0" w:type="dxa"/>
              <w:right w:w="6" w:type="dxa"/>
            </w:tcMar>
            <w:hideMark/>
          </w:tcPr>
          <w:p w:rsidR="004E6F6B" w:rsidRDefault="004E6F6B">
            <w:pPr>
              <w:pStyle w:val="table10"/>
              <w:spacing w:before="120"/>
            </w:pPr>
            <w:r>
              <w:t>Младший лейтенант</w:t>
            </w:r>
          </w:p>
        </w:tc>
        <w:tc>
          <w:tcPr>
            <w:tcW w:w="2197" w:type="pct"/>
            <w:tcMar>
              <w:top w:w="0" w:type="dxa"/>
              <w:left w:w="6" w:type="dxa"/>
              <w:bottom w:w="0" w:type="dxa"/>
              <w:right w:w="6" w:type="dxa"/>
            </w:tcMar>
            <w:hideMark/>
          </w:tcPr>
          <w:p w:rsidR="004E6F6B" w:rsidRDefault="004E6F6B">
            <w:pPr>
              <w:pStyle w:val="table10"/>
              <w:spacing w:before="120"/>
            </w:pPr>
            <w:r>
              <w:t>один год</w:t>
            </w:r>
          </w:p>
        </w:tc>
        <w:tc>
          <w:tcPr>
            <w:tcW w:w="1136" w:type="pct"/>
            <w:tcMar>
              <w:top w:w="0" w:type="dxa"/>
              <w:left w:w="6" w:type="dxa"/>
              <w:bottom w:w="0" w:type="dxa"/>
              <w:right w:w="6" w:type="dxa"/>
            </w:tcMar>
            <w:hideMark/>
          </w:tcPr>
          <w:p w:rsidR="004E6F6B" w:rsidRDefault="004E6F6B">
            <w:pPr>
              <w:pStyle w:val="table10"/>
              <w:spacing w:before="120"/>
            </w:pPr>
            <w:r>
              <w:t>один год</w:t>
            </w:r>
          </w:p>
        </w:tc>
      </w:tr>
      <w:tr w:rsidR="004E6F6B">
        <w:trPr>
          <w:trHeight w:val="238"/>
        </w:trPr>
        <w:tc>
          <w:tcPr>
            <w:tcW w:w="1667" w:type="pct"/>
            <w:tcMar>
              <w:top w:w="0" w:type="dxa"/>
              <w:left w:w="6" w:type="dxa"/>
              <w:bottom w:w="0" w:type="dxa"/>
              <w:right w:w="6" w:type="dxa"/>
            </w:tcMar>
            <w:hideMark/>
          </w:tcPr>
          <w:p w:rsidR="004E6F6B" w:rsidRDefault="004E6F6B">
            <w:pPr>
              <w:pStyle w:val="table10"/>
              <w:spacing w:before="120"/>
            </w:pPr>
            <w:r>
              <w:t>Лейтенант</w:t>
            </w:r>
          </w:p>
        </w:tc>
        <w:tc>
          <w:tcPr>
            <w:tcW w:w="2197" w:type="pct"/>
            <w:tcMar>
              <w:top w:w="0" w:type="dxa"/>
              <w:left w:w="6" w:type="dxa"/>
              <w:bottom w:w="0" w:type="dxa"/>
              <w:right w:w="6" w:type="dxa"/>
            </w:tcMar>
            <w:hideMark/>
          </w:tcPr>
          <w:p w:rsidR="004E6F6B" w:rsidRDefault="004E6F6B">
            <w:pPr>
              <w:pStyle w:val="table10"/>
              <w:spacing w:before="120"/>
            </w:pPr>
            <w:r>
              <w:t>один год</w:t>
            </w:r>
          </w:p>
        </w:tc>
        <w:tc>
          <w:tcPr>
            <w:tcW w:w="1136" w:type="pct"/>
            <w:tcMar>
              <w:top w:w="0" w:type="dxa"/>
              <w:left w:w="6" w:type="dxa"/>
              <w:bottom w:w="0" w:type="dxa"/>
              <w:right w:w="6" w:type="dxa"/>
            </w:tcMar>
            <w:hideMark/>
          </w:tcPr>
          <w:p w:rsidR="004E6F6B" w:rsidRDefault="004E6F6B">
            <w:pPr>
              <w:pStyle w:val="table10"/>
              <w:spacing w:before="120"/>
            </w:pPr>
            <w:r>
              <w:t>два года</w:t>
            </w:r>
          </w:p>
        </w:tc>
      </w:tr>
      <w:tr w:rsidR="004E6F6B">
        <w:trPr>
          <w:trHeight w:val="238"/>
        </w:trPr>
        <w:tc>
          <w:tcPr>
            <w:tcW w:w="1667" w:type="pct"/>
            <w:tcMar>
              <w:top w:w="0" w:type="dxa"/>
              <w:left w:w="6" w:type="dxa"/>
              <w:bottom w:w="0" w:type="dxa"/>
              <w:right w:w="6" w:type="dxa"/>
            </w:tcMar>
            <w:hideMark/>
          </w:tcPr>
          <w:p w:rsidR="004E6F6B" w:rsidRDefault="004E6F6B">
            <w:pPr>
              <w:pStyle w:val="table10"/>
              <w:spacing w:before="120"/>
            </w:pPr>
            <w:r>
              <w:t>Старший лейтенант</w:t>
            </w:r>
          </w:p>
        </w:tc>
        <w:tc>
          <w:tcPr>
            <w:tcW w:w="2197" w:type="pct"/>
            <w:tcMar>
              <w:top w:w="0" w:type="dxa"/>
              <w:left w:w="6" w:type="dxa"/>
              <w:bottom w:w="0" w:type="dxa"/>
              <w:right w:w="6" w:type="dxa"/>
            </w:tcMar>
            <w:hideMark/>
          </w:tcPr>
          <w:p w:rsidR="004E6F6B" w:rsidRDefault="004E6F6B">
            <w:pPr>
              <w:pStyle w:val="table10"/>
              <w:spacing w:before="120"/>
            </w:pPr>
            <w:r>
              <w:t>два года</w:t>
            </w:r>
          </w:p>
        </w:tc>
        <w:tc>
          <w:tcPr>
            <w:tcW w:w="1136" w:type="pct"/>
            <w:tcMar>
              <w:top w:w="0" w:type="dxa"/>
              <w:left w:w="6" w:type="dxa"/>
              <w:bottom w:w="0" w:type="dxa"/>
              <w:right w:w="6" w:type="dxa"/>
            </w:tcMar>
            <w:hideMark/>
          </w:tcPr>
          <w:p w:rsidR="004E6F6B" w:rsidRDefault="004E6F6B">
            <w:pPr>
              <w:pStyle w:val="table10"/>
              <w:spacing w:before="120"/>
            </w:pPr>
            <w:r>
              <w:t>три года</w:t>
            </w:r>
          </w:p>
        </w:tc>
      </w:tr>
      <w:tr w:rsidR="004E6F6B">
        <w:trPr>
          <w:trHeight w:val="238"/>
        </w:trPr>
        <w:tc>
          <w:tcPr>
            <w:tcW w:w="1667" w:type="pct"/>
            <w:tcMar>
              <w:top w:w="0" w:type="dxa"/>
              <w:left w:w="6" w:type="dxa"/>
              <w:bottom w:w="0" w:type="dxa"/>
              <w:right w:w="6" w:type="dxa"/>
            </w:tcMar>
            <w:hideMark/>
          </w:tcPr>
          <w:p w:rsidR="004E6F6B" w:rsidRDefault="004E6F6B">
            <w:pPr>
              <w:pStyle w:val="table10"/>
              <w:spacing w:before="120"/>
            </w:pPr>
            <w:r>
              <w:t>Капитан</w:t>
            </w:r>
          </w:p>
        </w:tc>
        <w:tc>
          <w:tcPr>
            <w:tcW w:w="2197" w:type="pct"/>
            <w:tcMar>
              <w:top w:w="0" w:type="dxa"/>
              <w:left w:w="6" w:type="dxa"/>
              <w:bottom w:w="0" w:type="dxa"/>
              <w:right w:w="6" w:type="dxa"/>
            </w:tcMar>
            <w:hideMark/>
          </w:tcPr>
          <w:p w:rsidR="004E6F6B" w:rsidRDefault="004E6F6B">
            <w:pPr>
              <w:pStyle w:val="table10"/>
              <w:spacing w:before="120"/>
            </w:pPr>
            <w:r>
              <w:t>два года</w:t>
            </w:r>
          </w:p>
        </w:tc>
        <w:tc>
          <w:tcPr>
            <w:tcW w:w="1136" w:type="pct"/>
            <w:tcMar>
              <w:top w:w="0" w:type="dxa"/>
              <w:left w:w="6" w:type="dxa"/>
              <w:bottom w:w="0" w:type="dxa"/>
              <w:right w:w="6" w:type="dxa"/>
            </w:tcMar>
            <w:hideMark/>
          </w:tcPr>
          <w:p w:rsidR="004E6F6B" w:rsidRDefault="004E6F6B">
            <w:pPr>
              <w:pStyle w:val="table10"/>
              <w:spacing w:before="120"/>
            </w:pPr>
            <w:r>
              <w:t>три года</w:t>
            </w:r>
          </w:p>
        </w:tc>
      </w:tr>
      <w:tr w:rsidR="004E6F6B">
        <w:trPr>
          <w:trHeight w:val="238"/>
        </w:trPr>
        <w:tc>
          <w:tcPr>
            <w:tcW w:w="1667" w:type="pct"/>
            <w:tcMar>
              <w:top w:w="0" w:type="dxa"/>
              <w:left w:w="6" w:type="dxa"/>
              <w:bottom w:w="0" w:type="dxa"/>
              <w:right w:w="6" w:type="dxa"/>
            </w:tcMar>
            <w:hideMark/>
          </w:tcPr>
          <w:p w:rsidR="004E6F6B" w:rsidRDefault="004E6F6B">
            <w:pPr>
              <w:pStyle w:val="table10"/>
              <w:spacing w:before="120"/>
            </w:pPr>
            <w:r>
              <w:t>Майор</w:t>
            </w:r>
          </w:p>
        </w:tc>
        <w:tc>
          <w:tcPr>
            <w:tcW w:w="2197" w:type="pct"/>
            <w:tcMar>
              <w:top w:w="0" w:type="dxa"/>
              <w:left w:w="6" w:type="dxa"/>
              <w:bottom w:w="0" w:type="dxa"/>
              <w:right w:w="6" w:type="dxa"/>
            </w:tcMar>
            <w:hideMark/>
          </w:tcPr>
          <w:p w:rsidR="004E6F6B" w:rsidRDefault="004E6F6B">
            <w:pPr>
              <w:pStyle w:val="table10"/>
              <w:spacing w:before="120"/>
            </w:pPr>
            <w:r>
              <w:t>три года</w:t>
            </w:r>
          </w:p>
        </w:tc>
        <w:tc>
          <w:tcPr>
            <w:tcW w:w="1136" w:type="pct"/>
            <w:tcMar>
              <w:top w:w="0" w:type="dxa"/>
              <w:left w:w="6" w:type="dxa"/>
              <w:bottom w:w="0" w:type="dxa"/>
              <w:right w:w="6" w:type="dxa"/>
            </w:tcMar>
            <w:hideMark/>
          </w:tcPr>
          <w:p w:rsidR="004E6F6B" w:rsidRDefault="004E6F6B">
            <w:pPr>
              <w:pStyle w:val="table10"/>
              <w:spacing w:before="120"/>
            </w:pPr>
            <w:r>
              <w:t>четыре года</w:t>
            </w:r>
          </w:p>
        </w:tc>
      </w:tr>
      <w:tr w:rsidR="004E6F6B">
        <w:trPr>
          <w:trHeight w:val="238"/>
        </w:trPr>
        <w:tc>
          <w:tcPr>
            <w:tcW w:w="1667" w:type="pct"/>
            <w:tcMar>
              <w:top w:w="0" w:type="dxa"/>
              <w:left w:w="6" w:type="dxa"/>
              <w:bottom w:w="0" w:type="dxa"/>
              <w:right w:w="6" w:type="dxa"/>
            </w:tcMar>
            <w:hideMark/>
          </w:tcPr>
          <w:p w:rsidR="004E6F6B" w:rsidRDefault="004E6F6B">
            <w:pPr>
              <w:pStyle w:val="table10"/>
              <w:spacing w:before="120"/>
            </w:pPr>
            <w:r>
              <w:t>Подполковник</w:t>
            </w:r>
          </w:p>
        </w:tc>
        <w:tc>
          <w:tcPr>
            <w:tcW w:w="2197" w:type="pct"/>
            <w:tcMar>
              <w:top w:w="0" w:type="dxa"/>
              <w:left w:w="6" w:type="dxa"/>
              <w:bottom w:w="0" w:type="dxa"/>
              <w:right w:w="6" w:type="dxa"/>
            </w:tcMar>
            <w:hideMark/>
          </w:tcPr>
          <w:p w:rsidR="004E6F6B" w:rsidRDefault="004E6F6B">
            <w:pPr>
              <w:pStyle w:val="table10"/>
              <w:spacing w:before="120"/>
            </w:pPr>
            <w:r>
              <w:t>четыре года</w:t>
            </w:r>
          </w:p>
        </w:tc>
        <w:tc>
          <w:tcPr>
            <w:tcW w:w="1136" w:type="pct"/>
            <w:tcMar>
              <w:top w:w="0" w:type="dxa"/>
              <w:left w:w="6" w:type="dxa"/>
              <w:bottom w:w="0" w:type="dxa"/>
              <w:right w:w="6" w:type="dxa"/>
            </w:tcMar>
            <w:hideMark/>
          </w:tcPr>
          <w:p w:rsidR="004E6F6B" w:rsidRDefault="004E6F6B">
            <w:pPr>
              <w:pStyle w:val="table10"/>
              <w:spacing w:before="120"/>
            </w:pPr>
            <w:r>
              <w:t>пять лет</w:t>
            </w:r>
          </w:p>
        </w:tc>
      </w:tr>
      <w:tr w:rsidR="004E6F6B">
        <w:trPr>
          <w:trHeight w:val="238"/>
        </w:trPr>
        <w:tc>
          <w:tcPr>
            <w:tcW w:w="1667" w:type="pct"/>
            <w:tcBorders>
              <w:bottom w:val="single" w:sz="4" w:space="0" w:color="auto"/>
            </w:tcBorders>
            <w:tcMar>
              <w:top w:w="0" w:type="dxa"/>
              <w:left w:w="6" w:type="dxa"/>
              <w:bottom w:w="0" w:type="dxa"/>
              <w:right w:w="6" w:type="dxa"/>
            </w:tcMar>
            <w:hideMark/>
          </w:tcPr>
          <w:p w:rsidR="004E6F6B" w:rsidRDefault="004E6F6B">
            <w:pPr>
              <w:pStyle w:val="table10"/>
              <w:spacing w:before="120"/>
            </w:pPr>
            <w:r>
              <w:t>Полковник, высших офицеров</w:t>
            </w:r>
          </w:p>
        </w:tc>
        <w:tc>
          <w:tcPr>
            <w:tcW w:w="2197" w:type="pct"/>
            <w:tcBorders>
              <w:bottom w:val="single" w:sz="4" w:space="0" w:color="auto"/>
            </w:tcBorders>
            <w:tcMar>
              <w:top w:w="0" w:type="dxa"/>
              <w:left w:w="6" w:type="dxa"/>
              <w:bottom w:w="0" w:type="dxa"/>
              <w:right w:w="6" w:type="dxa"/>
            </w:tcMar>
            <w:hideMark/>
          </w:tcPr>
          <w:p w:rsidR="004E6F6B" w:rsidRDefault="004E6F6B">
            <w:pPr>
              <w:pStyle w:val="table10"/>
              <w:spacing w:before="120"/>
            </w:pPr>
            <w:r>
              <w:t>не устанавливается</w:t>
            </w:r>
          </w:p>
        </w:tc>
        <w:tc>
          <w:tcPr>
            <w:tcW w:w="1136" w:type="pct"/>
            <w:tcBorders>
              <w:bottom w:val="single" w:sz="4" w:space="0" w:color="auto"/>
            </w:tcBorders>
            <w:tcMar>
              <w:top w:w="0" w:type="dxa"/>
              <w:left w:w="6" w:type="dxa"/>
              <w:bottom w:w="0" w:type="dxa"/>
              <w:right w:w="6" w:type="dxa"/>
            </w:tcMar>
            <w:hideMark/>
          </w:tcPr>
          <w:p w:rsidR="004E6F6B" w:rsidRDefault="004E6F6B">
            <w:pPr>
              <w:pStyle w:val="table10"/>
              <w:spacing w:before="120"/>
            </w:pPr>
            <w:r>
              <w:t>не устанавливается</w:t>
            </w:r>
          </w:p>
        </w:tc>
      </w:tr>
    </w:tbl>
    <w:p w:rsidR="004E6F6B" w:rsidRDefault="004E6F6B">
      <w:pPr>
        <w:pStyle w:val="newncpi"/>
      </w:pPr>
      <w:r>
        <w:t> </w:t>
      </w:r>
    </w:p>
    <w:p w:rsidR="004E6F6B" w:rsidRDefault="004E6F6B">
      <w:pPr>
        <w:pStyle w:val="point"/>
      </w:pPr>
      <w:r>
        <w:t>79. Для военнослужащих, окончивших в очной форме получения образования военные учебные заведения, учебная программа в которых рассчитана на десять семестров и более, срок выслуги в воинском звании «лейтенант» устанавливается один год.</w:t>
      </w:r>
    </w:p>
    <w:p w:rsidR="004E6F6B" w:rsidRDefault="004E6F6B">
      <w:pPr>
        <w:pStyle w:val="point"/>
      </w:pPr>
      <w:r>
        <w:t>80. Срок выслуги в присвоенном воинском звании исчисляется со дня подписания приказа о присвоении воинского звания либо с даты, указанной в приказе.</w:t>
      </w:r>
    </w:p>
    <w:p w:rsidR="004E6F6B" w:rsidRDefault="004E6F6B">
      <w:pPr>
        <w:pStyle w:val="point"/>
      </w:pPr>
      <w:r>
        <w:t>81. В срок выслуги в присвоенном воинском звании входит время нахождения военнослужащего на военной службе, а также период:</w:t>
      </w:r>
    </w:p>
    <w:p w:rsidR="004E6F6B" w:rsidRDefault="004E6F6B">
      <w:pPr>
        <w:pStyle w:val="newncpi"/>
      </w:pPr>
      <w:r>
        <w:t>перерыва в военной службе, связанный с незаконным увольнением с военной службы и последующим восстановлением на военной службе;</w:t>
      </w:r>
    </w:p>
    <w:p w:rsidR="004E6F6B" w:rsidRDefault="004E6F6B">
      <w:pPr>
        <w:pStyle w:val="newncpi"/>
      </w:pPr>
      <w:r>
        <w:t>приостановления военной службы;</w:t>
      </w:r>
    </w:p>
    <w:p w:rsidR="004E6F6B" w:rsidRDefault="004E6F6B">
      <w:pPr>
        <w:pStyle w:val="newncpi"/>
      </w:pPr>
      <w:r>
        <w:t>состояния в запасе.</w:t>
      </w:r>
    </w:p>
    <w:p w:rsidR="004E6F6B" w:rsidRDefault="004E6F6B">
      <w:pPr>
        <w:pStyle w:val="newncpi"/>
      </w:pPr>
      <w:r>
        <w:t>Гражданам, проходившим службу в органах внутренних дел и других военизированных организациях, органах прокуратуры и принятым на военную службу, в срок выслуги в воинском звании засчитывается срок выслуги в специальном звании или классном чине.</w:t>
      </w:r>
    </w:p>
    <w:p w:rsidR="004E6F6B" w:rsidRDefault="004E6F6B">
      <w:pPr>
        <w:pStyle w:val="point"/>
      </w:pPr>
      <w:r>
        <w:t>82. Военнослужащему, осужденному судом к наказанию в виде ограничения по военной службе или ареста, время отбывания наказания в срок выслуги в присвоенном воинском звании не засчитывается.</w:t>
      </w:r>
    </w:p>
    <w:p w:rsidR="004E6F6B" w:rsidRDefault="004E6F6B">
      <w:pPr>
        <w:pStyle w:val="point"/>
      </w:pPr>
      <w:r>
        <w:t>83. Военнослужащие, имеющие корабельные (войсковые) воинские звания, представляются к присвоению очередных воинских званий только после переаттестации в соответствующие войсковые (корабельные) воинские звания.</w:t>
      </w:r>
    </w:p>
    <w:p w:rsidR="004E6F6B" w:rsidRDefault="004E6F6B">
      <w:pPr>
        <w:pStyle w:val="point"/>
      </w:pPr>
      <w:r>
        <w:t>84. Военнослужащим, имеющим воинское звание офицерского состава и успешно осваивающим в военных учебных заведениях, военных научно-исследовательских учреждениях один из видов образовательных программ высшего (научно-ориентированного) образования в очной форме получения образования либо проходящим подготовку в клинической ординатуре в очной форме подготовки, очередное воинское звание присваивается в следующем порядке:</w:t>
      </w:r>
    </w:p>
    <w:p w:rsidR="004E6F6B" w:rsidRDefault="004E6F6B">
      <w:pPr>
        <w:pStyle w:val="newncpi"/>
      </w:pPr>
      <w:r>
        <w:t>до подполковника включительно – по истечении установленного срока выслуги в предыдущем воинском звании независимо от занимаемой ранее должности;</w:t>
      </w:r>
    </w:p>
    <w:p w:rsidR="004E6F6B" w:rsidRDefault="004E6F6B">
      <w:pPr>
        <w:pStyle w:val="newncpi"/>
      </w:pPr>
      <w:r>
        <w:t>полковника – по истечении установленного срока выслуги в предыдущем воинском звании и при соответствии присваиваемого звания воинскому званию по штатной должности, которую они занимали до поступления на учебу, без учета его изменения в штате по этой должности, внесенного после их поступления на учебу;</w:t>
      </w:r>
    </w:p>
    <w:p w:rsidR="004E6F6B" w:rsidRDefault="004E6F6B">
      <w:pPr>
        <w:pStyle w:val="newncpi"/>
      </w:pPr>
      <w:r>
        <w:t>высших офицеров – при соответствии присваиваемого звания воинскому званию по штатной должности, которую они занимали до поступления на учебу, без учета его изменения в штате по этой должности, внесенного после их поступления на учебу.</w:t>
      </w:r>
    </w:p>
    <w:p w:rsidR="004E6F6B" w:rsidRDefault="004E6F6B">
      <w:pPr>
        <w:pStyle w:val="newncpi"/>
      </w:pPr>
      <w:r>
        <w:lastRenderedPageBreak/>
        <w:t>Военнослужащим, имеющим воинское звание «прапорщик» и успешно получающим образование в военных учебных заведениях в очной форме получения образования, очередное воинское звание «старший прапорщик» присваивается по истечении установленного срока выслуги в предыдущем воинском звании независимо от занимаемой ранее должности.</w:t>
      </w:r>
    </w:p>
    <w:p w:rsidR="004E6F6B" w:rsidRDefault="004E6F6B">
      <w:pPr>
        <w:pStyle w:val="point"/>
      </w:pPr>
      <w:r>
        <w:t>85. Военнослужащим, имеющим воинское звание офицерского состава, проявившим высокие морально-боевые качества при защите Республики Беларусь, несении боевого дежурства (боевой службы), исполнении иных обязанностей военной службы, образцово исполняющим воинский долг, добившимся по итогам учебного года высоких показателей в боевой подготовке, укреплении воинской дисциплины, овладении сложной военной техникой и вооружением, очередное воинское звание до полковника включительно может быть присвоено досрочно в порядке поощрения, но не выше воинского звания, предусмотренного штатом для занимаемой ими должности.</w:t>
      </w:r>
    </w:p>
    <w:p w:rsidR="004E6F6B" w:rsidRDefault="004E6F6B">
      <w:pPr>
        <w:pStyle w:val="newncpi"/>
      </w:pPr>
      <w:r>
        <w:t>При этом очередное воинское звание досрочно присваивается военнослужащему по истечении не менее половины установленного срока выслуги в предыдущем воинском звании и не более двух раз за период военной службы (один раз воинское звание младшего офицерского состава и один раз – старшего офицерского состава).</w:t>
      </w:r>
    </w:p>
    <w:p w:rsidR="004E6F6B" w:rsidRDefault="004E6F6B">
      <w:pPr>
        <w:pStyle w:val="newncpi"/>
      </w:pPr>
      <w:r>
        <w:t>Воинское звание «старший прапорщик» может быть присвоено прапорщику досрочно в порядке поощрения независимо от занимаемой штатной должности, но не ранее чем через три года после присвоения воинского звания «прапорщик».</w:t>
      </w:r>
    </w:p>
    <w:p w:rsidR="004E6F6B" w:rsidRDefault="004E6F6B">
      <w:pPr>
        <w:pStyle w:val="point"/>
      </w:pPr>
      <w:r>
        <w:t>86. Военнослужащим, имеющим воинское звание офицерского состава, очередное воинское звание на одну ступень выше воинского звания, предусмотренного по занимаемой штатной должности, может быть присвоено в следующем порядке:</w:t>
      </w:r>
    </w:p>
    <w:p w:rsidR="004E6F6B" w:rsidRDefault="004E6F6B">
      <w:pPr>
        <w:pStyle w:val="newncpi"/>
      </w:pPr>
      <w:r>
        <w:t>до подполковника включительно – имеющим классную квалификацию «мастер», «военный летчик – снайпер», «военный штурман – снайпер»;</w:t>
      </w:r>
    </w:p>
    <w:p w:rsidR="004E6F6B" w:rsidRDefault="004E6F6B">
      <w:pPr>
        <w:pStyle w:val="newncpi"/>
      </w:pPr>
      <w:r>
        <w:t>до полковника включительно – имеющим ученую степень или ученое звание.</w:t>
      </w:r>
    </w:p>
    <w:p w:rsidR="004E6F6B" w:rsidRDefault="004E6F6B">
      <w:pPr>
        <w:pStyle w:val="newncpi"/>
      </w:pPr>
      <w:r>
        <w:t>Очередное воинское звание на одну ступень выше воинского звания, предусмотренного по занимаемой штатной должности, может быть присвоено военнослужащему по истечении установленного срока выслуги в предыдущем воинском звании и один раз за весь период военной службы.</w:t>
      </w:r>
    </w:p>
    <w:p w:rsidR="004E6F6B" w:rsidRDefault="004E6F6B">
      <w:pPr>
        <w:pStyle w:val="point"/>
      </w:pPr>
      <w:r>
        <w:t>87. Положительно аттестованному офицеру в воинском звании «капитан», достигшему предельного возраста состояния на военной службе и выслужившему установленный срок выслуги в этом воинском звании, увольняемому с военной службы, может быть в порядке поощрения присвоено очередное воинское звание «майор запаса» независимо от воинского звания, предусмотренного по занимаемой им штатной должности.</w:t>
      </w:r>
    </w:p>
    <w:p w:rsidR="004E6F6B" w:rsidRDefault="004E6F6B">
      <w:pPr>
        <w:pStyle w:val="point"/>
      </w:pPr>
      <w:r>
        <w:t>88. Воинское звание «старший прапорщик» может быть присвоено военнослужащему, прослужившему в воинском звании «прапорщик» в течение 10 лет и более, независимо от занимаемой штатной должности.</w:t>
      </w:r>
    </w:p>
    <w:p w:rsidR="004E6F6B" w:rsidRDefault="004E6F6B">
      <w:pPr>
        <w:pStyle w:val="point"/>
      </w:pPr>
      <w:r>
        <w:t>89. Военнослужащим, имеющим воинские звания «младший сержант», «сержант», «старший сержант», очередное воинское звание на одну ступень выше предусмотренного по занимаемой штатной должности может быть присвоено в порядке поощрения по истечении установленного срока выслуги в предыдущем воинском звании.</w:t>
      </w:r>
    </w:p>
    <w:p w:rsidR="004E6F6B" w:rsidRDefault="004E6F6B">
      <w:pPr>
        <w:pStyle w:val="point"/>
      </w:pPr>
      <w:r>
        <w:t>90. Воинское звание «ефрейтор» может быть присвоено рядовому, назначенному на должность, для которой штатом предусмотрено воинское звание «ефрейтор», а также в порядке поощрения.</w:t>
      </w:r>
    </w:p>
    <w:p w:rsidR="004E6F6B" w:rsidRDefault="004E6F6B">
      <w:pPr>
        <w:pStyle w:val="point"/>
      </w:pPr>
      <w:r>
        <w:t>91. Не представляется к присвоению очередного воинского звания военнослужащий:</w:t>
      </w:r>
    </w:p>
    <w:p w:rsidR="004E6F6B" w:rsidRDefault="004E6F6B">
      <w:pPr>
        <w:pStyle w:val="underpoint"/>
      </w:pPr>
      <w:r>
        <w:t>91.1. в отношении которого осуществляется уголовное преследование или рассматривается уголовное дело судом;</w:t>
      </w:r>
    </w:p>
    <w:p w:rsidR="004E6F6B" w:rsidRDefault="004E6F6B">
      <w:pPr>
        <w:pStyle w:val="underpoint"/>
      </w:pPr>
      <w:r>
        <w:t>91.2. отбывающий наказание в виде ограничения по военной службе или ареста, – в течение срока отбывания наказания;</w:t>
      </w:r>
    </w:p>
    <w:p w:rsidR="004E6F6B" w:rsidRDefault="004E6F6B">
      <w:pPr>
        <w:pStyle w:val="underpoint"/>
      </w:pPr>
      <w:r>
        <w:lastRenderedPageBreak/>
        <w:t>91.3. в отношении которого производство по уголовному делу прекращено по основаниям, не указанным в пункте 94 настоящего Положения, – в течение одного года со дня вынесения соответствующего постановления (определения);</w:t>
      </w:r>
    </w:p>
    <w:p w:rsidR="004E6F6B" w:rsidRDefault="004E6F6B">
      <w:pPr>
        <w:pStyle w:val="underpoint"/>
      </w:pPr>
      <w:r>
        <w:t>91.4. сниженный в должности в порядке реализации наложенного дисциплинарного взыскания, – до его снятия;</w:t>
      </w:r>
    </w:p>
    <w:p w:rsidR="004E6F6B" w:rsidRDefault="004E6F6B">
      <w:pPr>
        <w:pStyle w:val="underpoint"/>
      </w:pPr>
      <w:r>
        <w:t>91.5. сниженный в должности в порядке аттестации, – до принятия аттестационной комиссией решения о возбуждении ходатайства о присвоении очередного воинского звания;</w:t>
      </w:r>
    </w:p>
    <w:p w:rsidR="004E6F6B" w:rsidRDefault="004E6F6B">
      <w:pPr>
        <w:pStyle w:val="underpoint"/>
      </w:pPr>
      <w:r>
        <w:t>91.6. имеющий неснятое дисциплинарное взыскание «предупреждение о неполном служебном соответствии» или «арест с содержанием на гауптвахте»;</w:t>
      </w:r>
    </w:p>
    <w:p w:rsidR="004E6F6B" w:rsidRDefault="004E6F6B">
      <w:pPr>
        <w:pStyle w:val="underpoint"/>
      </w:pPr>
      <w:r>
        <w:t>91.7. состоящий в распоряжении соответствующих командиров (начальников), – до назначения на должность;</w:t>
      </w:r>
    </w:p>
    <w:p w:rsidR="004E6F6B" w:rsidRDefault="004E6F6B">
      <w:pPr>
        <w:pStyle w:val="underpoint"/>
      </w:pPr>
      <w:r>
        <w:t>91.8. находящийся в отпуске по уходу за детьми.</w:t>
      </w:r>
    </w:p>
    <w:p w:rsidR="004E6F6B" w:rsidRDefault="004E6F6B">
      <w:pPr>
        <w:pStyle w:val="point"/>
      </w:pPr>
      <w:r>
        <w:t>92. Военнослужащий, находящийся в отпуске по уходу за детьми, представляется к присвоению очередного воинского звания после окончания указанного отпуска (досрочного возвращения из него) и назначения на должность, для которой штатом предусмотрено равное или более высокое звание, чем присваиваемое, при условии истечения установленного срока выслуги в предыдущем воинском звании. Время нахождения военнослужащего в отпуске по уходу за детьми засчитывается в срок выслуги в присвоенном воинском звании.</w:t>
      </w:r>
    </w:p>
    <w:p w:rsidR="004E6F6B" w:rsidRDefault="004E6F6B">
      <w:pPr>
        <w:pStyle w:val="point"/>
      </w:pPr>
      <w:r>
        <w:t>93. Кандидатуры офицеров, представляемых к присвоению очередного воинского звания «полковник», высших офицеров, досрочно или на одну ступень выше воинского звания, предусмотренного по занимаемой штатной должности, рассматриваются на заседаниях коллегии государственного органа, в котором предусмотрена военная служба.</w:t>
      </w:r>
    </w:p>
    <w:p w:rsidR="004E6F6B" w:rsidRDefault="004E6F6B">
      <w:pPr>
        <w:pStyle w:val="point"/>
      </w:pPr>
      <w:r>
        <w:t>94. Военнослужащему, в отношении которого производство по уголовному делу прекращено за отсутствием общественно опасного деяния, предусмотренного уголовным законом, отсутствием в деянии состава преступления либо при недоказанности участия подозреваемого или обвиняемого в совершении преступления, а также в отношении которого судом вынесен оправдательный приговор, очередное воинское звание присваивается со дня, в который оно могло быть ему присвоено с учетом требований пунктов 77 и 91 настоящего Положения.</w:t>
      </w:r>
    </w:p>
    <w:p w:rsidR="004E6F6B" w:rsidRDefault="004E6F6B">
      <w:pPr>
        <w:pStyle w:val="point"/>
      </w:pPr>
      <w:r>
        <w:t>95. Военнослужащий, осужденный судом за совершенное преступление без назначения наказания, с освобождением от отбывания наказания или к наказанию в виде штрафа, лишения права занимать определенные должности или заниматься определенной деятельностью, представляется к присвоению очередного воинского звания с учетом требований пунктов 77 и 91 настоящего Положения после погашения или снятия судимости.</w:t>
      </w:r>
    </w:p>
    <w:p w:rsidR="004E6F6B" w:rsidRDefault="004E6F6B">
      <w:pPr>
        <w:pStyle w:val="point"/>
      </w:pPr>
      <w:r>
        <w:t>96. Военнослужащему, незаконно уволенному с военной службы и в последующем восстановленному на данной службе, в случае, если срок присвоения очередного воинского звания истек в период состояния его в запасе, такое звание присваивается со дня, в который оно могло быть ему присвоено с учетом требований пунктов 77 и 91 настоящего Положения.</w:t>
      </w:r>
    </w:p>
    <w:p w:rsidR="004E6F6B" w:rsidRDefault="004E6F6B">
      <w:pPr>
        <w:pStyle w:val="point"/>
      </w:pPr>
      <w:r>
        <w:t>97. Военнослужащие, имеющие воинские звания до полковника включительно (за исключением военнослужащих, имеющих воинские звания «рядовой», «прапорщик», «младший лейтенант»), могут быть снижены в воинском звании на одну ступень в порядке, установленном Дисциплинарным уставом Вооруженных Сил, если иное не установлено Президентом Республики Беларусь.</w:t>
      </w:r>
    </w:p>
    <w:p w:rsidR="004E6F6B" w:rsidRDefault="004E6F6B">
      <w:pPr>
        <w:pStyle w:val="newncpi"/>
      </w:pPr>
      <w:r>
        <w:t>Снижение в воинском звании на одну ступень военнослужащих, имеющих воинские звания до подполковника включительно (за исключением военнослужащих, имеющих воинские звания «рядовой», «прапорщик», «младший лейтенант»), осуществляется должностными лицами, которым такое право предоставлено Дисциплинарным уставом Вооруженных Сил.</w:t>
      </w:r>
    </w:p>
    <w:p w:rsidR="004E6F6B" w:rsidRDefault="004E6F6B">
      <w:pPr>
        <w:pStyle w:val="point"/>
      </w:pPr>
      <w:r>
        <w:lastRenderedPageBreak/>
        <w:t>98. Восстановление в прежнем воинском звании военнослужащего, сниженного в воинском звании, осуществляется в порядке и сроки, установленные Дисциплинарным уставом Вооруженных Сил.</w:t>
      </w:r>
    </w:p>
    <w:p w:rsidR="004E6F6B" w:rsidRDefault="004E6F6B">
      <w:pPr>
        <w:pStyle w:val="newncpi"/>
      </w:pPr>
      <w:r>
        <w:t>Время пребывания военнослужащего в сниженном воинском звании, за исключением случаев незаконного снижения, в срок выслуги в восстановленном воинском звании для присвоения очередного воинского звания не засчитывается.</w:t>
      </w:r>
    </w:p>
    <w:p w:rsidR="004E6F6B" w:rsidRDefault="004E6F6B">
      <w:pPr>
        <w:pStyle w:val="point"/>
      </w:pPr>
      <w:r>
        <w:t>99. Снижение и восстановление офицеров в воинском звании «полковник» и высших офицеров производятся Президентом Республики Беларусь по представлению руководителя государственного органа, в котором предусмотрена военная служба, на основании решения коллегии этого государственного органа.</w:t>
      </w:r>
    </w:p>
    <w:p w:rsidR="004E6F6B" w:rsidRDefault="004E6F6B">
      <w:pPr>
        <w:pStyle w:val="point"/>
      </w:pPr>
      <w:r>
        <w:t>100. Военнослужащие могут быть лишены воинского звания по приговору суда либо Президентом Республики Беларусь.</w:t>
      </w:r>
    </w:p>
    <w:p w:rsidR="004E6F6B" w:rsidRDefault="004E6F6B">
      <w:pPr>
        <w:pStyle w:val="newncpi"/>
      </w:pPr>
      <w:r>
        <w:t>Военнослужащие, проходящие военную службу офицеров по призыву, могут быть лишены воинского звания по решению Министра обороны за совершение проступков, являющихся в соответствии с законодательством основанием для досрочного расторжения контракта или прекращения его действия.</w:t>
      </w:r>
    </w:p>
    <w:p w:rsidR="004E6F6B" w:rsidRDefault="004E6F6B">
      <w:pPr>
        <w:pStyle w:val="newncpi"/>
      </w:pPr>
      <w:r>
        <w:t>Граждане, лишенные воинского звания по приговору суда, после снятия или погашения судимости могут быть восстановлены в прежнем воинском звании должностными лицами, имеющими право присваивать это воинское звание, в соответствии с законодательством. Граждане, лишенные воинского звания по решению Президента Республики Беларусь, могут быть восстановлены в прежнем воинском звании Президентом Республики Беларусь.</w:t>
      </w:r>
    </w:p>
    <w:p w:rsidR="004E6F6B" w:rsidRDefault="004E6F6B">
      <w:pPr>
        <w:pStyle w:val="point"/>
      </w:pPr>
      <w:r>
        <w:t>101. Основанием для восстановления в прежних воинских званиях военнослужащих, незаконно сниженных в воинском звании или лишенных его, является соответственно заключение по результатам служебного расследования, постановление (определение) органа уголовного преследования или вступившие в силу приговор, постановление (определение) суда.</w:t>
      </w:r>
    </w:p>
    <w:p w:rsidR="004E6F6B" w:rsidRDefault="004E6F6B">
      <w:pPr>
        <w:pStyle w:val="chapter"/>
      </w:pPr>
      <w:r>
        <w:t>ГЛАВА 14</w:t>
      </w:r>
      <w:r>
        <w:br/>
        <w:t>ПОРЯДОК ПРИСВОЕНИЯ ВОИНСКИХ ЗВАНИЙ ВОЕННООБЯЗАННЫМ</w:t>
      </w:r>
    </w:p>
    <w:p w:rsidR="004E6F6B" w:rsidRDefault="004E6F6B">
      <w:pPr>
        <w:pStyle w:val="point"/>
      </w:pPr>
      <w:r>
        <w:t>102. Гражданину, который не призывался на срочную военную службу либо службу в резерве в связи с освобождением от призыва или предоставлением отсрочки, одновременно с зачислением в запас военным комиссаром района (города) присваивается воинское звание «рядовой».</w:t>
      </w:r>
    </w:p>
    <w:p w:rsidR="004E6F6B" w:rsidRDefault="004E6F6B">
      <w:pPr>
        <w:pStyle w:val="point"/>
      </w:pPr>
      <w:r>
        <w:t>103. Первое воинское звание офицерского состава запаса «младший лейтенант запаса» присваивается гражданину, прошедшему полный курс военной подготовки по программе офицеров запаса на военной кафедре или факультете учреждения среднего специального образования, сдавшему установленные программой экзамены и аттестованному к присвоению первого воинского звания «младший лейтенант запаса» по окончании учреждения образования.</w:t>
      </w:r>
    </w:p>
    <w:p w:rsidR="004E6F6B" w:rsidRDefault="004E6F6B">
      <w:pPr>
        <w:pStyle w:val="point"/>
      </w:pPr>
      <w:r>
        <w:t>104. Первое воинское звание офицерского состава запаса «лейтенант запаса» присваивается:</w:t>
      </w:r>
    </w:p>
    <w:p w:rsidR="004E6F6B" w:rsidRDefault="004E6F6B">
      <w:pPr>
        <w:pStyle w:val="underpoint"/>
      </w:pPr>
      <w:r>
        <w:t>104.1. курсанту военного учебного заведения, образовательная программа высшего образования в котором рассчитана до десяти семестров включительно, прошедшему итоговую аттестацию и аттестованному в офицерский состав запаса, – при увольнении с военной службы по болезни или в связи с проведением организационно-штатных мероприятий при сокращении численности воинского формирования;</w:t>
      </w:r>
    </w:p>
    <w:p w:rsidR="004E6F6B" w:rsidRDefault="004E6F6B">
      <w:pPr>
        <w:pStyle w:val="underpoint"/>
      </w:pPr>
      <w:r>
        <w:t>104.2. гражданину, прошедшему полный курс военной подготовки по программе офицеров запаса на военной кафедре или факультете учреждения высшего образования, сдавшему установленные программой экзамены и аттестованному к присвоению первого воинского звания офицерского состава запаса, – по окончании учреждения образования или не позднее трех лет после его окончания.</w:t>
      </w:r>
    </w:p>
    <w:p w:rsidR="004E6F6B" w:rsidRDefault="004E6F6B">
      <w:pPr>
        <w:pStyle w:val="point"/>
      </w:pPr>
      <w:r>
        <w:lastRenderedPageBreak/>
        <w:t>105. Первое воинское звание офицерского состава запаса «лейтенант запаса» может быть присвоено военнообязанному:</w:t>
      </w:r>
    </w:p>
    <w:p w:rsidR="004E6F6B" w:rsidRDefault="004E6F6B">
      <w:pPr>
        <w:pStyle w:val="underpoint"/>
      </w:pPr>
      <w:r>
        <w:t>105.1. имеющему высшее образование, прошедшему обучение по программам подготовки младших командиров на военных кафедрах или факультетах учреждений высшего образования и сдавшему установленные программой экзамены, а также прошедшему срочную военную службу либо службу в резерве, – при аттестации к присвоению первого воинского звания офицерского состава запаса;</w:t>
      </w:r>
    </w:p>
    <w:p w:rsidR="004E6F6B" w:rsidRDefault="004E6F6B">
      <w:pPr>
        <w:pStyle w:val="underpoint"/>
      </w:pPr>
      <w:r>
        <w:t>105.2. прошедшему срочную военную службу, службу по контракту либо службу в резерве и имеющему высшее образование по специальности, родственной военно-учетной специальности, либо по родственной военно-учетной специальности по прохождению военной службы, службы по контракту либо в резерве, – при аттестации к присвоению первого воинского звания офицерского состава запаса;</w:t>
      </w:r>
    </w:p>
    <w:p w:rsidR="004E6F6B" w:rsidRDefault="004E6F6B">
      <w:pPr>
        <w:pStyle w:val="underpoint"/>
      </w:pPr>
      <w:r>
        <w:t>105.3. женского пола, имеющему высшее образование по специальности, родственной соответствующей военно-учетной специальности, – при аттестации к присвоению первого воинского звания офицерского состава запаса.</w:t>
      </w:r>
    </w:p>
    <w:p w:rsidR="004E6F6B" w:rsidRDefault="004E6F6B">
      <w:pPr>
        <w:pStyle w:val="point"/>
      </w:pPr>
      <w:r>
        <w:t>106. Первое воинское звание офицерского состава запаса присваивается Министром обороны или Председателем Комитета государственной безопасности.</w:t>
      </w:r>
    </w:p>
    <w:p w:rsidR="004E6F6B" w:rsidRDefault="004E6F6B">
      <w:pPr>
        <w:pStyle w:val="point"/>
      </w:pPr>
      <w:r>
        <w:t>107. Для военнообязанных, имеющих воинские звания офицерского состава, устанавливаются следующие сроки выслуги в воинских званиях:</w:t>
      </w:r>
    </w:p>
    <w:p w:rsidR="004E6F6B" w:rsidRDefault="004E6F6B">
      <w:pPr>
        <w:pStyle w:val="newncpi"/>
      </w:pPr>
      <w:r>
        <w:t> </w:t>
      </w:r>
    </w:p>
    <w:tbl>
      <w:tblPr>
        <w:tblW w:w="5000" w:type="pct"/>
        <w:tblCellMar>
          <w:left w:w="0" w:type="dxa"/>
          <w:right w:w="0" w:type="dxa"/>
        </w:tblCellMar>
        <w:tblLook w:val="04A0" w:firstRow="1" w:lastRow="0" w:firstColumn="1" w:lastColumn="0" w:noHBand="0" w:noVBand="1"/>
      </w:tblPr>
      <w:tblGrid>
        <w:gridCol w:w="5162"/>
        <w:gridCol w:w="359"/>
        <w:gridCol w:w="3836"/>
      </w:tblGrid>
      <w:tr w:rsidR="004E6F6B">
        <w:trPr>
          <w:trHeight w:val="240"/>
        </w:trPr>
        <w:tc>
          <w:tcPr>
            <w:tcW w:w="2758" w:type="pct"/>
            <w:tcMar>
              <w:top w:w="0" w:type="dxa"/>
              <w:left w:w="6" w:type="dxa"/>
              <w:bottom w:w="0" w:type="dxa"/>
              <w:right w:w="6" w:type="dxa"/>
            </w:tcMar>
            <w:hideMark/>
          </w:tcPr>
          <w:p w:rsidR="004E6F6B" w:rsidRDefault="004E6F6B">
            <w:pPr>
              <w:pStyle w:val="spiski"/>
            </w:pPr>
            <w:r>
              <w:t>младший лейтенант запаса</w:t>
            </w:r>
          </w:p>
        </w:tc>
        <w:tc>
          <w:tcPr>
            <w:tcW w:w="192" w:type="pct"/>
            <w:tcMar>
              <w:top w:w="0" w:type="dxa"/>
              <w:left w:w="6" w:type="dxa"/>
              <w:bottom w:w="0" w:type="dxa"/>
              <w:right w:w="6" w:type="dxa"/>
            </w:tcMar>
            <w:hideMark/>
          </w:tcPr>
          <w:p w:rsidR="004E6F6B" w:rsidRDefault="004E6F6B">
            <w:pPr>
              <w:pStyle w:val="spiski"/>
              <w:jc w:val="center"/>
            </w:pPr>
            <w:r>
              <w:t>–</w:t>
            </w:r>
          </w:p>
        </w:tc>
        <w:tc>
          <w:tcPr>
            <w:tcW w:w="2050" w:type="pct"/>
            <w:tcMar>
              <w:top w:w="0" w:type="dxa"/>
              <w:left w:w="6" w:type="dxa"/>
              <w:bottom w:w="0" w:type="dxa"/>
              <w:right w:w="6" w:type="dxa"/>
            </w:tcMar>
            <w:hideMark/>
          </w:tcPr>
          <w:p w:rsidR="004E6F6B" w:rsidRDefault="004E6F6B">
            <w:pPr>
              <w:pStyle w:val="spiski"/>
            </w:pPr>
            <w:r>
              <w:t>два года;</w:t>
            </w:r>
          </w:p>
        </w:tc>
      </w:tr>
      <w:tr w:rsidR="004E6F6B">
        <w:trPr>
          <w:trHeight w:val="240"/>
        </w:trPr>
        <w:tc>
          <w:tcPr>
            <w:tcW w:w="2758" w:type="pct"/>
            <w:tcMar>
              <w:top w:w="0" w:type="dxa"/>
              <w:left w:w="6" w:type="dxa"/>
              <w:bottom w:w="0" w:type="dxa"/>
              <w:right w:w="6" w:type="dxa"/>
            </w:tcMar>
            <w:hideMark/>
          </w:tcPr>
          <w:p w:rsidR="004E6F6B" w:rsidRDefault="004E6F6B">
            <w:pPr>
              <w:pStyle w:val="spiski"/>
            </w:pPr>
            <w:r>
              <w:t>лейтенант запаса </w:t>
            </w:r>
          </w:p>
        </w:tc>
        <w:tc>
          <w:tcPr>
            <w:tcW w:w="192" w:type="pct"/>
            <w:tcMar>
              <w:top w:w="0" w:type="dxa"/>
              <w:left w:w="6" w:type="dxa"/>
              <w:bottom w:w="0" w:type="dxa"/>
              <w:right w:w="6" w:type="dxa"/>
            </w:tcMar>
            <w:hideMark/>
          </w:tcPr>
          <w:p w:rsidR="004E6F6B" w:rsidRDefault="004E6F6B">
            <w:pPr>
              <w:pStyle w:val="spiski"/>
              <w:jc w:val="center"/>
            </w:pPr>
            <w:r>
              <w:t>–</w:t>
            </w:r>
          </w:p>
        </w:tc>
        <w:tc>
          <w:tcPr>
            <w:tcW w:w="2050" w:type="pct"/>
            <w:tcMar>
              <w:top w:w="0" w:type="dxa"/>
              <w:left w:w="6" w:type="dxa"/>
              <w:bottom w:w="0" w:type="dxa"/>
              <w:right w:w="6" w:type="dxa"/>
            </w:tcMar>
            <w:hideMark/>
          </w:tcPr>
          <w:p w:rsidR="004E6F6B" w:rsidRDefault="004E6F6B">
            <w:pPr>
              <w:pStyle w:val="spiski"/>
            </w:pPr>
            <w:r>
              <w:t>три года;</w:t>
            </w:r>
          </w:p>
        </w:tc>
      </w:tr>
      <w:tr w:rsidR="004E6F6B">
        <w:trPr>
          <w:trHeight w:val="240"/>
        </w:trPr>
        <w:tc>
          <w:tcPr>
            <w:tcW w:w="2758" w:type="pct"/>
            <w:tcMar>
              <w:top w:w="0" w:type="dxa"/>
              <w:left w:w="6" w:type="dxa"/>
              <w:bottom w:w="0" w:type="dxa"/>
              <w:right w:w="6" w:type="dxa"/>
            </w:tcMar>
            <w:hideMark/>
          </w:tcPr>
          <w:p w:rsidR="004E6F6B" w:rsidRDefault="004E6F6B">
            <w:pPr>
              <w:pStyle w:val="spiski"/>
            </w:pPr>
            <w:r>
              <w:t>старший лейтенант запаса, капитан запаса</w:t>
            </w:r>
          </w:p>
        </w:tc>
        <w:tc>
          <w:tcPr>
            <w:tcW w:w="192" w:type="pct"/>
            <w:tcMar>
              <w:top w:w="0" w:type="dxa"/>
              <w:left w:w="6" w:type="dxa"/>
              <w:bottom w:w="0" w:type="dxa"/>
              <w:right w:w="6" w:type="dxa"/>
            </w:tcMar>
            <w:vAlign w:val="bottom"/>
            <w:hideMark/>
          </w:tcPr>
          <w:p w:rsidR="004E6F6B" w:rsidRDefault="004E6F6B">
            <w:pPr>
              <w:pStyle w:val="spiski"/>
              <w:jc w:val="center"/>
            </w:pPr>
            <w:r>
              <w:t>–</w:t>
            </w:r>
          </w:p>
        </w:tc>
        <w:tc>
          <w:tcPr>
            <w:tcW w:w="2050" w:type="pct"/>
            <w:tcMar>
              <w:top w:w="0" w:type="dxa"/>
              <w:left w:w="6" w:type="dxa"/>
              <w:bottom w:w="0" w:type="dxa"/>
              <w:right w:w="6" w:type="dxa"/>
            </w:tcMar>
            <w:vAlign w:val="bottom"/>
            <w:hideMark/>
          </w:tcPr>
          <w:p w:rsidR="004E6F6B" w:rsidRDefault="004E6F6B">
            <w:pPr>
              <w:pStyle w:val="spiski"/>
            </w:pPr>
            <w:r>
              <w:t>четыре года;</w:t>
            </w:r>
          </w:p>
        </w:tc>
      </w:tr>
      <w:tr w:rsidR="004E6F6B">
        <w:trPr>
          <w:trHeight w:val="240"/>
        </w:trPr>
        <w:tc>
          <w:tcPr>
            <w:tcW w:w="2758" w:type="pct"/>
            <w:tcMar>
              <w:top w:w="0" w:type="dxa"/>
              <w:left w:w="6" w:type="dxa"/>
              <w:bottom w:w="0" w:type="dxa"/>
              <w:right w:w="6" w:type="dxa"/>
            </w:tcMar>
            <w:hideMark/>
          </w:tcPr>
          <w:p w:rsidR="004E6F6B" w:rsidRDefault="004E6F6B">
            <w:pPr>
              <w:pStyle w:val="spiski"/>
            </w:pPr>
            <w:r>
              <w:t>майор запаса</w:t>
            </w:r>
          </w:p>
        </w:tc>
        <w:tc>
          <w:tcPr>
            <w:tcW w:w="192" w:type="pct"/>
            <w:tcMar>
              <w:top w:w="0" w:type="dxa"/>
              <w:left w:w="6" w:type="dxa"/>
              <w:bottom w:w="0" w:type="dxa"/>
              <w:right w:w="6" w:type="dxa"/>
            </w:tcMar>
            <w:hideMark/>
          </w:tcPr>
          <w:p w:rsidR="004E6F6B" w:rsidRDefault="004E6F6B">
            <w:pPr>
              <w:pStyle w:val="spiski"/>
              <w:jc w:val="center"/>
            </w:pPr>
            <w:r>
              <w:t>–</w:t>
            </w:r>
          </w:p>
        </w:tc>
        <w:tc>
          <w:tcPr>
            <w:tcW w:w="2050" w:type="pct"/>
            <w:tcMar>
              <w:top w:w="0" w:type="dxa"/>
              <w:left w:w="6" w:type="dxa"/>
              <w:bottom w:w="0" w:type="dxa"/>
              <w:right w:w="6" w:type="dxa"/>
            </w:tcMar>
            <w:hideMark/>
          </w:tcPr>
          <w:p w:rsidR="004E6F6B" w:rsidRDefault="004E6F6B">
            <w:pPr>
              <w:pStyle w:val="spiski"/>
            </w:pPr>
            <w:r>
              <w:t>пять лет;</w:t>
            </w:r>
          </w:p>
        </w:tc>
      </w:tr>
      <w:tr w:rsidR="004E6F6B">
        <w:trPr>
          <w:trHeight w:val="240"/>
        </w:trPr>
        <w:tc>
          <w:tcPr>
            <w:tcW w:w="2758" w:type="pct"/>
            <w:tcMar>
              <w:top w:w="0" w:type="dxa"/>
              <w:left w:w="6" w:type="dxa"/>
              <w:bottom w:w="0" w:type="dxa"/>
              <w:right w:w="6" w:type="dxa"/>
            </w:tcMar>
            <w:hideMark/>
          </w:tcPr>
          <w:p w:rsidR="004E6F6B" w:rsidRDefault="004E6F6B">
            <w:pPr>
              <w:pStyle w:val="spiski"/>
            </w:pPr>
            <w:r>
              <w:t>подполковник запаса</w:t>
            </w:r>
          </w:p>
        </w:tc>
        <w:tc>
          <w:tcPr>
            <w:tcW w:w="192" w:type="pct"/>
            <w:tcMar>
              <w:top w:w="0" w:type="dxa"/>
              <w:left w:w="6" w:type="dxa"/>
              <w:bottom w:w="0" w:type="dxa"/>
              <w:right w:w="6" w:type="dxa"/>
            </w:tcMar>
            <w:hideMark/>
          </w:tcPr>
          <w:p w:rsidR="004E6F6B" w:rsidRDefault="004E6F6B">
            <w:pPr>
              <w:pStyle w:val="spiski"/>
              <w:jc w:val="center"/>
            </w:pPr>
            <w:r>
              <w:t>–</w:t>
            </w:r>
          </w:p>
        </w:tc>
        <w:tc>
          <w:tcPr>
            <w:tcW w:w="2050" w:type="pct"/>
            <w:tcMar>
              <w:top w:w="0" w:type="dxa"/>
              <w:left w:w="6" w:type="dxa"/>
              <w:bottom w:w="0" w:type="dxa"/>
              <w:right w:w="6" w:type="dxa"/>
            </w:tcMar>
            <w:hideMark/>
          </w:tcPr>
          <w:p w:rsidR="004E6F6B" w:rsidRDefault="004E6F6B">
            <w:pPr>
              <w:pStyle w:val="spiski"/>
            </w:pPr>
            <w:r>
              <w:t>шесть лет.</w:t>
            </w:r>
          </w:p>
        </w:tc>
      </w:tr>
    </w:tbl>
    <w:p w:rsidR="004E6F6B" w:rsidRDefault="004E6F6B">
      <w:pPr>
        <w:pStyle w:val="newncpi"/>
      </w:pPr>
      <w:r>
        <w:t> </w:t>
      </w:r>
    </w:p>
    <w:p w:rsidR="004E6F6B" w:rsidRDefault="004E6F6B">
      <w:pPr>
        <w:pStyle w:val="point"/>
      </w:pPr>
      <w:r>
        <w:t>108. Военнообязанным, имеющим воинские звания состава «солдаты и сержанты», очередные воинские звания присваиваются военным комиссаром области при условии успешного прохождения ими военных сборов по должностям, для исполнения обязанностей по которым они предназначаются в случае призыва на военную службу.</w:t>
      </w:r>
    </w:p>
    <w:p w:rsidR="004E6F6B" w:rsidRDefault="004E6F6B">
      <w:pPr>
        <w:pStyle w:val="point"/>
      </w:pPr>
      <w:r>
        <w:t>109. Военнообязанным из числа офицеров запаса (за исключением офицеров запаса, состоящих на специальном учете) очередные воинские звания до подполковника запаса включительно присваиваются Министром обороны или Председателем Комитета государственной безопасности при условии, если они приписаны к воинским частям на должности, исполнение обязанностей по которым предполагается в соответствии с предназначением на военное время и для которых штатом предусмотрены воинские звания, равные или более высокие, чем присваиваемые военнообязанным, по истечении установленного срока выслуги в предыдущем воинском звании.</w:t>
      </w:r>
    </w:p>
    <w:p w:rsidR="004E6F6B" w:rsidRDefault="004E6F6B">
      <w:pPr>
        <w:pStyle w:val="point"/>
      </w:pPr>
      <w:r>
        <w:t>110. По решению Министра обороны или Председателя Комитета государственной безопасности офицерам запаса, состоящим на специальном учете, по истечении установленного срока выслуги в предыдущем воинском звании может быть присвоено очередное воинское звание до подполковника запаса включительно.</w:t>
      </w:r>
    </w:p>
    <w:p w:rsidR="004E6F6B" w:rsidRDefault="004E6F6B">
      <w:pPr>
        <w:pStyle w:val="point"/>
      </w:pPr>
      <w:r>
        <w:t>111. Очередное воинское звание «полковник запаса» по истечении установленного срока выслуги в предыдущем воинском звании либо досрочно офицеру запаса может быть присвоено по решению Президента Республики Беларусь на основании представления Министра обороны или Председателя Комитета государственной безопасности.</w:t>
      </w:r>
    </w:p>
    <w:p w:rsidR="004E6F6B" w:rsidRDefault="004E6F6B">
      <w:pPr>
        <w:pStyle w:val="point"/>
      </w:pPr>
      <w:r>
        <w:t>112. Военнообязанным воинское звание «прапорщик запаса», «старший прапорщик запаса» не присваивается.</w:t>
      </w:r>
    </w:p>
    <w:p w:rsidR="004E6F6B" w:rsidRDefault="004E6F6B">
      <w:pPr>
        <w:pStyle w:val="point"/>
      </w:pPr>
      <w:r>
        <w:t>113. Бывший военнослужащий (военнообязанный), находящийся в отставке, на сборы не призывается, очередное воинское звание ему не присваивается.</w:t>
      </w:r>
    </w:p>
    <w:p w:rsidR="004E6F6B" w:rsidRDefault="004E6F6B">
      <w:pPr>
        <w:pStyle w:val="point"/>
      </w:pPr>
      <w:r>
        <w:t xml:space="preserve">114. Гражданину, состоящему в запасе или находящемуся в отставке, лишенному воинского (специального) звания по приговору суда либо по решению Президента </w:t>
      </w:r>
      <w:r>
        <w:lastRenderedPageBreak/>
        <w:t>Республики Беларусь, военным комиссаром района (города) присваивается воинское звание «рядовой».</w:t>
      </w:r>
    </w:p>
    <w:p w:rsidR="004E6F6B" w:rsidRDefault="004E6F6B">
      <w:pPr>
        <w:pStyle w:val="chapter"/>
      </w:pPr>
      <w:r>
        <w:t>ГЛАВА 15</w:t>
      </w:r>
      <w:r>
        <w:br/>
        <w:t>АТТЕСТАЦИЯ И АТТЕСТАЦИОННЫЕ КОМИССИИ</w:t>
      </w:r>
    </w:p>
    <w:p w:rsidR="004E6F6B" w:rsidRDefault="004E6F6B">
      <w:pPr>
        <w:pStyle w:val="point"/>
      </w:pPr>
      <w:r>
        <w:t>115. В целях всесторонней и объективной оценки результатов служебной деятельности военнослужащих, проходящих военную службу по контракту и военную службу офицеров по призыву, проводится аттестация.</w:t>
      </w:r>
    </w:p>
    <w:p w:rsidR="004E6F6B" w:rsidRDefault="004E6F6B">
      <w:pPr>
        <w:pStyle w:val="newncpi"/>
      </w:pPr>
      <w:r>
        <w:t>Порядок организации и проведения аттестации военнослужащих (кроме указанных в пункте 118 настоящего Положения), создания и работы аттестационных комиссий, утверждения аттестаций определяется руководителем государственного органа, в котором предусмотрена военная служба.</w:t>
      </w:r>
    </w:p>
    <w:p w:rsidR="004E6F6B" w:rsidRDefault="004E6F6B">
      <w:pPr>
        <w:pStyle w:val="point"/>
      </w:pPr>
      <w:r>
        <w:t>116. Председателем аттестационной комиссии назначается заместитель командира воинской части (руководителя государственного органа, в котором предусмотрена военная служба, начальника структурного подразделения государственного органа). В состав аттестационной комиссии включаются другие заместители командира воинской части (соответствующего руководителя, начальника), руководители подразделений, служб (структурных подразделений государственного органа), совета офицерского собрания, а также иные военнослужащие и гражданский персонал воинской части (государственного органа).</w:t>
      </w:r>
    </w:p>
    <w:p w:rsidR="004E6F6B" w:rsidRDefault="004E6F6B">
      <w:pPr>
        <w:pStyle w:val="newncpi"/>
      </w:pPr>
      <w:r>
        <w:t>Аттестационная комиссия подотчетна командиру воинской части (соответствующему руководителю, начальнику), в которой она создана.</w:t>
      </w:r>
    </w:p>
    <w:p w:rsidR="004E6F6B" w:rsidRDefault="004E6F6B">
      <w:pPr>
        <w:pStyle w:val="newncpi"/>
      </w:pPr>
      <w:r>
        <w:t>Ответственность за организацию работы аттестационной комиссии возлагается на ее председателя.</w:t>
      </w:r>
    </w:p>
    <w:p w:rsidR="004E6F6B" w:rsidRDefault="004E6F6B">
      <w:pPr>
        <w:pStyle w:val="point"/>
      </w:pPr>
      <w:r>
        <w:t>117. Основными задачами аттестации являются:</w:t>
      </w:r>
    </w:p>
    <w:p w:rsidR="004E6F6B" w:rsidRDefault="004E6F6B">
      <w:pPr>
        <w:pStyle w:val="newncpi"/>
      </w:pPr>
      <w:r>
        <w:t>объективная оценка служебной деятельности военнослужащих, уровня их профессиональной подготовки, определение соответствия занимаемым должностям и служебной перспективы;</w:t>
      </w:r>
    </w:p>
    <w:p w:rsidR="004E6F6B" w:rsidRDefault="004E6F6B">
      <w:pPr>
        <w:pStyle w:val="newncpi"/>
      </w:pPr>
      <w:r>
        <w:t>определение целесообразности заключения новых контрактов с военнослужащими, в том числе с достигающими предельного возраста состояния на военной службе;</w:t>
      </w:r>
    </w:p>
    <w:p w:rsidR="004E6F6B" w:rsidRDefault="004E6F6B">
      <w:pPr>
        <w:pStyle w:val="newncpi"/>
      </w:pPr>
      <w:r>
        <w:t>подбор военнослужащих для назначения на должности, а также отбор кандидатов для направления на учебу;</w:t>
      </w:r>
    </w:p>
    <w:p w:rsidR="004E6F6B" w:rsidRDefault="004E6F6B">
      <w:pPr>
        <w:pStyle w:val="newncpi"/>
      </w:pPr>
      <w:r>
        <w:t>создание резерва кандидатов на высшие должности и для направления на учебу;</w:t>
      </w:r>
    </w:p>
    <w:p w:rsidR="004E6F6B" w:rsidRDefault="004E6F6B">
      <w:pPr>
        <w:pStyle w:val="newncpi"/>
      </w:pPr>
      <w:r>
        <w:t>оценка оснований для досрочного увольнения военнослужащего с военной службы;</w:t>
      </w:r>
    </w:p>
    <w:p w:rsidR="004E6F6B" w:rsidRDefault="004E6F6B">
      <w:pPr>
        <w:pStyle w:val="newncpi"/>
      </w:pPr>
      <w:r>
        <w:t>определение служебного предназначения выпускников военных учебных заведений, военных научно-исследовательских учреждений.</w:t>
      </w:r>
    </w:p>
    <w:p w:rsidR="004E6F6B" w:rsidRDefault="004E6F6B">
      <w:pPr>
        <w:pStyle w:val="point"/>
      </w:pPr>
      <w:r>
        <w:t>118. Руководители государственных органов, в которых предусмотрена военная служба, их заместители аттестуются в порядке, определяемом Президентом Республики Беларусь.</w:t>
      </w:r>
    </w:p>
    <w:p w:rsidR="004E6F6B" w:rsidRDefault="004E6F6B">
      <w:pPr>
        <w:pStyle w:val="newncpi"/>
      </w:pPr>
      <w:r>
        <w:t>Военнослужащие, прикомандированные к государственным органам, аттестуются в порядке, определяемом руководителями данных государственных органов, если иное не установлено Президентом Республики Беларусь. Военнослужащие, прикомандированные к иным организациям, не аттестуются, а по окончании срока прикомандирования на них составляется служебная характеристика их непосредственными начальниками в этих организациях. Военнослужащие, прикомандированные к республиканскому государственно-общественному объединению «Белорусское физкультурно-спортивное общество «Динамо», аттестуются в порядке, определяемом председателем центрального совета указанного объединения.</w:t>
      </w:r>
    </w:p>
    <w:p w:rsidR="004E6F6B" w:rsidRDefault="004E6F6B">
      <w:pPr>
        <w:pStyle w:val="point"/>
      </w:pPr>
      <w:r>
        <w:t xml:space="preserve">119. Офицеры и прапорщики, проходящие военную службу по контракту (за исключением достигающих предельного возраста состояния на военной службе в год истечения срока военной службы, установленного контрактом), аттестуются не менее чем </w:t>
      </w:r>
      <w:r>
        <w:lastRenderedPageBreak/>
        <w:t>за три месяца до истечения срока военной службы, установленного контрактом, и не реже чем через каждые пять лет прохождения военной службы.</w:t>
      </w:r>
    </w:p>
    <w:p w:rsidR="004E6F6B" w:rsidRDefault="004E6F6B">
      <w:pPr>
        <w:pStyle w:val="point"/>
      </w:pPr>
      <w:r>
        <w:t>120. Офицеры и прапорщики, достигающие предельного возраста состояния на военной службе в год истечения срока военной службы, установленного контрактом, аттестуются в год, предшествующий достижению ими такого возраста.</w:t>
      </w:r>
    </w:p>
    <w:p w:rsidR="004E6F6B" w:rsidRDefault="004E6F6B">
      <w:pPr>
        <w:pStyle w:val="point"/>
      </w:pPr>
      <w:r>
        <w:t>121. Военнослужащие, проходящие военную службу офицеров по призыву, аттестуются за два месяца до истечения срока службы.</w:t>
      </w:r>
    </w:p>
    <w:p w:rsidR="004E6F6B" w:rsidRDefault="004E6F6B">
      <w:pPr>
        <w:pStyle w:val="point"/>
      </w:pPr>
      <w:r>
        <w:t>122. Военнослужащие, проходящие обучение в военных учебных заведениях, военных научно-исследовательских учреждениях в очной форме получения образования, аттестуются при выпуске из них.</w:t>
      </w:r>
    </w:p>
    <w:p w:rsidR="004E6F6B" w:rsidRDefault="004E6F6B">
      <w:pPr>
        <w:pStyle w:val="point"/>
      </w:pPr>
      <w:r>
        <w:t>123. Солдаты и сержанты, проходящие военную службу по контракту, аттестуются при рассмотрении вопроса об оставлении их на военной службе сверх предельного возраста состояния на военной службе, а также при присвоении им первого воинского звания офицерского состава или воинского звания «прапорщик».</w:t>
      </w:r>
    </w:p>
    <w:p w:rsidR="004E6F6B" w:rsidRDefault="004E6F6B">
      <w:pPr>
        <w:pStyle w:val="point"/>
      </w:pPr>
      <w:r>
        <w:t>124. Военнослужащие аттестуются при рассмотрении вопроса об их назначении на низшую должность по основанию, предусмотренному подпунктом 28.5 пункта 28 настоящего Положения, или при увольнении с военной службы в запас по основанию, предусмотренному подпунктом 211.2 пункта 211 настоящего Положения.</w:t>
      </w:r>
    </w:p>
    <w:p w:rsidR="004E6F6B" w:rsidRDefault="004E6F6B">
      <w:pPr>
        <w:pStyle w:val="point"/>
      </w:pPr>
      <w:r>
        <w:t>125. В случае необходимости руководитель государственного органа, в котором предусмотрена военная служба, вправе назначить внеочередную аттестацию всех военнослужащих, проходящих военную службу по контракту, или отдельных категорий военнослужащих.</w:t>
      </w:r>
    </w:p>
    <w:p w:rsidR="004E6F6B" w:rsidRDefault="004E6F6B">
      <w:pPr>
        <w:pStyle w:val="point"/>
      </w:pPr>
      <w:r>
        <w:t>126. Аттестация на военнослужащего (далее – аттестация) составляется его непосредственным (прямым) начальником, который несет персональную ответственность за объективность излагаемых в ней выводов и рекомендаций.</w:t>
      </w:r>
    </w:p>
    <w:p w:rsidR="004E6F6B" w:rsidRDefault="004E6F6B">
      <w:pPr>
        <w:pStyle w:val="point"/>
      </w:pPr>
      <w:r>
        <w:t>127. Начальник, аттестующий военнослужащего, обязан:</w:t>
      </w:r>
    </w:p>
    <w:p w:rsidR="004E6F6B" w:rsidRDefault="004E6F6B">
      <w:pPr>
        <w:pStyle w:val="newncpi"/>
      </w:pPr>
      <w:r>
        <w:t>всесторонне изучить и оценить его деловые и личные качества;</w:t>
      </w:r>
    </w:p>
    <w:p w:rsidR="004E6F6B" w:rsidRDefault="004E6F6B">
      <w:pPr>
        <w:pStyle w:val="newncpi"/>
      </w:pPr>
      <w:r>
        <w:t>проанализировать и оценить конкретные результаты его служебной деятельности в занимаемой должности, состояние дел в воинской части (подразделении), которой (которым) он командует;</w:t>
      </w:r>
    </w:p>
    <w:p w:rsidR="004E6F6B" w:rsidRDefault="004E6F6B">
      <w:pPr>
        <w:pStyle w:val="newncpi"/>
      </w:pPr>
      <w:r>
        <w:t>провести до составления аттестации индивидуальную беседу по вопросам прохождения военной службы, совершенствования профессионально-должностной подготовки, стиля и методов работы;</w:t>
      </w:r>
    </w:p>
    <w:p w:rsidR="004E6F6B" w:rsidRDefault="004E6F6B">
      <w:pPr>
        <w:pStyle w:val="newncpi"/>
      </w:pPr>
      <w:r>
        <w:t>дать необходимые рекомендации по устранению недостатков, улучшению профессионально-должностной подготовки и выполнению служебных обязанностей;</w:t>
      </w:r>
    </w:p>
    <w:p w:rsidR="004E6F6B" w:rsidRDefault="004E6F6B">
      <w:pPr>
        <w:pStyle w:val="newncpi"/>
      </w:pPr>
      <w:r>
        <w:t>собственноручно составить аттестацию, подписать все ее экземпляры и представить их старшему начальнику для получения заключения и утверждения.</w:t>
      </w:r>
    </w:p>
    <w:p w:rsidR="004E6F6B" w:rsidRDefault="004E6F6B">
      <w:pPr>
        <w:pStyle w:val="point"/>
      </w:pPr>
      <w:r>
        <w:t>128. Военнослужащие не аттестуются при:</w:t>
      </w:r>
    </w:p>
    <w:p w:rsidR="004E6F6B" w:rsidRDefault="004E6F6B">
      <w:pPr>
        <w:pStyle w:val="underpoint"/>
      </w:pPr>
      <w:r>
        <w:t>128.1. назначении на должности, переводе к новому месту военной службы, за исключением назначений на низшую должность при служебном несоответствии занимаемой должности;</w:t>
      </w:r>
    </w:p>
    <w:p w:rsidR="004E6F6B" w:rsidRDefault="004E6F6B">
      <w:pPr>
        <w:pStyle w:val="underpoint"/>
      </w:pPr>
      <w:r>
        <w:t>128.2. зачислении кандидатами для направления на учебу;</w:t>
      </w:r>
    </w:p>
    <w:p w:rsidR="004E6F6B" w:rsidRDefault="004E6F6B">
      <w:pPr>
        <w:pStyle w:val="underpoint"/>
      </w:pPr>
      <w:r>
        <w:t>128.3. представлении к награждению государственными наградами Республики Беларусь;</w:t>
      </w:r>
    </w:p>
    <w:p w:rsidR="004E6F6B" w:rsidRDefault="004E6F6B">
      <w:pPr>
        <w:pStyle w:val="underpoint"/>
      </w:pPr>
      <w:r>
        <w:t>128.4. присвоении очередных воинских званий;</w:t>
      </w:r>
    </w:p>
    <w:p w:rsidR="004E6F6B" w:rsidRDefault="004E6F6B">
      <w:pPr>
        <w:pStyle w:val="underpoint"/>
      </w:pPr>
      <w:r>
        <w:t>128.5. отчислении из военных учебных заведений, военных научно-исследовательских учреждений;</w:t>
      </w:r>
    </w:p>
    <w:p w:rsidR="004E6F6B" w:rsidRDefault="004E6F6B">
      <w:pPr>
        <w:pStyle w:val="underpoint"/>
      </w:pPr>
      <w:r>
        <w:t>128.6. заключении нового контракта с военнослужащими, оставленными на военной службе сверх предельного возраста состояния на военной службе;</w:t>
      </w:r>
    </w:p>
    <w:p w:rsidR="004E6F6B" w:rsidRDefault="004E6F6B">
      <w:pPr>
        <w:pStyle w:val="underpoint"/>
      </w:pPr>
      <w:r>
        <w:t>128.7. заключении нового контракта с находящимися в отпуске по уходу за детьми;</w:t>
      </w:r>
    </w:p>
    <w:p w:rsidR="004E6F6B" w:rsidRDefault="004E6F6B">
      <w:pPr>
        <w:pStyle w:val="underpoint"/>
      </w:pPr>
      <w:r>
        <w:lastRenderedPageBreak/>
        <w:t>128.8. увольнении с военной службы в запас или отставку, за исключением случаев увольнения с военной службы по основанию, предусмотренному подпунктом 211.2 пункта 211 настоящего Положения.</w:t>
      </w:r>
    </w:p>
    <w:p w:rsidR="004E6F6B" w:rsidRDefault="004E6F6B">
      <w:pPr>
        <w:pStyle w:val="point"/>
      </w:pPr>
      <w:r>
        <w:t>129. На заседании аттестационной комиссии, помимо аттестаций военнослужащих, рассматриваются:</w:t>
      </w:r>
    </w:p>
    <w:p w:rsidR="004E6F6B" w:rsidRDefault="004E6F6B">
      <w:pPr>
        <w:pStyle w:val="underpoint"/>
      </w:pPr>
      <w:r>
        <w:t>129.1. кандидаты для перемещения по службе на высшие, равные и низшие должности, за исключением перемещения на высшие и равные должности по итогам конкурса;</w:t>
      </w:r>
    </w:p>
    <w:p w:rsidR="004E6F6B" w:rsidRDefault="004E6F6B">
      <w:pPr>
        <w:pStyle w:val="underpoint"/>
      </w:pPr>
      <w:r>
        <w:t>129.2. кандидаты для направления на учебу;</w:t>
      </w:r>
    </w:p>
    <w:p w:rsidR="004E6F6B" w:rsidRDefault="004E6F6B">
      <w:pPr>
        <w:pStyle w:val="underpoint"/>
      </w:pPr>
      <w:r>
        <w:t>129.3. кандидаты для поступления на военную службу по контракту;</w:t>
      </w:r>
    </w:p>
    <w:p w:rsidR="004E6F6B" w:rsidRDefault="004E6F6B">
      <w:pPr>
        <w:pStyle w:val="underpoint"/>
      </w:pPr>
      <w:r>
        <w:t>129.4. вопросы целесообразности заключения новых контрактов с военнослужащими, оставленными на военной службе сверх предельного возраста состояния на военной службе;</w:t>
      </w:r>
    </w:p>
    <w:p w:rsidR="004E6F6B" w:rsidRDefault="004E6F6B">
      <w:pPr>
        <w:pStyle w:val="underpoint"/>
      </w:pPr>
      <w:r>
        <w:t>129.5. представления о награждении военнослужащих государственными наградами Республики Беларусь;</w:t>
      </w:r>
    </w:p>
    <w:p w:rsidR="004E6F6B" w:rsidRDefault="004E6F6B">
      <w:pPr>
        <w:pStyle w:val="underpoint"/>
      </w:pPr>
      <w:r>
        <w:t>129.6. представления о присвоении очередного воинского звания досрочно или на одну ступень выше воинского звания, предусмотренного по занимаемой штатной должности;</w:t>
      </w:r>
    </w:p>
    <w:p w:rsidR="004E6F6B" w:rsidRDefault="004E6F6B">
      <w:pPr>
        <w:pStyle w:val="underpoint"/>
      </w:pPr>
      <w:r>
        <w:t>129.7. вопросы присвоения очередного воинского звания военнослужащим, в отношении которых ранее было принято решение о задержке представления их к присвоению очередного воинского звания;</w:t>
      </w:r>
    </w:p>
    <w:p w:rsidR="004E6F6B" w:rsidRDefault="004E6F6B">
      <w:pPr>
        <w:pStyle w:val="underpoint"/>
      </w:pPr>
      <w:r>
        <w:t>129.8. представления о назначении на низшую должность по причинам личного (семейного) характера по просьбе военнослужащего;</w:t>
      </w:r>
    </w:p>
    <w:p w:rsidR="004E6F6B" w:rsidRDefault="004E6F6B">
      <w:pPr>
        <w:pStyle w:val="underpoint"/>
      </w:pPr>
      <w:r>
        <w:t>129.9. представления о досрочном увольнении с военной службы военнослужащих, проходящих военную службу по контракту, по собственному желанию, а также в связи с совершением проступка, предусмотренного контрактом о прохождении военной службы в качестве основания для его досрочного расторжения или прекращения его действия;</w:t>
      </w:r>
    </w:p>
    <w:p w:rsidR="004E6F6B" w:rsidRDefault="004E6F6B">
      <w:pPr>
        <w:pStyle w:val="underpoint"/>
      </w:pPr>
      <w:r>
        <w:t>129.10. перспективы дальнейшего использования на военной службе офицеров и прапорщиков, имеющих неснятое в течение шести месяцев после наложения дисциплинарное взыскание «предупреждение о неполном служебном соответствии».</w:t>
      </w:r>
    </w:p>
    <w:p w:rsidR="004E6F6B" w:rsidRDefault="004E6F6B">
      <w:pPr>
        <w:pStyle w:val="newncpi"/>
      </w:pPr>
      <w:r>
        <w:t>В случаях, указанных в части первой настоящего пункта, данные, характеризующие военнослужащих, и рекомендации аттестационной комиссии указываются в представлениях и иных документах, составляемых на военнослужащих.</w:t>
      </w:r>
    </w:p>
    <w:p w:rsidR="004E6F6B" w:rsidRDefault="004E6F6B">
      <w:pPr>
        <w:pStyle w:val="point"/>
      </w:pPr>
      <w:r>
        <w:t>130. Аттестационная комиссия является единой для всех составов военнослужащих. При рассмотрении вопросов, касающихся прохождения военной службы офицерским составом, в работе аттестационной комиссии принимают участие только офицеры, включенные в ее состав.</w:t>
      </w:r>
    </w:p>
    <w:p w:rsidR="004E6F6B" w:rsidRDefault="004E6F6B">
      <w:pPr>
        <w:pStyle w:val="point"/>
      </w:pPr>
      <w:r>
        <w:t>131. Аттестационная комиссия вправе проводить свое заседание, если на нем присутствуют не менее 2/3 членов ее объявленного состава, с учетом требования пункта 130.</w:t>
      </w:r>
    </w:p>
    <w:p w:rsidR="004E6F6B" w:rsidRDefault="004E6F6B">
      <w:pPr>
        <w:pStyle w:val="point"/>
      </w:pPr>
      <w:r>
        <w:t>132. Решение аттестационной комиссии принимается большинством голосов присутствующих на заседании членов комиссии при тайном голосовании. При равенстве голосов решение принимается в пользу военнослужащего. Указанное решение оформляется в письменном виде.</w:t>
      </w:r>
    </w:p>
    <w:p w:rsidR="004E6F6B" w:rsidRDefault="004E6F6B">
      <w:pPr>
        <w:pStyle w:val="newncpi"/>
      </w:pPr>
      <w:r>
        <w:t>Аттестации на военнослужащих с выводами их непосредственных (прямых) начальников или аттестационной комиссии о несоответствии аттестуемого занимаемой должности, необходимости перемещения на низшую должность или увольнении в запас в связи с систематическим невыполнением условий контракта утверждаются командиром (начальником), в компетенцию которого входит назначение аттестуемого на должность.</w:t>
      </w:r>
    </w:p>
    <w:p w:rsidR="004E6F6B" w:rsidRDefault="004E6F6B">
      <w:pPr>
        <w:pStyle w:val="point"/>
      </w:pPr>
      <w:r>
        <w:t>133. На заседания аттестационной комиссии в необходимых случаях могут приглашаться военнослужащие, их командиры (начальники) и другие должностные лица, о чем делается запись в протоколе заседания данной комиссии.</w:t>
      </w:r>
    </w:p>
    <w:p w:rsidR="004E6F6B" w:rsidRDefault="004E6F6B">
      <w:pPr>
        <w:pStyle w:val="newncpi"/>
      </w:pPr>
      <w:r>
        <w:lastRenderedPageBreak/>
        <w:t>Военнослужащие, в аттестациях которых отмечены недостатки в служебной деятельности, в обязательном порядке присутствуют на заседаниях аттестационных комиссий при рассмотрении этих аттестаций.</w:t>
      </w:r>
    </w:p>
    <w:p w:rsidR="004E6F6B" w:rsidRDefault="004E6F6B">
      <w:pPr>
        <w:pStyle w:val="point"/>
      </w:pPr>
      <w:r>
        <w:t>134. Военнослужащий должен быть ознакомлен с содержанием утвержденной аттестации под расписку в первом экземпляре аттестации.</w:t>
      </w:r>
    </w:p>
    <w:p w:rsidR="004E6F6B" w:rsidRDefault="004E6F6B">
      <w:pPr>
        <w:pStyle w:val="chapter"/>
      </w:pPr>
      <w:r>
        <w:t>ГЛАВА 16</w:t>
      </w:r>
      <w:r>
        <w:br/>
        <w:t>ОБЩИЕ ПОЛОЖЕНИЯ ОБ ОТПУСКАХ, ОСВОБОЖДЕНИИ ОТ ИСПОЛНЕНИЯ ОБЯЗАННОСТЕЙ ВОЕННОЙ СЛУЖБЫ</w:t>
      </w:r>
    </w:p>
    <w:p w:rsidR="004E6F6B" w:rsidRDefault="004E6F6B">
      <w:pPr>
        <w:pStyle w:val="point"/>
      </w:pPr>
      <w:r>
        <w:t>135. Военнослужащим (за исключением слушателей, ординаторов, адъюнктов, докторантов и курсантов, обучающихся (проходящих подготовку) в военных учебных заведениях, военных научно-исследовательских учреждениях в очной форме получения образования (очной форме подготовки), а также проходящих срочную военную службу) предоставляются следующие виды отпусков:</w:t>
      </w:r>
    </w:p>
    <w:p w:rsidR="004E6F6B" w:rsidRDefault="004E6F6B">
      <w:pPr>
        <w:pStyle w:val="underpoint"/>
      </w:pPr>
      <w:r>
        <w:t>135.1. основной;</w:t>
      </w:r>
    </w:p>
    <w:p w:rsidR="004E6F6B" w:rsidRDefault="004E6F6B">
      <w:pPr>
        <w:pStyle w:val="underpoint"/>
      </w:pPr>
      <w:r>
        <w:t>135.2. дополнительные:</w:t>
      </w:r>
    </w:p>
    <w:p w:rsidR="004E6F6B" w:rsidRDefault="004E6F6B">
      <w:pPr>
        <w:pStyle w:val="newncpi"/>
      </w:pPr>
      <w:r>
        <w:t>за особый характер службы;</w:t>
      </w:r>
    </w:p>
    <w:p w:rsidR="004E6F6B" w:rsidRDefault="004E6F6B">
      <w:pPr>
        <w:pStyle w:val="newncpi"/>
      </w:pPr>
      <w:r>
        <w:t>за особый характер работы в странах с тяжелыми климатическими условиями;</w:t>
      </w:r>
    </w:p>
    <w:p w:rsidR="004E6F6B" w:rsidRDefault="004E6F6B">
      <w:pPr>
        <w:pStyle w:val="underpoint"/>
      </w:pPr>
      <w:r>
        <w:t>135.3. социальные:</w:t>
      </w:r>
    </w:p>
    <w:p w:rsidR="004E6F6B" w:rsidRDefault="004E6F6B">
      <w:pPr>
        <w:pStyle w:val="newncpi"/>
      </w:pPr>
      <w:r>
        <w:t>по беременности и родам;</w:t>
      </w:r>
    </w:p>
    <w:p w:rsidR="004E6F6B" w:rsidRDefault="004E6F6B">
      <w:pPr>
        <w:pStyle w:val="newncpi"/>
      </w:pPr>
      <w:r>
        <w:t>по уходу за детьми;</w:t>
      </w:r>
    </w:p>
    <w:p w:rsidR="004E6F6B" w:rsidRDefault="004E6F6B">
      <w:pPr>
        <w:pStyle w:val="newncpi"/>
      </w:pPr>
      <w:r>
        <w:t>по болезни;</w:t>
      </w:r>
    </w:p>
    <w:p w:rsidR="004E6F6B" w:rsidRDefault="004E6F6B">
      <w:pPr>
        <w:pStyle w:val="newncpi"/>
      </w:pPr>
      <w:r>
        <w:t>для сдачи вступительных испытаний в учреждения среднего специального, высшего образования и учреждения образования, организации, реализующие образовательные программы научно-ориентированного образования, за исключением военных учебных заведений, военных научно-исследовательских учреждений;</w:t>
      </w:r>
    </w:p>
    <w:p w:rsidR="004E6F6B" w:rsidRDefault="004E6F6B">
      <w:pPr>
        <w:pStyle w:val="newncpi"/>
      </w:pPr>
      <w:r>
        <w:t>в связи с обучением в учреждениях среднего специального, высшего образования и учреждениях образования, организациях, реализующих образовательные программы научно-ориентированного образования, за исключением военных учебных заведений, военных научно-исследовательских учреждений;</w:t>
      </w:r>
    </w:p>
    <w:p w:rsidR="004E6F6B" w:rsidRDefault="004E6F6B">
      <w:pPr>
        <w:pStyle w:val="newncpi"/>
      </w:pPr>
      <w:r>
        <w:t>в связи с участием в боевых действиях на территории других государств (перечень таких государств утверждается Министерством обороны);</w:t>
      </w:r>
    </w:p>
    <w:p w:rsidR="004E6F6B" w:rsidRDefault="004E6F6B">
      <w:pPr>
        <w:pStyle w:val="newncpi"/>
      </w:pPr>
      <w:r>
        <w:t>в связи с катастрофой на Чернобыльской АЭС;</w:t>
      </w:r>
    </w:p>
    <w:p w:rsidR="004E6F6B" w:rsidRDefault="004E6F6B">
      <w:pPr>
        <w:pStyle w:val="newncpi"/>
      </w:pPr>
      <w:r>
        <w:t>кратковременный отпуск для работы над диссертацией, написания учебников и в других случаях, предусмотренных законодательством;</w:t>
      </w:r>
    </w:p>
    <w:p w:rsidR="004E6F6B" w:rsidRDefault="004E6F6B">
      <w:pPr>
        <w:pStyle w:val="newncpi"/>
      </w:pPr>
      <w:r>
        <w:t>по уважительным причинам личного и семейного характера.</w:t>
      </w:r>
    </w:p>
    <w:p w:rsidR="004E6F6B" w:rsidRDefault="004E6F6B">
      <w:pPr>
        <w:pStyle w:val="point"/>
      </w:pPr>
      <w:r>
        <w:t>136. Слушателям, ординаторам, адъюнктам, докторантам и курсантам, обучающимся (проходящим подготовку) в военных учебных заведениях, военных научно-исследовательских учреждениях в очной форме получения образования (очной форме подготовки), предоставляются следующие виды отпусков:</w:t>
      </w:r>
    </w:p>
    <w:p w:rsidR="004E6F6B" w:rsidRDefault="004E6F6B">
      <w:pPr>
        <w:pStyle w:val="underpoint"/>
      </w:pPr>
      <w:r>
        <w:t>136.1. каникулярный;</w:t>
      </w:r>
    </w:p>
    <w:p w:rsidR="004E6F6B" w:rsidRDefault="004E6F6B">
      <w:pPr>
        <w:pStyle w:val="underpoint"/>
      </w:pPr>
      <w:r>
        <w:t>136.2. в связи с окончанием военного учебного заведения, военного научно-исследовательского учреждения;</w:t>
      </w:r>
    </w:p>
    <w:p w:rsidR="004E6F6B" w:rsidRDefault="004E6F6B">
      <w:pPr>
        <w:pStyle w:val="underpoint"/>
      </w:pPr>
      <w:r>
        <w:t>136.3. социальные:</w:t>
      </w:r>
    </w:p>
    <w:p w:rsidR="004E6F6B" w:rsidRDefault="004E6F6B">
      <w:pPr>
        <w:pStyle w:val="newncpi"/>
      </w:pPr>
      <w:r>
        <w:t>по беременности и родам;</w:t>
      </w:r>
    </w:p>
    <w:p w:rsidR="004E6F6B" w:rsidRDefault="004E6F6B">
      <w:pPr>
        <w:pStyle w:val="newncpi"/>
      </w:pPr>
      <w:r>
        <w:t>по уходу за детьми;</w:t>
      </w:r>
    </w:p>
    <w:p w:rsidR="004E6F6B" w:rsidRDefault="004E6F6B">
      <w:pPr>
        <w:pStyle w:val="newncpi"/>
      </w:pPr>
      <w:r>
        <w:t>по болезни;</w:t>
      </w:r>
    </w:p>
    <w:p w:rsidR="004E6F6B" w:rsidRDefault="004E6F6B">
      <w:pPr>
        <w:pStyle w:val="newncpi"/>
      </w:pPr>
      <w:r>
        <w:t>по уважительным причинам личного и семейного характера.</w:t>
      </w:r>
    </w:p>
    <w:p w:rsidR="004E6F6B" w:rsidRDefault="004E6F6B">
      <w:pPr>
        <w:pStyle w:val="point"/>
      </w:pPr>
      <w:r>
        <w:t xml:space="preserve">137. Военнослужащим, проходящим срочную военную службу, виды отпусков, их продолжительность и порядок предоставления устанавливаются законодательством о статусе военнослужащих и Законом Республики Беларусь от 6 января 2009 г. № 9-З «О </w:t>
      </w:r>
      <w:r>
        <w:lastRenderedPageBreak/>
        <w:t>социальной защите граждан, пострадавших от катастрофы на Чернобыльской АЭС, других радиационных аварий».</w:t>
      </w:r>
    </w:p>
    <w:p w:rsidR="004E6F6B" w:rsidRDefault="004E6F6B">
      <w:pPr>
        <w:pStyle w:val="point"/>
      </w:pPr>
      <w:r>
        <w:t>138. Отпуска, перечисленные в пунктах 135–137 настоящего Положения, за исключением отпуска по уходу за детьми, кратковременного отпуска для работы над диссертацией, написания учебников и в других случаях, предусмотренных законодательством, а также отпусков в связи с катастрофой на Чернобыльской АЭС, участием в боевых действиях на территории других государств, предоставляются с сохранением денежного довольствия.</w:t>
      </w:r>
    </w:p>
    <w:p w:rsidR="004E6F6B" w:rsidRDefault="004E6F6B">
      <w:pPr>
        <w:pStyle w:val="point"/>
      </w:pPr>
      <w:r>
        <w:t>139. Продолжительность отпусков исчисляется в сутках.</w:t>
      </w:r>
    </w:p>
    <w:p w:rsidR="004E6F6B" w:rsidRDefault="004E6F6B">
      <w:pPr>
        <w:pStyle w:val="newncpi"/>
      </w:pPr>
      <w:r>
        <w:t>Периоды временной нетрудоспособности военнослужащего (в том числе по беременности и родам) в счет основного отпуска и отпуска в связи с окончанием военного учебного заведения, военного научно-исследовательского учреждения в очной форме получения образования не засчитываются.</w:t>
      </w:r>
    </w:p>
    <w:p w:rsidR="004E6F6B" w:rsidRDefault="004E6F6B">
      <w:pPr>
        <w:pStyle w:val="point"/>
      </w:pPr>
      <w:r>
        <w:t>140. Военнослужащему, убывающему в основной отпуск, социальные отпуска по болезни, уважительным причинам личного и семейного характера, а также в отпуск в связи с окончанием военного учебного заведения, военного научно-исследовательского учреждения в очной форме получения образования, предоставляется время, необходимое для следования к месту проведения отпуска и обратно (если оно составляет более 12 часов), но не более 15 суток.</w:t>
      </w:r>
    </w:p>
    <w:p w:rsidR="004E6F6B" w:rsidRDefault="004E6F6B">
      <w:pPr>
        <w:pStyle w:val="newncpi"/>
      </w:pPr>
      <w:r>
        <w:t>Если основной отпуск военнослужащему предоставлен по частям, то время, необходимое для проезда к месту его проведения и обратно, предоставляется на одну часть отпуска по выбору военнослужащего.</w:t>
      </w:r>
    </w:p>
    <w:p w:rsidR="004E6F6B" w:rsidRDefault="004E6F6B">
      <w:pPr>
        <w:pStyle w:val="point"/>
      </w:pPr>
      <w:r>
        <w:t>141. Дополнительный и социальный отпуска предоставляются военнослужащему сверх продолжительности основного отпуска.</w:t>
      </w:r>
    </w:p>
    <w:p w:rsidR="004E6F6B" w:rsidRDefault="004E6F6B">
      <w:pPr>
        <w:pStyle w:val="point"/>
      </w:pPr>
      <w:r>
        <w:t>141</w:t>
      </w:r>
      <w:r>
        <w:rPr>
          <w:vertAlign w:val="superscript"/>
        </w:rPr>
        <w:t>1</w:t>
      </w:r>
      <w:r>
        <w:t>. Военнослужащие, сдавшие кровь, ее компоненты либо прошедшие медицинский осмотр и (или) в отношении которых применены вспомогательные медицинские технологии, имеют права, выполняют обязанности и пользуются гарантиями, компенсациями и льготами, установленными в Законе Республики Беларусь от 30 ноября 2010 г. № 197-З «О донорстве крови и ее компонентов».</w:t>
      </w:r>
    </w:p>
    <w:p w:rsidR="004E6F6B" w:rsidRDefault="004E6F6B">
      <w:pPr>
        <w:pStyle w:val="chapter"/>
      </w:pPr>
      <w:r>
        <w:t>ГЛАВА 17</w:t>
      </w:r>
      <w:r>
        <w:br/>
        <w:t>ПОРЯДОК ПРЕДОСТАВЛЕНИЯ ОСНОВНОГО ОТПУСКА</w:t>
      </w:r>
    </w:p>
    <w:p w:rsidR="004E6F6B" w:rsidRDefault="004E6F6B">
      <w:pPr>
        <w:pStyle w:val="point"/>
      </w:pPr>
      <w:r>
        <w:t>142. Военнослужащим, проходящим военную службу по контракту, основной отпуск предоставляется ежегодно в соответствии с планом отпусков, утверждаемым командиром воинской части, в любое время года с учетом необходимости чередования периодов их использования, а также обеспечения выполнения возложенных на воинские части задач (функций).</w:t>
      </w:r>
    </w:p>
    <w:p w:rsidR="004E6F6B" w:rsidRDefault="004E6F6B">
      <w:pPr>
        <w:pStyle w:val="newncpi"/>
      </w:pPr>
      <w:r>
        <w:t>По просьбе военнослужащего основной отпуск может быть разделен на две части. При этом продолжительность одной части отпуска не может быть менее 15 суток.</w:t>
      </w:r>
    </w:p>
    <w:p w:rsidR="004E6F6B" w:rsidRDefault="004E6F6B">
      <w:pPr>
        <w:pStyle w:val="newncpi"/>
      </w:pPr>
      <w:r>
        <w:t>В исключительных случаях, когда предоставление основного отпуска военнослужащему в текущем году может неблагоприятно отразиться на положении дел в воинской части (подразделении), допускается (с его согласия) перенос части отпуска, кроме 15 суток, на следующий год.</w:t>
      </w:r>
    </w:p>
    <w:p w:rsidR="004E6F6B" w:rsidRDefault="004E6F6B">
      <w:pPr>
        <w:pStyle w:val="newncpi"/>
      </w:pPr>
      <w:r>
        <w:t>Неиспользованная часть основного отпуска по желанию военнослужащего присоединяется к отпуску за следующий календарный год или используется отдельно.</w:t>
      </w:r>
    </w:p>
    <w:p w:rsidR="004E6F6B" w:rsidRDefault="004E6F6B">
      <w:pPr>
        <w:pStyle w:val="point"/>
      </w:pPr>
      <w:r>
        <w:t>143. Запрещается непредоставление основного отпуска в течение двух лет подряд.</w:t>
      </w:r>
    </w:p>
    <w:p w:rsidR="004E6F6B" w:rsidRDefault="004E6F6B">
      <w:pPr>
        <w:pStyle w:val="point"/>
      </w:pPr>
      <w:r>
        <w:t>144. Основной отпуск, отпуск в связи с окончанием военного учебного заведения, военного научно-исследовательского учреждения военнослужащему, если он не подлежит увольнению с военной службы в связи с достижением предельного возраста состояния на военной службе, за исключением 15 суток, может быть заменен денежной компенсацией в порядке, определяемом руководителем государственного органа, в котором предусмотрена военная служба.</w:t>
      </w:r>
    </w:p>
    <w:p w:rsidR="004E6F6B" w:rsidRDefault="004E6F6B">
      <w:pPr>
        <w:pStyle w:val="point"/>
      </w:pPr>
      <w:r>
        <w:lastRenderedPageBreak/>
        <w:t>145. Основной отпуск военнослужащему, проходящему военную службу по контракту и включенному в план увольнения военнослужащих, достигших предельного возраста состояния на военной службе, в год увольнения предоставляется с таким расчетом, чтобы он был использован полностью до окончания срока состояния его на военной службе.</w:t>
      </w:r>
    </w:p>
    <w:p w:rsidR="004E6F6B" w:rsidRDefault="004E6F6B">
      <w:pPr>
        <w:pStyle w:val="point"/>
      </w:pPr>
      <w:r>
        <w:t>146. Военнослужащему, проходящему военную службу по контракту, не использовавшему в связи с болезнью или иными независящими от него обстоятельствами основной отпуск либо его часть в год увольнения, основной отпуск (неиспользованная его часть) предоставляется при увольнении после сдачи им в установленном порядке дел и должности с последующим исключением из списков личного состава воинской части (но не позже дня окончания срока контракта) исходя из продолжительности этого отпуска, исчисленной в порядке, установленном пунктом 151 настоящего Положения.</w:t>
      </w:r>
    </w:p>
    <w:p w:rsidR="004E6F6B" w:rsidRDefault="004E6F6B">
      <w:pPr>
        <w:pStyle w:val="newncpi"/>
      </w:pPr>
      <w:r>
        <w:t>При этом военнослужащему, исключаемому из списков личного состава воинской части в следующем году, основной отпуск за период военной службы в следующем году предоставляется продолжительностью, исчисленной пропорционально времени, прослуженному им в год исключения из списков личного состава воинской части, без учета продолжительности отпуска, предоставляемого при увольнении.</w:t>
      </w:r>
    </w:p>
    <w:p w:rsidR="004E6F6B" w:rsidRDefault="004E6F6B">
      <w:pPr>
        <w:pStyle w:val="newncpi"/>
      </w:pPr>
      <w:r>
        <w:t>Отпуск, предоставляемый военнослужащему в порядке, указанном в частях первой и второй настоящего пункта, по его письменному рапорту может быть полностью заменен денежной компенсацией.</w:t>
      </w:r>
    </w:p>
    <w:p w:rsidR="004E6F6B" w:rsidRDefault="004E6F6B">
      <w:pPr>
        <w:pStyle w:val="point"/>
      </w:pPr>
      <w:r>
        <w:t>147. Военнослужащему, проходящему военную службу за пределами Республики Беларусь, разрешается объединять основные отпуска, но не более чем за два года. При этом общая продолжительность отпуска не должна превышать 60 суток за год, исключая время, необходимое для проезда к месту проведения отпуска и обратно.</w:t>
      </w:r>
    </w:p>
    <w:p w:rsidR="004E6F6B" w:rsidRDefault="004E6F6B">
      <w:pPr>
        <w:pStyle w:val="newncpi"/>
      </w:pPr>
      <w:r>
        <w:t>Отпуска, не использованные военнослужащим в период его пребывания за границей, предоставляются ему в течение года после возвращения в Республику Беларусь полностью или с заменой части основного отпуска денежной компенсацией в порядке, установленном частью третьей пункта 142, пунктами 144, 146 и 163 настоящего Положения.</w:t>
      </w:r>
    </w:p>
    <w:p w:rsidR="004E6F6B" w:rsidRDefault="004E6F6B">
      <w:pPr>
        <w:pStyle w:val="point"/>
      </w:pPr>
      <w:r>
        <w:t>148. Устанавливается следующая продолжительность основного отпуска военнослужащим, проходящим военную службу по контракту:</w:t>
      </w:r>
    </w:p>
    <w:p w:rsidR="004E6F6B" w:rsidRDefault="004E6F6B">
      <w:pPr>
        <w:pStyle w:val="underpoint"/>
      </w:pPr>
      <w:r>
        <w:t>148.1. общая продолжительность военной службы которых в календарном исчислении составляет:</w:t>
      </w:r>
    </w:p>
    <w:p w:rsidR="004E6F6B" w:rsidRDefault="004E6F6B">
      <w:pPr>
        <w:pStyle w:val="newncpi"/>
      </w:pPr>
      <w:r>
        <w:t>менее 10 лет, – 30 суток;</w:t>
      </w:r>
    </w:p>
    <w:p w:rsidR="004E6F6B" w:rsidRDefault="004E6F6B">
      <w:pPr>
        <w:pStyle w:val="newncpi"/>
      </w:pPr>
      <w:r>
        <w:t>от 10 до 15 лет, – 35 суток;</w:t>
      </w:r>
    </w:p>
    <w:p w:rsidR="004E6F6B" w:rsidRDefault="004E6F6B">
      <w:pPr>
        <w:pStyle w:val="newncpi"/>
      </w:pPr>
      <w:r>
        <w:t>от 15 до 20 лет, – 40 суток;</w:t>
      </w:r>
    </w:p>
    <w:p w:rsidR="004E6F6B" w:rsidRDefault="004E6F6B">
      <w:pPr>
        <w:pStyle w:val="newncpi"/>
      </w:pPr>
      <w:r>
        <w:t>20 лет и более, – 45 суток;</w:t>
      </w:r>
    </w:p>
    <w:p w:rsidR="004E6F6B" w:rsidRDefault="004E6F6B">
      <w:pPr>
        <w:pStyle w:val="underpoint"/>
      </w:pPr>
      <w:r>
        <w:t>148.2. летного состава – 45 суток;</w:t>
      </w:r>
    </w:p>
    <w:p w:rsidR="004E6F6B" w:rsidRDefault="004E6F6B">
      <w:pPr>
        <w:pStyle w:val="underpoint"/>
      </w:pPr>
      <w:r>
        <w:t>148.3. входящим в состав групп разминирования, принимающим личное участие в разминировании и обезвреживании (уничтожении) мин, снарядов, бомб и других взрывоопасных предметов в текущем году, – 45 суток;</w:t>
      </w:r>
    </w:p>
    <w:p w:rsidR="004E6F6B" w:rsidRDefault="004E6F6B">
      <w:pPr>
        <w:pStyle w:val="underpoint"/>
      </w:pPr>
      <w:r>
        <w:t>148.4. занимающим штатные должности водолазов и выполняющим норму часов работы под водой, – 45 суток;</w:t>
      </w:r>
    </w:p>
    <w:p w:rsidR="004E6F6B" w:rsidRDefault="004E6F6B">
      <w:pPr>
        <w:pStyle w:val="underpoint"/>
      </w:pPr>
      <w:r>
        <w:t>148.5. проходящим военную службу на должностях в территориальных органах пограничной службы и органе пограничной службы специального назначения, выполняющим обязанности по охране Государственной границы Республики Беларусь, – 45 суток. Перечень должностей военнослужащих указанных органов пограничной службы, выполняющих обязанности по охране Государственной границы Республики Беларусь, утверждается Председателем Государственного пограничного комитета;</w:t>
      </w:r>
    </w:p>
    <w:p w:rsidR="004E6F6B" w:rsidRDefault="004E6F6B">
      <w:pPr>
        <w:pStyle w:val="underpoint"/>
      </w:pPr>
      <w:r>
        <w:t>148.6. Министру обороны, Председателю Комитета государственной безопасности, Председателю Государственного пограничного комитета при общей продолжительности военной службы:</w:t>
      </w:r>
    </w:p>
    <w:p w:rsidR="004E6F6B" w:rsidRDefault="004E6F6B">
      <w:pPr>
        <w:pStyle w:val="newncpi"/>
      </w:pPr>
      <w:r>
        <w:lastRenderedPageBreak/>
        <w:t>до 5 лет в календарном исчислении – 28 суток;</w:t>
      </w:r>
    </w:p>
    <w:p w:rsidR="004E6F6B" w:rsidRDefault="004E6F6B">
      <w:pPr>
        <w:pStyle w:val="newncpi"/>
      </w:pPr>
      <w:r>
        <w:t>от 5 до 10 лет в календарном исчислении – 30 суток;</w:t>
      </w:r>
    </w:p>
    <w:p w:rsidR="004E6F6B" w:rsidRDefault="004E6F6B">
      <w:pPr>
        <w:pStyle w:val="newncpi"/>
      </w:pPr>
      <w:r>
        <w:t>более 10 лет в календарном исчислении – 32 суток.</w:t>
      </w:r>
    </w:p>
    <w:p w:rsidR="004E6F6B" w:rsidRDefault="004E6F6B">
      <w:pPr>
        <w:pStyle w:val="newncpi"/>
      </w:pPr>
      <w:r>
        <w:t>Перечень должностей военнослужащих летного состава, норма часов работы под водой для водолазов утверждаются государственным органом, в котором предусмотрена военная служба.</w:t>
      </w:r>
    </w:p>
    <w:p w:rsidR="004E6F6B" w:rsidRDefault="004E6F6B">
      <w:pPr>
        <w:pStyle w:val="newncpi"/>
      </w:pPr>
      <w:r>
        <w:t>Исчисление выслуги лет на военной службе для определения продолжительности основного отпуска осуществляется на условиях, установленных для исчисления выслуги лет на пенсию. При этом время обучения в учреждениях среднего специального, высшего образования (за исключением обучения по специальностям для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стаж работы не засчитываются в выслугу лет на военной службе для определения продолжительности основного отпуска.</w:t>
      </w:r>
    </w:p>
    <w:p w:rsidR="004E6F6B" w:rsidRDefault="004E6F6B">
      <w:pPr>
        <w:pStyle w:val="point"/>
      </w:pPr>
      <w:r>
        <w:t>149. Военнослужащему, проходящему военную службу офицеров по призыву, предоставляется основной отпуск за весь период военной службы продолжительностью 30 суток.</w:t>
      </w:r>
    </w:p>
    <w:p w:rsidR="004E6F6B" w:rsidRDefault="004E6F6B">
      <w:pPr>
        <w:pStyle w:val="newncpi"/>
      </w:pPr>
      <w:r>
        <w:t>При заключении офицером по призыву контракта основной отпуск предоставляется в порядке и по срокам, определенным для военнослужащих, проходящих военную службу по контракту.</w:t>
      </w:r>
    </w:p>
    <w:p w:rsidR="004E6F6B" w:rsidRDefault="004E6F6B">
      <w:pPr>
        <w:pStyle w:val="newncpi"/>
      </w:pPr>
      <w:r>
        <w:t>Военнослужащему, проходящему военную службу по контракту, в год поступления на военную службу продолжительность основного отпуска исчисляется пропорционально времени, прослуженному в этом году.</w:t>
      </w:r>
    </w:p>
    <w:p w:rsidR="004E6F6B" w:rsidRDefault="004E6F6B">
      <w:pPr>
        <w:pStyle w:val="point"/>
      </w:pPr>
      <w:r>
        <w:t>150. Военнослужащему, проходящему военную службу по контракту (проходящему военную службу офицеров по призыву), по решению соответствующего командира (начальника) продолжительность основного отпуска может быть уменьшена на количество суток отсутствия его без уважительной причины на военной службе. При этом во всех случаях общая продолжительность основного отпуска не может быть менее 21 суток.</w:t>
      </w:r>
    </w:p>
    <w:p w:rsidR="004E6F6B" w:rsidRDefault="004E6F6B">
      <w:pPr>
        <w:pStyle w:val="point"/>
      </w:pPr>
      <w:r>
        <w:t>151. Основной отпуск военнослужащим, уволенным с военной службы по основаниям, предусмотренным подпунктами 210.1 и 210.3 пункта 210, подпунктом 211.1 пункта 211, подпунктами 212.1, 212.4, 212.6, 212.8–212.10 пункта 212, подпунктом 215.2 пункта 215, подпунктом 216.2 пункта 216, пунктом 217 настоящего Положения, если он не был ими использован до увольнения, предоставляется продолжительностью, установленной пунктом 148 и частью первой пункта 149 настоящего Положения, а военнослужащим, уволенным по другим основаниям, предусмотренным пунктами 210–212, 215 и 216 настоящего Положения (за исключением уволенных по основаниям, предусмотренным подпунктами 210.4–210.6 пункта 210, подпунктами 211.2, 211.4 и 211.6 пункта 211, подпунктами 215.3 и 215.4 пункта 215 настоящего Положения), – пропорционально времени, прослуженному в год увольнения.</w:t>
      </w:r>
    </w:p>
    <w:p w:rsidR="004E6F6B" w:rsidRDefault="004E6F6B">
      <w:pPr>
        <w:pStyle w:val="newncpi"/>
      </w:pPr>
      <w:r>
        <w:t>Военнослужащим, уволенным с военной службы по основаниям, предусмотренным подпунктами 210.4–210.6 пункта 210, подпунктами 211.2, 211.4 и 211.6 пункта 211, подпунктами 215.3 и 215.4 пункта 215 настоящего Положения, основной отпуск не предоставляется.</w:t>
      </w:r>
    </w:p>
    <w:p w:rsidR="004E6F6B" w:rsidRDefault="004E6F6B">
      <w:pPr>
        <w:pStyle w:val="point"/>
      </w:pPr>
      <w:r>
        <w:t>152. Военнослужащим, заболевшим во время основного отпуска, по выздоровлению данный отпуск продлевается командиром (начальником), его предоставившим, на срок неиспользованных суток на основании документа о временной нетрудоспособности, выданного медицинским учреждением.</w:t>
      </w:r>
    </w:p>
    <w:p w:rsidR="004E6F6B" w:rsidRDefault="004E6F6B">
      <w:pPr>
        <w:pStyle w:val="newncpi"/>
      </w:pPr>
      <w:r>
        <w:t>Основной отпуск, предоставленный военнослужащему в год увольнения с военной службы в запас или отставку с последующим исключением из списков личного состава воинской части, не продлевается.</w:t>
      </w:r>
    </w:p>
    <w:p w:rsidR="004E6F6B" w:rsidRDefault="004E6F6B">
      <w:pPr>
        <w:pStyle w:val="point"/>
      </w:pPr>
      <w:r>
        <w:lastRenderedPageBreak/>
        <w:t>153. Основной отпуск предоставляется по желанию в летнее или другое удобное время года следующим категориям военнослужащих:</w:t>
      </w:r>
    </w:p>
    <w:p w:rsidR="004E6F6B" w:rsidRDefault="004E6F6B">
      <w:pPr>
        <w:pStyle w:val="underpoint"/>
      </w:pPr>
      <w:r>
        <w:t>153.1. участникам боевых действий на территории других государств;</w:t>
      </w:r>
    </w:p>
    <w:p w:rsidR="004E6F6B" w:rsidRDefault="004E6F6B">
      <w:pPr>
        <w:pStyle w:val="underpoint"/>
      </w:pPr>
      <w:r>
        <w:t>153.2. принимавшим участие в ликвидации последствий катастрофы на Чернобыльской АЭС в 1986–1989 годах;</w:t>
      </w:r>
    </w:p>
    <w:p w:rsidR="004E6F6B" w:rsidRDefault="004E6F6B">
      <w:pPr>
        <w:pStyle w:val="underpoint"/>
      </w:pPr>
      <w:r>
        <w:t>153.3.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на данную территорию после 1 января 1990 г.;</w:t>
      </w:r>
    </w:p>
    <w:p w:rsidR="004E6F6B" w:rsidRDefault="004E6F6B">
      <w:pPr>
        <w:pStyle w:val="underpoint"/>
      </w:pPr>
      <w:r>
        <w:t>153.4. воспитывающим ребенка-инвалида в возрасте до 18 лет;</w:t>
      </w:r>
    </w:p>
    <w:p w:rsidR="004E6F6B" w:rsidRDefault="004E6F6B">
      <w:pPr>
        <w:pStyle w:val="underpoint"/>
      </w:pPr>
      <w:r>
        <w:t>153.5. воспитывающим ребенка в возрасте до 14 лет без матери (отца);</w:t>
      </w:r>
    </w:p>
    <w:p w:rsidR="004E6F6B" w:rsidRDefault="004E6F6B">
      <w:pPr>
        <w:pStyle w:val="underpoint"/>
      </w:pPr>
      <w:r>
        <w:t>153.6. женского пола, имеющим двух и более детей в возрасте до 14 лет;</w:t>
      </w:r>
    </w:p>
    <w:p w:rsidR="004E6F6B" w:rsidRDefault="004E6F6B">
      <w:pPr>
        <w:pStyle w:val="underpoint"/>
      </w:pPr>
      <w:r>
        <w:t>153.7. жены которых находятся в отпуске по беременности и родам;</w:t>
      </w:r>
    </w:p>
    <w:p w:rsidR="004E6F6B" w:rsidRDefault="004E6F6B">
      <w:pPr>
        <w:pStyle w:val="underpoint"/>
      </w:pPr>
      <w:r>
        <w:t>153.8. донорам крови, ее компонентов, награжденным нагрудным знаком отличия Министерства здравоохранения «Ганаровы донар Рэспублікі Беларусь».</w:t>
      </w:r>
    </w:p>
    <w:p w:rsidR="004E6F6B" w:rsidRDefault="004E6F6B">
      <w:pPr>
        <w:pStyle w:val="point"/>
      </w:pPr>
      <w:r>
        <w:t>154. Военнослужащим-супругам, проходящим военную службу по контракту, основной отпуск по их желанию предоставляется одновременно.</w:t>
      </w:r>
    </w:p>
    <w:p w:rsidR="004E6F6B" w:rsidRDefault="004E6F6B">
      <w:pPr>
        <w:pStyle w:val="newncpi"/>
      </w:pPr>
      <w:r>
        <w:t>Работающим женам (мужьям) военнослужащих, проходящих военную службу по контракту, основной отпуск предоставляется по их желанию одновременно с основным отпуском мужей (жен), а также им может предоставляться дополнительный отпуск без сохранения заработной платы с учетом продолжительности основного отпуска мужа (жены).</w:t>
      </w:r>
    </w:p>
    <w:p w:rsidR="004E6F6B" w:rsidRDefault="004E6F6B">
      <w:pPr>
        <w:pStyle w:val="point"/>
      </w:pPr>
      <w:r>
        <w:t>154</w:t>
      </w:r>
      <w:r>
        <w:rPr>
          <w:vertAlign w:val="superscript"/>
        </w:rPr>
        <w:t>1</w:t>
      </w:r>
      <w:r>
        <w:t>. Основной отпуск военнослужащему, имеющему право на социальный отпуск по уходу за детьми, в году предоставления указанного социального отпуска предоставляется продолжительностью, установленной в пункте 148 настоящего Положения.</w:t>
      </w:r>
    </w:p>
    <w:p w:rsidR="004E6F6B" w:rsidRDefault="004E6F6B">
      <w:pPr>
        <w:pStyle w:val="newncpi"/>
      </w:pPr>
      <w:r>
        <w:t>В году окончания социального отпуска по уходу за детьми (досрочного возвращения из него) основной отпуск военнослужащему предоставляется продолжительностью, исчисленной пропорционально времени, прослуженному им в этом году, без учета продолжительности предоставленного социального отпуска по уходу за детьми.</w:t>
      </w:r>
    </w:p>
    <w:p w:rsidR="004E6F6B" w:rsidRDefault="004E6F6B">
      <w:pPr>
        <w:pStyle w:val="point"/>
      </w:pPr>
      <w:r>
        <w:t>155. Военный комендант гарнизона (военный комиссар района (города), на территории которого военнослужащий находится в основном отпуске, имеет право предоставить ему отпуск по уважительным причинам личного и семейного характера на срок до 10 суток в случае:</w:t>
      </w:r>
    </w:p>
    <w:p w:rsidR="004E6F6B" w:rsidRDefault="004E6F6B">
      <w:pPr>
        <w:pStyle w:val="newncpi"/>
      </w:pPr>
      <w:r>
        <w:t>тяжелой болезни или смерти его близкого родственника (матери, отца, жены (мужа), детей, родных брата или сестры, деда, бабки, усыновителей, лица, которого он воспитывает);</w:t>
      </w:r>
    </w:p>
    <w:p w:rsidR="004E6F6B" w:rsidRDefault="004E6F6B">
      <w:pPr>
        <w:pStyle w:val="newncpi"/>
      </w:pPr>
      <w:r>
        <w:t>пожара или другого стихийного бедствия, постигших семью или близкого родственника военнослужащего, находящегося в отпуске.</w:t>
      </w:r>
    </w:p>
    <w:p w:rsidR="004E6F6B" w:rsidRDefault="004E6F6B">
      <w:pPr>
        <w:pStyle w:val="newncpi"/>
      </w:pPr>
      <w:r>
        <w:t>Обстоятельства, в связи с которыми может быть предоставлен указанный отпуск, должны быть документально подтверждены.</w:t>
      </w:r>
    </w:p>
    <w:p w:rsidR="004E6F6B" w:rsidRDefault="004E6F6B">
      <w:pPr>
        <w:pStyle w:val="newncpi"/>
      </w:pPr>
      <w:r>
        <w:t>О предоставленном военнослужащему отпуске по уважительным причинам личного и семейного характера военный комендант гарнизона (военный комиссар района (города) немедленно извещает командира воинской части, в которой военнослужащий проходит военную службу.</w:t>
      </w:r>
    </w:p>
    <w:p w:rsidR="004E6F6B" w:rsidRDefault="004E6F6B">
      <w:pPr>
        <w:pStyle w:val="chapter"/>
      </w:pPr>
      <w:r>
        <w:t>ГЛАВА 18</w:t>
      </w:r>
      <w:r>
        <w:br/>
        <w:t xml:space="preserve">ПОРЯДОК ПРЕДОСТАВЛЕНИЯ ОТПУСКОВ СЛУШАТЕЛЯМ, ОРДИНАТОРАМ, АДЪЮНКТАМ, ДОКТОРАНТАМ И КУРСАНТАМ, ОБУЧАЮЩИМСЯ (ПРОХОДЯЩИМ ПОДГОТОВКУ) В ВОЕННЫХ УЧЕБНЫХ ЗАВЕДЕНИЯХ, </w:t>
      </w:r>
      <w:r>
        <w:lastRenderedPageBreak/>
        <w:t>ВОЕННЫХ НАУЧНО-ИССЛЕДОВАТЕЛЬСКИХ УЧРЕЖДЕНИЯХ В ОЧНОЙ ФОРМЕ ПОЛУЧЕНИЯ ОБРАЗОВАНИЯ (ОЧНОЙ ФОРМЕ ПОДГОТОВКИ)</w:t>
      </w:r>
    </w:p>
    <w:p w:rsidR="004E6F6B" w:rsidRDefault="004E6F6B">
      <w:pPr>
        <w:pStyle w:val="point"/>
      </w:pPr>
      <w:r>
        <w:t>156. Слушателям, ординаторам, адъюнктам, докторантам и курсантам, обучающимся (проходящим подготовку) в военных учебных заведениях, военных научно-исследовательских учреждениях в очной форме получения образования (очной форме подготовки), во время перерывов в учебных занятиях предоставляются каникулярные отпуска: зимний – на 14 суток, летний – на 30 суток.</w:t>
      </w:r>
    </w:p>
    <w:p w:rsidR="004E6F6B" w:rsidRDefault="004E6F6B">
      <w:pPr>
        <w:pStyle w:val="newncpi"/>
      </w:pPr>
      <w:r>
        <w:t>Слушателям, ординаторам, адъюнктам, докторантам и курсантам, имеющим учебную задолженность, каникулярные отпуска предоставляются после ее ликвидации в пределах оставшегося времени отпуска. При этом продолжительность летнего каникулярного отпуска не может быть менее 21 суток, а зимнего – 7 суток.</w:t>
      </w:r>
    </w:p>
    <w:p w:rsidR="004E6F6B" w:rsidRDefault="004E6F6B">
      <w:pPr>
        <w:pStyle w:val="point"/>
      </w:pPr>
      <w:r>
        <w:t>157. Отпуск военнослужащим в связи с окончанием военного учебного заведения, военного научно-исследовательского учреждения в очной форме получения образования предоставляется продолжительностью, установленной пунктом 148 настоящего Положения.</w:t>
      </w:r>
    </w:p>
    <w:p w:rsidR="004E6F6B" w:rsidRDefault="004E6F6B">
      <w:pPr>
        <w:pStyle w:val="point"/>
      </w:pPr>
      <w:r>
        <w:t>158. Военнослужащим, окончившим военное учебное заведение, военное научно-исследовательское учреждение в очной форме получения образования, при наличии оснований предоставляется социальный отпуск в связи с участием в боевых действиях на территории других государств или в связи с катастрофой на Чернобыльской АЭС.</w:t>
      </w:r>
    </w:p>
    <w:p w:rsidR="004E6F6B" w:rsidRDefault="004E6F6B">
      <w:pPr>
        <w:pStyle w:val="newncpi"/>
      </w:pPr>
      <w:r>
        <w:t>Военнослужащим, имеющим право на социальный отпуск одновременно по двум основаниям, отпуск предоставляется по их выбору по одному из оснований.</w:t>
      </w:r>
    </w:p>
    <w:p w:rsidR="004E6F6B" w:rsidRDefault="004E6F6B">
      <w:pPr>
        <w:pStyle w:val="chapter"/>
      </w:pPr>
      <w:r>
        <w:t>ГЛАВА 19</w:t>
      </w:r>
      <w:r>
        <w:br/>
        <w:t>ОСОБЕННОСТИ ПРЕДОСТАВЛЕНИЯ ДОПОЛНИТЕЛЬНЫХ И СОЦИАЛЬНЫХ ОТПУСКОВ</w:t>
      </w:r>
    </w:p>
    <w:p w:rsidR="004E6F6B" w:rsidRDefault="004E6F6B">
      <w:pPr>
        <w:pStyle w:val="point"/>
      </w:pPr>
      <w:r>
        <w:t>159. Дополнительные и социальные отпуска в связи с участием в боевых действиях на территории других государств или в связи с катастрофой на Чернобыльской АЭС предоставляются военнослужащим, имеющим право на указанные виды отпусков, ежегодно.</w:t>
      </w:r>
    </w:p>
    <w:p w:rsidR="004E6F6B" w:rsidRDefault="004E6F6B">
      <w:pPr>
        <w:pStyle w:val="newncpi"/>
      </w:pPr>
      <w:r>
        <w:t>Социальные отпуска, не указанные в части первой настоящего пункта, предоставляются военнослужащим по их просьбе при наличии соответствующих оснований.</w:t>
      </w:r>
    </w:p>
    <w:p w:rsidR="004E6F6B" w:rsidRDefault="004E6F6B">
      <w:pPr>
        <w:pStyle w:val="point"/>
      </w:pPr>
      <w:r>
        <w:t>160. Порядок и условия предоставления военнослужащим дополнительных отпусков устанавливаются Президентом Республики Беларусь.</w:t>
      </w:r>
    </w:p>
    <w:p w:rsidR="004E6F6B" w:rsidRDefault="004E6F6B">
      <w:pPr>
        <w:pStyle w:val="point"/>
      </w:pPr>
      <w:r>
        <w:t>161. Исключен.</w:t>
      </w:r>
    </w:p>
    <w:p w:rsidR="004E6F6B" w:rsidRDefault="004E6F6B">
      <w:pPr>
        <w:pStyle w:val="point"/>
      </w:pPr>
      <w:r>
        <w:t>162. Дополнительные отпуска могут быть предоставлены военнослужащим одновременно с основным отпуском.</w:t>
      </w:r>
    </w:p>
    <w:p w:rsidR="004E6F6B" w:rsidRDefault="004E6F6B">
      <w:pPr>
        <w:pStyle w:val="point"/>
      </w:pPr>
      <w:r>
        <w:t>163. Дополнительные и социальные отпуска, если они не были использованы военнослужащим в текущем году, на следующий год не переносятся и денежной компенсацией не заменяются, за исключением выплаты денежной компенсации военнослужащему, не использовавшему в год увольнения с военной службы дополнительный отпуск.</w:t>
      </w:r>
    </w:p>
    <w:p w:rsidR="004E6F6B" w:rsidRDefault="004E6F6B">
      <w:pPr>
        <w:pStyle w:val="point"/>
      </w:pPr>
      <w:r>
        <w:t>164. Военнослужащим женского пола предоставляются отпуска по беременности и родам, по уходу за детьми. Отпуск по уходу за детьми может быть предоставлен отцу-военнослужащему в случаях, предусмотренных частью девятой статьи 4 Закона Республики Беларусь от 4 января 2010 г. № 100-З «О статусе военнослужащих».</w:t>
      </w:r>
    </w:p>
    <w:p w:rsidR="004E6F6B" w:rsidRDefault="004E6F6B">
      <w:pPr>
        <w:pStyle w:val="newncpi"/>
      </w:pPr>
      <w:r>
        <w:t>Срок нахождения в отпуске по уходу за детьми засчитывается военнослужащему в выслугу лет для назначения пенсии, выплаты надбавки за выслугу лет.</w:t>
      </w:r>
    </w:p>
    <w:p w:rsidR="004E6F6B" w:rsidRDefault="004E6F6B">
      <w:pPr>
        <w:pStyle w:val="newncpi"/>
      </w:pPr>
      <w:r>
        <w:t xml:space="preserve">В случае, если продолжительность отпуска по уходу за детьми превышает срок контракта, его продолжительность определяется сроком контракта. По окончании срока контракта с военнослужащим заключается на общих основаниях новый контракт. При </w:t>
      </w:r>
      <w:r>
        <w:lastRenderedPageBreak/>
        <w:t>этом по желанию военнослужащего ранее предоставленный отпуск может быть продлен на срок до достижения ребенком возраста трех лет.</w:t>
      </w:r>
    </w:p>
    <w:p w:rsidR="004E6F6B" w:rsidRDefault="004E6F6B">
      <w:pPr>
        <w:pStyle w:val="point"/>
      </w:pPr>
      <w:r>
        <w:t>165. Отпуск по болезни предоставляется на основании заключения военно-врачебной комиссии тем военнослужащим, которые по окончании стационарного лечения и проведения реабилитации еще не могут по состоянию здоровья выполнять обязанности военной службы (должностные обязанности).</w:t>
      </w:r>
    </w:p>
    <w:p w:rsidR="004E6F6B" w:rsidRDefault="004E6F6B">
      <w:pPr>
        <w:pStyle w:val="newncpi"/>
      </w:pPr>
      <w:r>
        <w:t>Порядок предоставления отпуска по болезни и его продолжительность определяются положением о военно-врачебной экспертизе.</w:t>
      </w:r>
    </w:p>
    <w:p w:rsidR="004E6F6B" w:rsidRDefault="004E6F6B">
      <w:pPr>
        <w:pStyle w:val="newncpi"/>
      </w:pPr>
      <w:r>
        <w:t>По истечении установленного срока непрерывного нахождения на излечении, проведения реабилитации и нахождения в отпуске по болезни военнослужащие подлежат освидетельствованию военно-врачебной комиссией для решения вопроса о годности их к военной службе.</w:t>
      </w:r>
    </w:p>
    <w:p w:rsidR="004E6F6B" w:rsidRDefault="004E6F6B">
      <w:pPr>
        <w:pStyle w:val="newncpi"/>
      </w:pPr>
      <w:r>
        <w:t>При увольнении с военной службы отпуск по болезни не предоставляется.</w:t>
      </w:r>
    </w:p>
    <w:p w:rsidR="004E6F6B" w:rsidRDefault="004E6F6B">
      <w:pPr>
        <w:pStyle w:val="point"/>
      </w:pPr>
      <w:r>
        <w:t>166. Военнослужащим, проходящим военную службу по контракту, предоставляется отпуск для сдачи вступительных испытаний в учреждения среднего специального, высшего образования и учреждения образования, организации, реализующие образовательные программы научно-ориентированного образования, за исключением военных учебных заведений, военных научно-исследовательских учреждений, на срок, указанный в справке-вызове (извещении) из учреждения образования (организации).</w:t>
      </w:r>
    </w:p>
    <w:p w:rsidR="004E6F6B" w:rsidRDefault="004E6F6B">
      <w:pPr>
        <w:pStyle w:val="point"/>
      </w:pPr>
      <w:r>
        <w:t>167. Военнослужащим, проходящим военную службу по контракту, предоставляется отпуск в связи с обучением в учреждениях среднего специального, высшего образования и учреждениях образования, организациях, реализующих образовательные программы научно-ориентированного образования, за исключением военных учебных заведений, военных научно-исследовательских учреждений, на срок, указанный в справке-вызове (извещении) из учреждения образования (организации).</w:t>
      </w:r>
    </w:p>
    <w:p w:rsidR="004E6F6B" w:rsidRDefault="004E6F6B">
      <w:pPr>
        <w:pStyle w:val="point"/>
      </w:pPr>
      <w:r>
        <w:t>168. Военнослужащим, проходящим военную службу по контракту (за исключением обучающихся в военных учебных заведениях, военных научно-исследовательских учреждениях в очной форме получения образования), из числа участников боевых действий на территории других государств предоставляется социальный отпуск продолжительностью 14 суток.</w:t>
      </w:r>
    </w:p>
    <w:p w:rsidR="004E6F6B" w:rsidRDefault="004E6F6B">
      <w:pPr>
        <w:pStyle w:val="point"/>
      </w:pPr>
      <w:r>
        <w:t>169. Военнослужащие, проходящие военную службу по контракту (за исключением обучающихся в военных учебных заведениях, военных научно-исследовательских учреждениях в очной форме получения образования), из числа лиц, принимавших участие в работах по ликвидации последствий катастрофы на Чернобыльской АЭС в 1986–1987 годах в зоне эвакуации (отчуждения) или занятых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 имеют право на социальный отпуск продолжительностью 14 суток в году.</w:t>
      </w:r>
    </w:p>
    <w:p w:rsidR="004E6F6B" w:rsidRDefault="004E6F6B">
      <w:pPr>
        <w:pStyle w:val="newncpi"/>
      </w:pPr>
      <w:r>
        <w:t>Военнослужащие, проходящие военную службу на территории радиоактивного загрязнения в зоне первоочередного отселения, зоне последующего отселения, зоне с правом на отселение, имеют право на социальный отпуск продолжительностью 14 суток, а в зоне проживания с периодическим радиационным контролем, – 7 суток.</w:t>
      </w:r>
    </w:p>
    <w:p w:rsidR="004E6F6B" w:rsidRDefault="004E6F6B">
      <w:pPr>
        <w:pStyle w:val="point"/>
      </w:pPr>
      <w:r>
        <w:t>170. Отпуск по уважительным причинам личного и семейного характера продолжительностью до 10 суток предоставляется военнослужащему в случае:</w:t>
      </w:r>
    </w:p>
    <w:p w:rsidR="004E6F6B" w:rsidRDefault="004E6F6B">
      <w:pPr>
        <w:pStyle w:val="newncpi"/>
      </w:pPr>
      <w:r>
        <w:t>вступления в брак;</w:t>
      </w:r>
    </w:p>
    <w:p w:rsidR="004E6F6B" w:rsidRDefault="004E6F6B">
      <w:pPr>
        <w:pStyle w:val="newncpi"/>
      </w:pPr>
      <w:r>
        <w:t>тяжелой болезни или смерти (гибели) его близкого родственника (матери, отца, жены (мужа), детей, родных брата или сестры, деда, бабки, усыновителей, лица, которого он воспитывает);</w:t>
      </w:r>
    </w:p>
    <w:p w:rsidR="004E6F6B" w:rsidRDefault="004E6F6B">
      <w:pPr>
        <w:pStyle w:val="newncpi"/>
      </w:pPr>
      <w:r>
        <w:t>пожара или другого стихийного бедствия, постигшего семью или близких родственников военнослужащего;</w:t>
      </w:r>
    </w:p>
    <w:p w:rsidR="004E6F6B" w:rsidRDefault="004E6F6B">
      <w:pPr>
        <w:pStyle w:val="newncpi"/>
      </w:pPr>
      <w:r>
        <w:lastRenderedPageBreak/>
        <w:t>в других исключительных случаях, когда присутствие военнослужащего в семье необходимо.</w:t>
      </w:r>
    </w:p>
    <w:p w:rsidR="004E6F6B" w:rsidRDefault="004E6F6B">
      <w:pPr>
        <w:pStyle w:val="newncpi"/>
      </w:pPr>
      <w:r>
        <w:t>Обстоятельства, в связи с которыми предоставлен указанный отпуск, должны быть, как правило, документально подтверждены.</w:t>
      </w:r>
    </w:p>
    <w:p w:rsidR="004E6F6B" w:rsidRDefault="004E6F6B">
      <w:pPr>
        <w:pStyle w:val="point"/>
      </w:pPr>
      <w:r>
        <w:t>171. Кратковременный отпуск продолжительностью до 30 календарных дней для работы над диссертацией, написания учебников и в других случаях, предусмотренных законодательством, дополнительные отпуска, отпуска по беременности и родам, по уходу за детьми военнослужащим, проходящим военную службу по контракту, предоставляются в порядке и на условиях, установленных законодательством о труде, статусе военнослужащих, донорстве крови и ее компонентов.</w:t>
      </w:r>
    </w:p>
    <w:p w:rsidR="004E6F6B" w:rsidRDefault="004E6F6B">
      <w:pPr>
        <w:pStyle w:val="chapter"/>
      </w:pPr>
      <w:r>
        <w:t>ГЛАВА 20</w:t>
      </w:r>
      <w:r>
        <w:br/>
        <w:t>ПОРЯДОК ОТЗЫВА ИЗ ОТПУСКА</w:t>
      </w:r>
    </w:p>
    <w:p w:rsidR="004E6F6B" w:rsidRDefault="004E6F6B">
      <w:pPr>
        <w:pStyle w:val="point"/>
      </w:pPr>
      <w:r>
        <w:t>172. В случае крайней служебной необходимости военнослужащий может быть отозван из отпуска (за исключением отпусков по беременности и родам, по уходу за детьми, по болезни) по решению должностного лица, которому такое право предоставлено руководителем государственного органа, в котором предусмотрена военная служба.</w:t>
      </w:r>
    </w:p>
    <w:p w:rsidR="004E6F6B" w:rsidRDefault="004E6F6B">
      <w:pPr>
        <w:pStyle w:val="point"/>
      </w:pPr>
      <w:r>
        <w:t>173. Отзыв военнослужащего из отпуска оформляется приказом командира воинской части. При этом, если неиспользованная часть отпуска составляет 10 суток и более, военнослужащему при предоставлении неиспользованной части отпуска дается время для проезда к месту его проведения и обратно, но не далее пункта, из которого он был отозван.</w:t>
      </w:r>
    </w:p>
    <w:p w:rsidR="004E6F6B" w:rsidRDefault="004E6F6B">
      <w:pPr>
        <w:pStyle w:val="newncpi"/>
      </w:pPr>
      <w:r>
        <w:t>Неиспользованная часть отпуска по желанию военнослужащего может быть присоединена к основному отпуску за следующий год или заменена денежной компенсацией в порядке, устанавливаемом руководителем государственного органа, в котором предусмотрена военная служба.</w:t>
      </w:r>
    </w:p>
    <w:p w:rsidR="004E6F6B" w:rsidRDefault="004E6F6B">
      <w:pPr>
        <w:pStyle w:val="chapter"/>
      </w:pPr>
      <w:r>
        <w:t>ГЛАВА 21</w:t>
      </w:r>
      <w:r>
        <w:br/>
        <w:t>ПОРЯДОК ОТЧИСЛЕНИЯ КУРСАНТОВ ИЗ ВОЕННОГО УЧЕБНОГО ЗАВЕДЕНИЯ</w:t>
      </w:r>
    </w:p>
    <w:p w:rsidR="004E6F6B" w:rsidRDefault="004E6F6B">
      <w:pPr>
        <w:pStyle w:val="point"/>
      </w:pPr>
      <w:r>
        <w:t>174. Курсанты отчисляются из военных учебных заведений:</w:t>
      </w:r>
    </w:p>
    <w:p w:rsidR="004E6F6B" w:rsidRDefault="004E6F6B">
      <w:pPr>
        <w:pStyle w:val="underpoint"/>
      </w:pPr>
      <w:r>
        <w:t>174.1. в связи с нежеланием приносить Военную присягу;</w:t>
      </w:r>
    </w:p>
    <w:p w:rsidR="004E6F6B" w:rsidRDefault="004E6F6B">
      <w:pPr>
        <w:pStyle w:val="underpoint"/>
      </w:pPr>
      <w:r>
        <w:t>174.2. по неуспеваемости;</w:t>
      </w:r>
    </w:p>
    <w:p w:rsidR="004E6F6B" w:rsidRDefault="004E6F6B">
      <w:pPr>
        <w:pStyle w:val="underpoint"/>
      </w:pPr>
      <w:r>
        <w:t>174.3. по недисциплинированности;</w:t>
      </w:r>
    </w:p>
    <w:p w:rsidR="004E6F6B" w:rsidRDefault="004E6F6B">
      <w:pPr>
        <w:pStyle w:val="underpoint"/>
      </w:pPr>
      <w:r>
        <w:t>174.4. в связи с нежеланием продолжать учебу или сдавать выпускные экзамены;</w:t>
      </w:r>
    </w:p>
    <w:p w:rsidR="004E6F6B" w:rsidRDefault="004E6F6B">
      <w:pPr>
        <w:pStyle w:val="underpoint"/>
      </w:pPr>
      <w:r>
        <w:t>174.5. в связи с наличием оснований для увольнения с военной службы, предусмотренных подпунктами 210.3–210.5 пункта 210, подпунктами 211.2–211.4 и 211.6 пункта 211, подпунктами 212.1 и 212.2, 212.7–212.9 пункта 212, подпунктом 217.2 пункта 217 настоящего Положения;</w:t>
      </w:r>
    </w:p>
    <w:p w:rsidR="004E6F6B" w:rsidRDefault="004E6F6B">
      <w:pPr>
        <w:pStyle w:val="underpoint"/>
      </w:pPr>
      <w:r>
        <w:t>174.6. в связи с переводом в другое военное учебное заведение;</w:t>
      </w:r>
    </w:p>
    <w:p w:rsidR="004E6F6B" w:rsidRDefault="004E6F6B">
      <w:pPr>
        <w:pStyle w:val="underpoint"/>
      </w:pPr>
      <w:r>
        <w:t>174.7. в связи с получением образования.</w:t>
      </w:r>
    </w:p>
    <w:p w:rsidR="004E6F6B" w:rsidRDefault="004E6F6B">
      <w:pPr>
        <w:pStyle w:val="point"/>
      </w:pPr>
      <w:r>
        <w:t>175. Отчисление курсантов из военного учебного заведения производится начальником военного учебного заведения или иным должностным лицом государственного органа, в котором предусмотрена военная служба, в соответствии с правами, предоставленными руководителем этого органа.</w:t>
      </w:r>
    </w:p>
    <w:p w:rsidR="004E6F6B" w:rsidRDefault="004E6F6B">
      <w:pPr>
        <w:pStyle w:val="chapter"/>
      </w:pPr>
      <w:r>
        <w:t>ГЛАВА 22</w:t>
      </w:r>
      <w:r>
        <w:br/>
        <w:t>ПОРЯДОК ОТЧИСЛЕНИЯ СЛУШАТЕЛЕЙ, ОРДИНАТОРОВ, АДЪЮНКТОВ, ДОКТОРАНТОВ ИЗ ВОЕННОГО УЧЕБНОГО ЗАВЕДЕНИЯ, ВОЕННОГО НАУЧНО-ИССЛЕДОВАТЕЛЬСКОГО УЧРЕЖДЕНИЯ</w:t>
      </w:r>
    </w:p>
    <w:p w:rsidR="004E6F6B" w:rsidRDefault="004E6F6B">
      <w:pPr>
        <w:pStyle w:val="point"/>
      </w:pPr>
      <w:r>
        <w:lastRenderedPageBreak/>
        <w:t>176. Слушатели, ординаторы, адъюнкты, докторанты отчисляются из военных учебных заведений, военных научно-исследовательских учреждений:</w:t>
      </w:r>
    </w:p>
    <w:p w:rsidR="004E6F6B" w:rsidRDefault="004E6F6B">
      <w:pPr>
        <w:pStyle w:val="underpoint"/>
      </w:pPr>
      <w:r>
        <w:t>176.1. по неуспеваемости;</w:t>
      </w:r>
    </w:p>
    <w:p w:rsidR="004E6F6B" w:rsidRDefault="004E6F6B">
      <w:pPr>
        <w:pStyle w:val="underpoint"/>
      </w:pPr>
      <w:r>
        <w:t>176.2. по недисциплинированности;</w:t>
      </w:r>
    </w:p>
    <w:p w:rsidR="004E6F6B" w:rsidRDefault="004E6F6B">
      <w:pPr>
        <w:pStyle w:val="underpoint"/>
      </w:pPr>
      <w:r>
        <w:t>176.3. в связи с нежеланием продолжать учебу или сдавать выпускные экзамены;</w:t>
      </w:r>
    </w:p>
    <w:p w:rsidR="004E6F6B" w:rsidRDefault="004E6F6B">
      <w:pPr>
        <w:pStyle w:val="underpoint"/>
      </w:pPr>
      <w:r>
        <w:t>176.4. по обстоятельствам, препятствующим продолжению учебы, – при наличии у них оснований для увольнения с военной службы, предусмотренных подпунктами 210.3–210.5 пункта 210, подпунктами 211.2–211.4 и 211.6 пункта 211, подпунктами 212.1 и 212.2, 212.7–212.9 пункта 212, подпунктом 217.2 пункта 217 настоящего Положения.</w:t>
      </w:r>
    </w:p>
    <w:p w:rsidR="004E6F6B" w:rsidRDefault="004E6F6B">
      <w:pPr>
        <w:pStyle w:val="underpoint"/>
      </w:pPr>
      <w:r>
        <w:t>176.5. в связи с получением образования.</w:t>
      </w:r>
    </w:p>
    <w:p w:rsidR="004E6F6B" w:rsidRDefault="004E6F6B">
      <w:pPr>
        <w:pStyle w:val="point"/>
      </w:pPr>
      <w:r>
        <w:t>177. Отчисление слушателей, ординаторов, адъюнктов, докторантов из военного учебного заведения, военного научно-исследовательского учреждения производится руководителем государственного органа, в котором предусмотрена военная служба.</w:t>
      </w:r>
    </w:p>
    <w:p w:rsidR="004E6F6B" w:rsidRDefault="004E6F6B">
      <w:pPr>
        <w:pStyle w:val="point"/>
      </w:pPr>
      <w:r>
        <w:t>178. Отчисленные из военных учебных заведений, военных научно-исследовательских учреждений очной формы получения образования (очной формы подготовки) слушатели, ординаторы, адъюнкты, докторанты, соответствующие требованиям для заключения с ними нового контракта о прохождении военной службы, направляются к новому месту военной службы, а не соответствующие указанным требованиям, представляются к увольнению с военной службы в порядке, установленном Законом и настоящим Положением.</w:t>
      </w:r>
    </w:p>
    <w:p w:rsidR="004E6F6B" w:rsidRDefault="004E6F6B">
      <w:pPr>
        <w:pStyle w:val="chapter"/>
      </w:pPr>
      <w:r>
        <w:t>ГЛАВА 23</w:t>
      </w:r>
      <w:r>
        <w:br/>
        <w:t>ВОЗМЕЩЕНИЕ РАСХОДОВ ЗА ОБУЧЕНИЕ</w:t>
      </w:r>
    </w:p>
    <w:p w:rsidR="004E6F6B" w:rsidRDefault="004E6F6B">
      <w:pPr>
        <w:pStyle w:val="point"/>
      </w:pPr>
      <w:r>
        <w:t>179. Расходы за обучение подлежат возмещению:</w:t>
      </w:r>
    </w:p>
    <w:p w:rsidR="004E6F6B" w:rsidRDefault="004E6F6B">
      <w:pPr>
        <w:pStyle w:val="underpoint"/>
      </w:pPr>
      <w:r>
        <w:t>179.1. курсантами военных учебных заведений, отчисленными из указанных учебных заведений по основаниям, предусмотренным подпунктами 174.2–174.4 пункта 174 настоящего Положения, в связи с наличием оснований для увольнения с военной службы, предусмотренных подпунктами 211.2 и 211.6 пункта 211 настоящего Положения, а также в связи со вступлением в законную силу приговора суда об их осуждении, и уволенными с военной службы, – за период их обучения;</w:t>
      </w:r>
    </w:p>
    <w:p w:rsidR="004E6F6B" w:rsidRDefault="004E6F6B">
      <w:pPr>
        <w:pStyle w:val="underpoint"/>
      </w:pPr>
      <w:r>
        <w:t>179.2. слушателями, ординаторами, адъюнктами, докторантами военных учебных заведений, военных научно-исследовательских учреждений очной формы получения образования (очной формы подготовки), уволенными с военной службы по основаниям, предусмотренным подпунктами 210.4–210.6 пункта 210, подпунктами 211.2, 211.4–211.6 пункта 211 настоящего Положения, – за период их обучения (подготовки);</w:t>
      </w:r>
    </w:p>
    <w:p w:rsidR="004E6F6B" w:rsidRDefault="004E6F6B">
      <w:pPr>
        <w:pStyle w:val="underpoint"/>
      </w:pPr>
      <w:r>
        <w:t>179.3. офицерами, не прошедшими после окончания военного учебного заведения, военного научно-исследовательского учреждения в очной форме получения образования установленного Законом пятилетнего срока службы на офицерских должностях, уволенными с военной службы по основаниям, предусмотренным подпунктами 210.4–210.6 пункта 210, подпунктами 211.2, 211.4–211.6 пункта 211 настоящего Положения, – с учетом срока военной службы после окончания обучения.</w:t>
      </w:r>
    </w:p>
    <w:p w:rsidR="004E6F6B" w:rsidRDefault="004E6F6B">
      <w:pPr>
        <w:pStyle w:val="newncpi"/>
      </w:pPr>
      <w:r>
        <w:t>Порядок расчета и возмещения расходов за обучение определяется государственными органами, в которых предусмотрена военная служба.</w:t>
      </w:r>
    </w:p>
    <w:p w:rsidR="004E6F6B" w:rsidRDefault="004E6F6B">
      <w:pPr>
        <w:pStyle w:val="point"/>
      </w:pPr>
      <w:r>
        <w:t>180. При отказе от добровольного возмещения денежных средств за обучение они взыскиваются в судебном порядке.</w:t>
      </w:r>
    </w:p>
    <w:p w:rsidR="004E6F6B" w:rsidRDefault="004E6F6B">
      <w:pPr>
        <w:pStyle w:val="newncpi"/>
      </w:pPr>
      <w:r>
        <w:t>В случае поступления граждан на военную службу по контракту повторно, службу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исполнительный документ о взыскании денежных средств за обучение возвращается взыскателю на основании его заявления в соответствии с законодательством об исполнительном производстве.</w:t>
      </w:r>
    </w:p>
    <w:p w:rsidR="004E6F6B" w:rsidRDefault="004E6F6B">
      <w:pPr>
        <w:pStyle w:val="point"/>
      </w:pPr>
      <w:r>
        <w:lastRenderedPageBreak/>
        <w:t>180</w:t>
      </w:r>
      <w:r>
        <w:rPr>
          <w:vertAlign w:val="superscript"/>
        </w:rPr>
        <w:t>1</w:t>
      </w:r>
      <w:r>
        <w:t>. От возмещения расходов за обучение освобождаются граждане (военнослужащие), получавшие образование в военных учебных заведениях, если они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лиц в возрасте от 18 до 23 лет, потерявших последнего из родителей в период получения образования.</w:t>
      </w:r>
    </w:p>
    <w:p w:rsidR="004E6F6B" w:rsidRDefault="004E6F6B">
      <w:pPr>
        <w:pStyle w:val="chapter"/>
      </w:pPr>
      <w:r>
        <w:t>ГЛАВА 24</w:t>
      </w:r>
      <w:r>
        <w:br/>
        <w:t>ОБЩИЕ ПОЛОЖЕНИЯ О ПОРЯДКЕ УВОЛЬНЕНИЯ С ВОЕННОЙ СЛУЖБЫ</w:t>
      </w:r>
    </w:p>
    <w:p w:rsidR="004E6F6B" w:rsidRDefault="004E6F6B">
      <w:pPr>
        <w:pStyle w:val="point"/>
      </w:pPr>
      <w:r>
        <w:t>181. Военнослужащие подлежат увольнению в год достижения ими устанавливаемого Законом предельного возраста состояния на военной службе.</w:t>
      </w:r>
    </w:p>
    <w:p w:rsidR="004E6F6B" w:rsidRDefault="004E6F6B">
      <w:pPr>
        <w:pStyle w:val="newncpi"/>
      </w:pPr>
      <w:r>
        <w:t>При необходимости отдельные из военнослужащих с учетом состояния здоровья и с их согласия могут быть оставлены на военной службе на срок до пяти лет, а также повторно на срок до пяти лет, но не свыше достижения ими возраста 65 лет, в порядке, определяемом Законом.</w:t>
      </w:r>
    </w:p>
    <w:p w:rsidR="004E6F6B" w:rsidRDefault="004E6F6B">
      <w:pPr>
        <w:pStyle w:val="point"/>
      </w:pPr>
      <w:r>
        <w:t>182. Документы об оставлении на военной службе военнослужащих, достигших предельного возраста состояния на военной службе, представляются в кадровую службу государственного органа, в котором предусмотрена военная служба, к 1 октября, а документы об оставлении на военной службе военнослужащих, решение по которым принимается Президентом Республики Беларусь, – в Государственный секретариат Совета Безопасности Республики Беларусь к 15 ноября года, предшествующего году достижения ими предельного возраста состояния на военной службе или истечения предыдущего срока оставления их на военной службе.</w:t>
      </w:r>
    </w:p>
    <w:p w:rsidR="004E6F6B" w:rsidRDefault="004E6F6B">
      <w:pPr>
        <w:pStyle w:val="point"/>
      </w:pPr>
      <w:r>
        <w:t>183. Увольнение военнослужащих, проходящих военную службу по контракту и достигших предельного возраста состояния на военной службе, и военнослужащих, выслуживших установленный срок военной службы по призыву, осуществляется в плановом порядке.</w:t>
      </w:r>
    </w:p>
    <w:p w:rsidR="004E6F6B" w:rsidRDefault="004E6F6B">
      <w:pPr>
        <w:pStyle w:val="point"/>
      </w:pPr>
      <w:r>
        <w:t>184. Военнослужащие, рассматриваемые к увольнению по основаниям, предусмотренным подпунктами 210.1–210.3 пункта 210, подпунктами 211.1 и 211.3 пункта 211, подпунктами 212.1–212.4, 212.9 и 212.10 пункта 212, подпунктом 213.2 пункта 213, подпунктом 215.2 пункта 215, пунктом 217 настоящего Положения, для определения категории годности к военной службе по состоянию здоровья направляются на освидетельствование военно-врачебной комиссией, заключение которой учитывается при установлении основания увольнения.</w:t>
      </w:r>
    </w:p>
    <w:p w:rsidR="004E6F6B" w:rsidRDefault="004E6F6B">
      <w:pPr>
        <w:pStyle w:val="newncpi"/>
      </w:pPr>
      <w:r>
        <w:t>Медицинское освидетельствование может быть проведено амбулаторно или стационарно по желанию военнослужащего.</w:t>
      </w:r>
    </w:p>
    <w:p w:rsidR="004E6F6B" w:rsidRDefault="004E6F6B">
      <w:pPr>
        <w:pStyle w:val="point"/>
      </w:pPr>
      <w:r>
        <w:t>185. Положительно аттестуемые военнослужащие при наличии нескольких оснований для увольнения увольняются по тому основанию, по которому им в соответствии с законодательством предоставляются наибольшие социально-правовые гарантии (по выбору военнослужащего).</w:t>
      </w:r>
    </w:p>
    <w:p w:rsidR="004E6F6B" w:rsidRDefault="004E6F6B">
      <w:pPr>
        <w:pStyle w:val="point"/>
      </w:pPr>
      <w:r>
        <w:t>186. Военнослужащие, признанные военно-врачебной комиссией негодными к военной службе в мирное время (ограниченно годными к военной службе в военное время), представляются к увольнению с военной службы в запас в десятидневный срок со дня получения воинской частью заключения военно-врачебной комиссии о состоянии его здоровья (с учетом требований подпункта 45.10 пункта 45 настоящего Положения).</w:t>
      </w:r>
    </w:p>
    <w:p w:rsidR="004E6F6B" w:rsidRDefault="004E6F6B">
      <w:pPr>
        <w:pStyle w:val="point"/>
      </w:pPr>
      <w:r>
        <w:t>187. Медицинское освидетельствование или переосвидетельствование уволенного военнослужащего, состоящего в запасе или находящегося в отставке, на момент его фактического увольнения с военной службы с целью изменения оснований увольнения производится в порядке, устанавливаемом положением о военно-врачебной экспертизе.</w:t>
      </w:r>
    </w:p>
    <w:p w:rsidR="004E6F6B" w:rsidRDefault="004E6F6B">
      <w:pPr>
        <w:pStyle w:val="point"/>
      </w:pPr>
      <w:r>
        <w:t xml:space="preserve">188. Увольнение беременных военнослужащих, военнослужащих, имеющих детей в возрасте от 3 до 14 лет или детей-инвалидов в возрасте до 18 лет, которых они воспитывают без отца (матери), не допускается, кроме случаев, когда военнослужащие подлежат увольнению по основаниям, предусмотренным подпунктами 210.1, 210.3–210.6 </w:t>
      </w:r>
      <w:r>
        <w:lastRenderedPageBreak/>
        <w:t>пункта 210, подпунктами 211.2, 211.4 и 211.6 пункта 211, пунктом 217 настоящего Положения, или когда увольнение их осуществляется по собственному желанию.</w:t>
      </w:r>
    </w:p>
    <w:p w:rsidR="004E6F6B" w:rsidRDefault="004E6F6B">
      <w:pPr>
        <w:pStyle w:val="point"/>
      </w:pPr>
      <w:r>
        <w:t>189. Увольнение военнослужащих с военной службы производится, как правило, с занимаемых ими должностей без зачисления в распоряжение соответствующих командиров (начальников).</w:t>
      </w:r>
    </w:p>
    <w:p w:rsidR="004E6F6B" w:rsidRDefault="004E6F6B">
      <w:pPr>
        <w:pStyle w:val="newncpi"/>
      </w:pPr>
      <w:r>
        <w:t>Увольнение офицеров, занимающих должности, для которых штатом предусмотрены воинские звания высших офицеров (за исключением офицеров, занимающих должности, для которых штатом предусмотрено воинское звание «генерал-полковник»), осуществляется после освобождения их от занимаемых должностей.</w:t>
      </w:r>
    </w:p>
    <w:p w:rsidR="004E6F6B" w:rsidRDefault="004E6F6B">
      <w:pPr>
        <w:pStyle w:val="point"/>
      </w:pPr>
      <w:r>
        <w:t>190. Военнослужащие, уволенные с военной службы, на день исключения из списков личного состава воинской части должны быть полностью обеспечены установленными видами довольствия.</w:t>
      </w:r>
    </w:p>
    <w:p w:rsidR="004E6F6B" w:rsidRDefault="004E6F6B">
      <w:pPr>
        <w:pStyle w:val="point"/>
      </w:pPr>
      <w:r>
        <w:t>191. Положительно аттестуемым военнослужащим, проходящим военную службу по контракту, прослужившим на военной службе 20 лет и более в календарном исчислении, а имеющим особые заслуги перед Республикой Беларусь, независимо от общей продолжительности военной службы, при увольнении с военной службы предоставляется право ношения военной формы одежды и знаков различия.</w:t>
      </w:r>
    </w:p>
    <w:p w:rsidR="004E6F6B" w:rsidRDefault="004E6F6B">
      <w:pPr>
        <w:pStyle w:val="newncpi"/>
      </w:pPr>
      <w:r>
        <w:t>Военнослужащим, имеющим воинские звания высших офицеров и уволенным с военной службы Президентом Республики Беларусь, право ношения военной формы одежды и знаков различия предоставляется Президентом Республики Беларусь.</w:t>
      </w:r>
    </w:p>
    <w:p w:rsidR="004E6F6B" w:rsidRDefault="004E6F6B">
      <w:pPr>
        <w:pStyle w:val="point"/>
      </w:pPr>
      <w:r>
        <w:t>192. Военнослужащим, уволенным по основаниям, предусмотренным подпунктами 210.1 и 210.3 пункта 210, подпунктом 211.1 пункта 211, подпунктами 212.1, 212.4, 212.6, 212.8–212.10 пункта 212, подпунктом 215.2 пункта 215, пунктом 217 настоящего Положения, выплачивается необлагаемое подоходным налогом выходное пособие в размере шести месячных окладов денежного содержания, а военнослужащим, уволенным по другим основаниям, предусмотренным пунктами 210–212, 215, 216 настоящего Положения (за исключением уволенных по основаниям, предусмотренным подпунктами 210.4–210.6 пункта 210, подпунктами 211.2, 211.4 и 211.6 пункта 211, подпунктами 215.3 и 215.4 пункта 215 настоящего Положения), – в размере двух месячных окладов денежного содержания.</w:t>
      </w:r>
    </w:p>
    <w:p w:rsidR="004E6F6B" w:rsidRDefault="004E6F6B">
      <w:pPr>
        <w:pStyle w:val="newncpi"/>
      </w:pPr>
      <w:r>
        <w:t>Военнослужащим, уволенным по основаниям, предусмотренным подпунктами 210.4–210.6 пункта 210, подпунктами 211.2, 211.4 и 211.6 пункта 211, подпунктами 215.3 и 215.4 пункта 215 настоящего Положения, выходное пособие не выплачивается.</w:t>
      </w:r>
    </w:p>
    <w:p w:rsidR="004E6F6B" w:rsidRDefault="004E6F6B">
      <w:pPr>
        <w:pStyle w:val="point"/>
      </w:pPr>
      <w:r>
        <w:t>193. Военнослужащим, проходящим срочную военную службу (за исключением уволенных по основаниям, предусмотренным подпунктами 213.3 и 213.4 пункта 213, пунктом 213</w:t>
      </w:r>
      <w:r>
        <w:rPr>
          <w:vertAlign w:val="superscript"/>
        </w:rPr>
        <w:t>1</w:t>
      </w:r>
      <w:r>
        <w:t xml:space="preserve"> настоящего Положения), необлагаемое подоходным налогом выходное пособие при увольнении выплачивается в размере одной базовой величины, а военнослужащим из числа детей-сирот и детей, оставшихся без попечения родителей, – в размере пяти базовых величин.</w:t>
      </w:r>
    </w:p>
    <w:p w:rsidR="004E6F6B" w:rsidRDefault="004E6F6B">
      <w:pPr>
        <w:pStyle w:val="newncpi"/>
      </w:pPr>
      <w:r>
        <w:t>Военнослужащим, уволенным по основаниям, предусмотренным подпунктами 213.3 и 213.4 пункта 213, пунктом 213</w:t>
      </w:r>
      <w:r>
        <w:rPr>
          <w:vertAlign w:val="superscript"/>
        </w:rPr>
        <w:t>1</w:t>
      </w:r>
      <w:r>
        <w:t xml:space="preserve"> настоящего Положения, выходное пособие не выплачивается.</w:t>
      </w:r>
    </w:p>
    <w:p w:rsidR="004E6F6B" w:rsidRDefault="004E6F6B">
      <w:pPr>
        <w:pStyle w:val="point"/>
      </w:pPr>
      <w:r>
        <w:t>194. Уволенный военнослужащий исключается из списков личного состава воинской части после сдачи дел и должности.</w:t>
      </w:r>
    </w:p>
    <w:p w:rsidR="004E6F6B" w:rsidRDefault="004E6F6B">
      <w:pPr>
        <w:pStyle w:val="newncpi"/>
      </w:pPr>
      <w:r>
        <w:t>День исключения военнослужащего из списков личного состава воинской части является для него днем окончания (последним днем) военной службы.</w:t>
      </w:r>
    </w:p>
    <w:p w:rsidR="004E6F6B" w:rsidRDefault="004E6F6B">
      <w:pPr>
        <w:pStyle w:val="point"/>
      </w:pPr>
      <w:r>
        <w:t>195. Военнослужащий, уволенный по истечении срока контракта о прохождении военной службы (срока военной службы по призыву), должен быть исключен из списков личного состава воинской части в день истечения срока контракта (срока службы по призыву). В случаях, когда истечение срока контракта (срока службы по призыву) приходится на месяц, в котором нет соответствующего числа, указанный срок истекает в последний день этого месяца.</w:t>
      </w:r>
    </w:p>
    <w:p w:rsidR="004E6F6B" w:rsidRDefault="004E6F6B">
      <w:pPr>
        <w:pStyle w:val="point"/>
      </w:pPr>
      <w:r>
        <w:lastRenderedPageBreak/>
        <w:t>196. Военнослужащий, осужденный судом за совершенное преступление к наказанию в виде лишения воинского звания, ограничения или лишения свободы на определенный срок, пожизненного лишения свободы или смертной казни и находящийся к моменту вступления приговора суда в законную силу под стражей, увольняется с военной службы и исключается из списков личного состава воинской части со дня начала отбывания наказания, указанного в приговоре суда, а находящийся на свободе, – увольняется с военной службы после вступления приговора суда в законную силу.</w:t>
      </w:r>
    </w:p>
    <w:p w:rsidR="004E6F6B" w:rsidRDefault="004E6F6B">
      <w:pPr>
        <w:pStyle w:val="point"/>
      </w:pPr>
      <w:r>
        <w:t>197. Военнослужащие, в отношении которых осуществляется уголовное преследование, до принятия решения по уголовному делу могут быть уволены с военной службы по основаниям, предусмотренным подпунктами 210.1–210.3 и 210.6 пункта 210, подпунктами 211.2 и 211.6 пункта 211, подпунктом 212.1 пункта 212, подпунктом 213.2 пункта 213, подпунктами 215.1 и 215.2 пункта 215, пунктом 217 настоящего Положения, а военнослужащие, проходящие срочную военную службу и выслужившие установленный срок военной службы по призыву, – по основанию, предусмотренному подпунктом 213.1 пункта 213 настоящего Положения, по согласованию с соответствующим органом предварительного следствия или судом.</w:t>
      </w:r>
    </w:p>
    <w:p w:rsidR="004E6F6B" w:rsidRDefault="004E6F6B">
      <w:pPr>
        <w:pStyle w:val="point"/>
      </w:pPr>
      <w:r>
        <w:t>198. Военнослужащий, проходящий военную службу по контракту, осужденный судом за совершенное преступление без назначения наказания, с освобождением от отбывания наказания, с условным неприменением наказания, с отсрочкой исполнения наказания, к наказанию в виде ограничения свободы без направления в исправительное учреждение открытого типа, штрафа, лишения права занимать определенные должности или заниматься определенной деятельностью, может быть уволен в связи со вступлением в законную силу приговора суда об осуждении военнослужащего либо оставлен на военной службе. Оставленный на военной службе военнослужащий проходит ее в соответствии с Законом и настоящим Положением.</w:t>
      </w:r>
    </w:p>
    <w:p w:rsidR="004E6F6B" w:rsidRDefault="004E6F6B">
      <w:pPr>
        <w:pStyle w:val="point"/>
      </w:pPr>
      <w:r>
        <w:t>199. Военнослужащий, проходящий военную службу по контракту, в отношении которого органом, ведущим уголовный процесс, прекращено производство по уголовному делу (за исключением случаев прекращения уголовного дела за отсутствием общественно опасного деяния, предусмотренного уголовным законом, отсутствием в деянии состава преступления или при недоказанности участия подозреваемого или обвиняемого в совершении преступления), может быть уволен по основаниям и в порядке, которые установлены Законом и настоящим Положением.</w:t>
      </w:r>
    </w:p>
    <w:p w:rsidR="004E6F6B" w:rsidRDefault="004E6F6B">
      <w:pPr>
        <w:pStyle w:val="point"/>
      </w:pPr>
      <w:r>
        <w:t>200. Военнослужащий, отбывающий наказание в виде ограничения по военной службе, может быть уволен с военной службы при возникновении обстоятельств, являющихся основанием для этого в соответствии с Законом и настоящим Положением.</w:t>
      </w:r>
    </w:p>
    <w:p w:rsidR="004E6F6B" w:rsidRDefault="004E6F6B">
      <w:pPr>
        <w:pStyle w:val="point"/>
      </w:pPr>
      <w:r>
        <w:t>201. Военнослужащий, отбывающий наказание в виде ареста, может быть уволен с военной службы при возникновении обстоятельств, являющихся основанием для его увольнения по болезни.</w:t>
      </w:r>
    </w:p>
    <w:p w:rsidR="004E6F6B" w:rsidRDefault="004E6F6B">
      <w:pPr>
        <w:pStyle w:val="point"/>
      </w:pPr>
      <w:r>
        <w:t>202. Военнослужащие, указанные в пунктах 200 и 201 настоящего Положения, увольняются с военной службы после вступления в законную силу решения суда об освобождении их от дальнейшего отбывания наказания или о замене неотбытой части наказания более мягким наказанием.</w:t>
      </w:r>
    </w:p>
    <w:p w:rsidR="004E6F6B" w:rsidRDefault="004E6F6B">
      <w:pPr>
        <w:pStyle w:val="point"/>
      </w:pPr>
      <w:r>
        <w:t>203. Военнослужащий, осужденный к наказанию в виде ограничения по военной службе или ареста и отбывший его, проходит дальнейшую военную службу в соответствии с Законом и настоящим Положением.</w:t>
      </w:r>
    </w:p>
    <w:p w:rsidR="004E6F6B" w:rsidRDefault="004E6F6B">
      <w:pPr>
        <w:pStyle w:val="point"/>
      </w:pPr>
      <w:r>
        <w:t xml:space="preserve">204. Военнослужащий, уволенный по основаниям, не указанным в пунктах 195 и 196 настоящего Положения, должен быть исключен из списков личного состава воинской части не позднее месячного срока со дня поступления в воинскую часть соответствующей выписки из приказа или другого письменного извещения (но не позднее дня истечения срока контракта), за исключением случаев, связанных с болезнью, предоставлением военнослужащему основного отпуска (части основного отпуска), не использованного им в </w:t>
      </w:r>
      <w:r>
        <w:lastRenderedPageBreak/>
        <w:t>год увольнения с военной службы с учетом требований пункта 146 настоящего Положения, и иными не зависящими от военнослужащего обстоятельствами.</w:t>
      </w:r>
    </w:p>
    <w:p w:rsidR="004E6F6B" w:rsidRDefault="004E6F6B">
      <w:pPr>
        <w:pStyle w:val="point"/>
      </w:pPr>
      <w:r>
        <w:t>205. Погибший (умерший) военнослужащий исключается из списков соответствующего состава военнослужащих и списков личного состава воинской части со дня, следующего за днем гибели или смерти, а военнослужащий, в установленном законом порядке признанный безвестно отсутствующим или объявленный умершим, – со дня, определенного решением суда, вступившим в законную силу.</w:t>
      </w:r>
    </w:p>
    <w:p w:rsidR="004E6F6B" w:rsidRDefault="004E6F6B">
      <w:pPr>
        <w:pStyle w:val="point"/>
      </w:pPr>
      <w:r>
        <w:t>206. Увольнение военнослужащего, лишенного воинского звания, и исключение его из списков личного состава воинской части производятся приказом командира воинской части, в которой он проходит (проходил) военную службу в воинском звании «рядовой».</w:t>
      </w:r>
    </w:p>
    <w:p w:rsidR="004E6F6B" w:rsidRDefault="004E6F6B">
      <w:pPr>
        <w:pStyle w:val="newncpi"/>
      </w:pPr>
      <w:r>
        <w:t>Военнослужащий, лишенный воинского звания, исключается из списков соответствующего состава военнослужащих приказом должностного лица, которому предоставлено право назначения его на должность (кроме занимавшего должность, для которой штатом предусмотрено воинское звание высшего офицерского состава).</w:t>
      </w:r>
    </w:p>
    <w:p w:rsidR="004E6F6B" w:rsidRDefault="004E6F6B">
      <w:pPr>
        <w:pStyle w:val="point"/>
      </w:pPr>
      <w:r>
        <w:t>207. Исключение из списков офицерского состава военнослужащего, занимавшего должность, для которой штатом предусмотрено воинское звание высшего офицерского состава, производится приказом руководителя государственного органа, в котором предусмотрена военная служба.</w:t>
      </w:r>
    </w:p>
    <w:p w:rsidR="004E6F6B" w:rsidRDefault="004E6F6B">
      <w:pPr>
        <w:pStyle w:val="point"/>
      </w:pPr>
      <w:r>
        <w:t>208. В случае незаконного увольнения военнослужащего его восстановление на военной службе производится путем отмены приказа об увольнении. Приказ об увольнении военнослужащего с военной службы отменяется должностным лицом, издавшим данный приказ, или его прямым командиром (начальником).</w:t>
      </w:r>
    </w:p>
    <w:p w:rsidR="004E6F6B" w:rsidRDefault="004E6F6B">
      <w:pPr>
        <w:pStyle w:val="point"/>
      </w:pPr>
      <w:r>
        <w:t>209. Увольнение с военной службы осуществляется:</w:t>
      </w:r>
    </w:p>
    <w:p w:rsidR="004E6F6B" w:rsidRDefault="004E6F6B">
      <w:pPr>
        <w:pStyle w:val="newncpi"/>
      </w:pPr>
      <w:r>
        <w:t>военнослужащих в воинских званиях высших офицеров – Президентом Республики Беларусь;</w:t>
      </w:r>
    </w:p>
    <w:p w:rsidR="004E6F6B" w:rsidRDefault="004E6F6B">
      <w:pPr>
        <w:pStyle w:val="newncpi"/>
      </w:pPr>
      <w:r>
        <w:t>военнослужащих в воинском звании младших, старших офицеров – руководителем государственного органа, в котором предусмотрена военная служба;</w:t>
      </w:r>
    </w:p>
    <w:p w:rsidR="004E6F6B" w:rsidRDefault="004E6F6B">
      <w:pPr>
        <w:pStyle w:val="newncpi"/>
      </w:pPr>
      <w:r>
        <w:t>других военнослужащих – должностными лицами, наделенными таким правом руководителем государственного органа, в котором предусмотрена военная служба.</w:t>
      </w:r>
    </w:p>
    <w:p w:rsidR="004E6F6B" w:rsidRDefault="004E6F6B">
      <w:pPr>
        <w:pStyle w:val="chapter"/>
      </w:pPr>
      <w:r>
        <w:t>ГЛАВА 25</w:t>
      </w:r>
      <w:r>
        <w:br/>
        <w:t>ПОРЯДОК УВОЛЬНЕНИЯ В ЗАПАС ВОЕННОСЛУЖАЩИХ, ПРОХОДЯЩИХ ВОЕННУЮ СЛУЖБУ ПО КОНТРАКТУ</w:t>
      </w:r>
    </w:p>
    <w:p w:rsidR="004E6F6B" w:rsidRDefault="004E6F6B">
      <w:pPr>
        <w:pStyle w:val="point"/>
      </w:pPr>
      <w:r>
        <w:t>210. Военнослужащий, проходящий военную службу по контракту, подлежит увольнению в запас:</w:t>
      </w:r>
    </w:p>
    <w:p w:rsidR="004E6F6B" w:rsidRDefault="004E6F6B">
      <w:pPr>
        <w:pStyle w:val="underpoint"/>
      </w:pPr>
      <w:r>
        <w:t>210.1. по возрасту – по достижении предельного возраста состояния на военной службе, в том числе при истечении срока контракта, заключенного в связи с продлением срока военной службы, либо в течение указанного срока по личной просьбе;</w:t>
      </w:r>
    </w:p>
    <w:p w:rsidR="004E6F6B" w:rsidRDefault="004E6F6B">
      <w:pPr>
        <w:pStyle w:val="underpoint"/>
      </w:pPr>
      <w:r>
        <w:t>210.2. по истечении срока контракта о прохождении военной службы;</w:t>
      </w:r>
    </w:p>
    <w:p w:rsidR="004E6F6B" w:rsidRDefault="004E6F6B">
      <w:pPr>
        <w:pStyle w:val="underpoint"/>
      </w:pPr>
      <w:r>
        <w:t>210.3. по болезни – на основании заключения военно-врачебной комиссии о признании негодным к военной службе в мирное время (ограниченно годным к военной службе в военное время);</w:t>
      </w:r>
    </w:p>
    <w:p w:rsidR="004E6F6B" w:rsidRDefault="004E6F6B">
      <w:pPr>
        <w:pStyle w:val="underpoint"/>
      </w:pPr>
      <w:r>
        <w:t>210.4. в связи с лишением воинского звания офицера или прапорщика;</w:t>
      </w:r>
    </w:p>
    <w:p w:rsidR="004E6F6B" w:rsidRDefault="004E6F6B">
      <w:pPr>
        <w:pStyle w:val="underpoint"/>
      </w:pPr>
      <w:r>
        <w:t>210.5. в связи со вступлением в законную силу приговора суда о назначении военнослужащему наказания в виде ограничения или лишения свободы на определенный срок, пожизненного лишения свободы или смертной казни;</w:t>
      </w:r>
    </w:p>
    <w:p w:rsidR="004E6F6B" w:rsidRDefault="004E6F6B">
      <w:pPr>
        <w:pStyle w:val="underpoint"/>
      </w:pPr>
      <w:r>
        <w:t>210.6. в связи с отчислением из военного учебного заведения, военного научно-исследовательского учреждения очной формы получения образования (очной формы подготовки) – при несоответствии требованиям для заключения контракта о прохождении военной службы, отсутствии других оснований для увольнения с военной службы или перевода в другое военное учебное заведение, военное научно-исследовательское учреждение.</w:t>
      </w:r>
    </w:p>
    <w:p w:rsidR="004E6F6B" w:rsidRDefault="004E6F6B">
      <w:pPr>
        <w:pStyle w:val="point"/>
      </w:pPr>
      <w:r>
        <w:lastRenderedPageBreak/>
        <w:t>211. Военнослужащий, проходящий военную службу по контракту, может быть уволен в запас до окончания срока контракта о прохождении военной службы:</w:t>
      </w:r>
    </w:p>
    <w:p w:rsidR="004E6F6B" w:rsidRDefault="004E6F6B">
      <w:pPr>
        <w:pStyle w:val="underpoint"/>
      </w:pPr>
      <w:r>
        <w:t>211.1. в связи с организационно-штатными мероприятиями – при невозможности назначения военнослужащего, должность которого сокращена, на другую должность по основаниям, предусмотренным пунктом 24, подпунктом 27.2 пункта 27, подпунктом 28.1 пункта 28 настоящего Положения;</w:t>
      </w:r>
    </w:p>
    <w:p w:rsidR="004E6F6B" w:rsidRDefault="004E6F6B">
      <w:pPr>
        <w:pStyle w:val="underpoint"/>
      </w:pPr>
      <w:r>
        <w:t>211.2. в связи с систематическим (более двух раз в течение года) невыполнением им условий контракта;</w:t>
      </w:r>
    </w:p>
    <w:p w:rsidR="004E6F6B" w:rsidRDefault="004E6F6B">
      <w:pPr>
        <w:pStyle w:val="underpoint"/>
      </w:pPr>
      <w:r>
        <w:t>211.3. в связи с отказом ему в допуске к государственным секретам или прекращением указанного допуска;</w:t>
      </w:r>
    </w:p>
    <w:p w:rsidR="004E6F6B" w:rsidRDefault="004E6F6B">
      <w:pPr>
        <w:pStyle w:val="underpoint"/>
      </w:pPr>
      <w:r>
        <w:t>211.4. в связи со вступлением в законную силу приговора суда об осуждении военнослужащего, с освобождением военнослужащего, совершившего преступление, от уголовной ответственности или прекращением в отношении его производства по уголовному делу по нереабилитирующим основаниям;</w:t>
      </w:r>
    </w:p>
    <w:p w:rsidR="004E6F6B" w:rsidRDefault="004E6F6B">
      <w:pPr>
        <w:pStyle w:val="underpoint"/>
      </w:pPr>
      <w:r>
        <w:t>211.5. по собственному желанию – по заключению аттестационной комиссии воинской части при наличии у него уважительных причин, препятствующих исполнению обязанностей военной службы;</w:t>
      </w:r>
    </w:p>
    <w:p w:rsidR="004E6F6B" w:rsidRDefault="004E6F6B">
      <w:pPr>
        <w:pStyle w:val="underpoint"/>
      </w:pPr>
      <w:r>
        <w:t>211.6. в связи с совершением проступка, предусмотренного контрактом о прохождении военной службы в качестве основания для его досрочного расторжения или прекращения его действия.</w:t>
      </w:r>
    </w:p>
    <w:p w:rsidR="004E6F6B" w:rsidRDefault="004E6F6B">
      <w:pPr>
        <w:pStyle w:val="point"/>
      </w:pPr>
      <w:r>
        <w:t>212. Военнослужащий, проходящий военную службу по контракту, имеет право на увольнение с военной службы в запас до окончания срока контракта о прохождении военной службы:</w:t>
      </w:r>
    </w:p>
    <w:p w:rsidR="004E6F6B" w:rsidRDefault="004E6F6B">
      <w:pPr>
        <w:pStyle w:val="underpoint"/>
      </w:pPr>
      <w:r>
        <w:t>212.1. по болезни – на основании заключения военно-врачебной комиссии о признании годным к службе вне строя в мирное время;</w:t>
      </w:r>
    </w:p>
    <w:p w:rsidR="004E6F6B" w:rsidRDefault="004E6F6B">
      <w:pPr>
        <w:pStyle w:val="underpoint"/>
      </w:pPr>
      <w:r>
        <w:t>212.2. в связи с систематическим (более двух раз в течение года) нарушением в отношении его условий контракта;</w:t>
      </w:r>
    </w:p>
    <w:p w:rsidR="004E6F6B" w:rsidRDefault="004E6F6B">
      <w:pPr>
        <w:pStyle w:val="underpoint"/>
      </w:pPr>
      <w:r>
        <w:t>212.3. исключен;</w:t>
      </w:r>
    </w:p>
    <w:p w:rsidR="004E6F6B" w:rsidRDefault="004E6F6B">
      <w:pPr>
        <w:pStyle w:val="underpoint"/>
      </w:pPr>
      <w:r>
        <w:t>212.4. в связи со снижением штатно-должностной категории, соответствующей занимаемой военнослужащим должности, либо уменьшением должностного оклада по занимаемой им должности;</w:t>
      </w:r>
    </w:p>
    <w:p w:rsidR="004E6F6B" w:rsidRDefault="004E6F6B">
      <w:pPr>
        <w:pStyle w:val="underpoint"/>
      </w:pPr>
      <w:r>
        <w:t>212.5. в связи с невозможностью проживания члена семьи военнослужащего по медицинским показаниям в местности, в которой он проходит военную службу, и при отсутствии возможности перевода военнослужащего на новое место военной службы, благоприятное для проживания члена его семьи;</w:t>
      </w:r>
    </w:p>
    <w:p w:rsidR="004E6F6B" w:rsidRDefault="004E6F6B">
      <w:pPr>
        <w:pStyle w:val="underpoint"/>
      </w:pPr>
      <w:r>
        <w:t>212.6. 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4E6F6B" w:rsidRDefault="004E6F6B">
      <w:pPr>
        <w:pStyle w:val="underpoint"/>
      </w:pPr>
      <w:r>
        <w:t>212.7. в связи с необходимостью постоянного ухода за отцом, матерью, женой (мужем), родными братом или сестрой, дедом, бабкой или усыновителями, нуждающимися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при отсутствии других лиц, обязанных в соответствии с законодательством содержать указанных граждан;</w:t>
      </w:r>
    </w:p>
    <w:p w:rsidR="004E6F6B" w:rsidRDefault="004E6F6B">
      <w:pPr>
        <w:pStyle w:val="underpoint"/>
      </w:pPr>
      <w:r>
        <w:t>212.8. в связи с необходимостью ухода за ребенком, не достигшим 18-летнего возраста, которого он воспитывает без матери (отца) в связи с ее (его) смертью, лишением родительских прав, а также в случаях, когда мать (отец) не может осуществлять уход за ребенком в связи с инвалидностью I группы либо болезнью, препятствующей осуществлению ухода за ребенком, в соответствии с заключением врачебно-консультационной (медико-реабилитационной экспертной) комиссии;</w:t>
      </w:r>
    </w:p>
    <w:p w:rsidR="004E6F6B" w:rsidRDefault="004E6F6B">
      <w:pPr>
        <w:pStyle w:val="underpoint"/>
      </w:pPr>
      <w:r>
        <w:t>212.9. в связи с осуществлением им полномочий депутата Палаты представителей Национального собрания Республики Беларусь;</w:t>
      </w:r>
    </w:p>
    <w:p w:rsidR="004E6F6B" w:rsidRDefault="004E6F6B">
      <w:pPr>
        <w:pStyle w:val="underpoint"/>
      </w:pPr>
      <w:r>
        <w:lastRenderedPageBreak/>
        <w:t>212.10. в связи с осуществлением им на профессиональной основе полномочий члена Совета Республики Национального собрания Республики Беларусь, депутата местного Совета депутатов.</w:t>
      </w:r>
    </w:p>
    <w:p w:rsidR="004E6F6B" w:rsidRDefault="004E6F6B">
      <w:pPr>
        <w:pStyle w:val="chapter"/>
      </w:pPr>
      <w:r>
        <w:t>ГЛАВА 26</w:t>
      </w:r>
      <w:r>
        <w:br/>
        <w:t>ПОРЯДОК УВОЛЬНЕНИЯ ВОЕННОСЛУЖАЩИХ, ПРОХОДЯЩИХ СРОЧНУЮ ВОЕННУЮ СЛУЖБУ</w:t>
      </w:r>
    </w:p>
    <w:p w:rsidR="004E6F6B" w:rsidRDefault="004E6F6B">
      <w:pPr>
        <w:pStyle w:val="point"/>
      </w:pPr>
      <w:r>
        <w:t>213. Военнослужащий, проходящий срочную военную службу, подлежит увольнению в запас:</w:t>
      </w:r>
    </w:p>
    <w:p w:rsidR="004E6F6B" w:rsidRDefault="004E6F6B">
      <w:pPr>
        <w:pStyle w:val="underpoint"/>
      </w:pPr>
      <w:r>
        <w:t>213.1. по истечении срока военной службы по призыву;</w:t>
      </w:r>
    </w:p>
    <w:p w:rsidR="004E6F6B" w:rsidRDefault="004E6F6B">
      <w:pPr>
        <w:pStyle w:val="underpoint"/>
      </w:pPr>
      <w:r>
        <w:t>213.2. по болезни – на основании заключения военно-врачебной комиссии о признании негодным к военной службе в мирное время (ограниченно годным к военной службе в военное время);</w:t>
      </w:r>
    </w:p>
    <w:p w:rsidR="004E6F6B" w:rsidRDefault="004E6F6B">
      <w:pPr>
        <w:pStyle w:val="underpoint"/>
      </w:pPr>
      <w:r>
        <w:t>213.3. в связи со вступлением в законную силу приговора суда о назначении ему наказания в виде лишения свободы на определенный срок, пожизненного лишения свободы или смертной казни.</w:t>
      </w:r>
    </w:p>
    <w:p w:rsidR="004E6F6B" w:rsidRDefault="004E6F6B">
      <w:pPr>
        <w:pStyle w:val="point"/>
      </w:pPr>
      <w:r>
        <w:t>213</w:t>
      </w:r>
      <w:r>
        <w:rPr>
          <w:vertAlign w:val="superscript"/>
        </w:rPr>
        <w:t>1</w:t>
      </w:r>
      <w:r>
        <w:t>. Военнослужащий, проходящий срочную военную службу, подлежит увольнению и направлению для постановки на воинский учет призывников, если в период прохождения срочной военной службы установлено, что:</w:t>
      </w:r>
    </w:p>
    <w:p w:rsidR="004E6F6B" w:rsidRDefault="004E6F6B">
      <w:pPr>
        <w:pStyle w:val="underpoint"/>
      </w:pPr>
      <w:r>
        <w:t>213</w:t>
      </w:r>
      <w:r>
        <w:rPr>
          <w:vertAlign w:val="superscript"/>
        </w:rPr>
        <w:t>1</w:t>
      </w:r>
      <w:r>
        <w:t>.1. он отбывал наказание в виде лишения свободы на определенный срок в исправительных учреждениях;</w:t>
      </w:r>
    </w:p>
    <w:p w:rsidR="004E6F6B" w:rsidRDefault="004E6F6B">
      <w:pPr>
        <w:pStyle w:val="underpoint"/>
      </w:pPr>
      <w:r>
        <w:t>213</w:t>
      </w:r>
      <w:r>
        <w:rPr>
          <w:vertAlign w:val="superscript"/>
        </w:rPr>
        <w:t>1</w:t>
      </w:r>
      <w:r>
        <w:t>.2. он имеет судимость;</w:t>
      </w:r>
    </w:p>
    <w:p w:rsidR="004E6F6B" w:rsidRDefault="004E6F6B">
      <w:pPr>
        <w:pStyle w:val="underpoint"/>
      </w:pPr>
      <w:r>
        <w:t>213</w:t>
      </w:r>
      <w:r>
        <w:rPr>
          <w:vertAlign w:val="superscript"/>
        </w:rPr>
        <w:t>1</w:t>
      </w:r>
      <w:r>
        <w:t>.3. в отношении его судом применены принудительные меры безопасности и лечения и не истек срок их применения;</w:t>
      </w:r>
    </w:p>
    <w:p w:rsidR="004E6F6B" w:rsidRDefault="004E6F6B">
      <w:pPr>
        <w:pStyle w:val="underpoint"/>
      </w:pPr>
      <w:r>
        <w:t>213</w:t>
      </w:r>
      <w:r>
        <w:rPr>
          <w:vertAlign w:val="superscript"/>
        </w:rPr>
        <w:t>1</w:t>
      </w:r>
      <w:r>
        <w:t>.4. в отношении его осуществляется уголовное преследование либо судебное производство или уголовное дело передано прокурору для направления в суд.</w:t>
      </w:r>
    </w:p>
    <w:p w:rsidR="004E6F6B" w:rsidRDefault="004E6F6B">
      <w:pPr>
        <w:pStyle w:val="point"/>
      </w:pPr>
      <w:r>
        <w:t>214. Военнослужащий, проходящий срочную военную службу, имеет право на досрочное увольнение, если в период прохождения срочной военной службы у него возникли обстоятельства, вследствие которых он:</w:t>
      </w:r>
    </w:p>
    <w:p w:rsidR="004E6F6B" w:rsidRDefault="004E6F6B">
      <w:pPr>
        <w:pStyle w:val="underpoint"/>
      </w:pPr>
      <w:r>
        <w:t>214.1. имеет родителя, родных брата или сестру, которые, являясь военнослужащими, лицами начальствующего и рядового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погибли или умерли либо стали инвалидами I или II группы в результате увечья (ранения, травмы, контузии), заболевания, полученных при исполнении обязанностей военной службы (служебных обязанностей), а также из числа детей-сирот и детей, оставшихся без попечения родителей;</w:t>
      </w:r>
    </w:p>
    <w:p w:rsidR="004E6F6B" w:rsidRDefault="004E6F6B">
      <w:pPr>
        <w:pStyle w:val="underpoint"/>
      </w:pPr>
      <w:r>
        <w:t>214.2. имеет нетрудоспособных родителей либо других членов семьи, нуждающихся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ее законодательством содержать указанных членов семьи и заботиться о них независимо от того, проживают они вместе с ними или отдельно, либо при наличии таких лиц, которые проходят срочную военную службу, службу в резерве, альтернативную службу;</w:t>
      </w:r>
    </w:p>
    <w:p w:rsidR="004E6F6B" w:rsidRDefault="004E6F6B">
      <w:pPr>
        <w:pStyle w:val="underpoint"/>
      </w:pPr>
      <w:r>
        <w:t>214.3. имеет жену и ребенка в возрасте до трех лет;</w:t>
      </w:r>
    </w:p>
    <w:p w:rsidR="004E6F6B" w:rsidRDefault="004E6F6B">
      <w:pPr>
        <w:pStyle w:val="underpoint"/>
      </w:pPr>
      <w:r>
        <w:t>214.4. имеет жену-инвалида I или II группы;</w:t>
      </w:r>
    </w:p>
    <w:p w:rsidR="004E6F6B" w:rsidRDefault="004E6F6B">
      <w:pPr>
        <w:pStyle w:val="underpoint"/>
      </w:pPr>
      <w:r>
        <w:t>214.5. имеет ребенка-инвалида;</w:t>
      </w:r>
    </w:p>
    <w:p w:rsidR="004E6F6B" w:rsidRDefault="004E6F6B">
      <w:pPr>
        <w:pStyle w:val="underpoint"/>
      </w:pPr>
      <w:r>
        <w:t>214.6. имеет ребенка, воспитывающегося без матери;</w:t>
      </w:r>
    </w:p>
    <w:p w:rsidR="004E6F6B" w:rsidRDefault="004E6F6B">
      <w:pPr>
        <w:pStyle w:val="underpoint"/>
      </w:pPr>
      <w:r>
        <w:t>214.7. имеет двух детей;</w:t>
      </w:r>
    </w:p>
    <w:p w:rsidR="004E6F6B" w:rsidRDefault="004E6F6B">
      <w:pPr>
        <w:pStyle w:val="underpoint"/>
      </w:pPr>
      <w:r>
        <w:lastRenderedPageBreak/>
        <w:t>214.8. имеет мать (отца), не состоящую (не состоящего) в зарегистрированном браке и не имеющую (не имеющего) других трудоспособных детей, которая (который) имеет одного ребенка в возрасте до трех лет, или двоих и более детей в возрасте до 18 лет, или ребенка-инвалида в возрасте до 18 лет, или ребенка, являющегося инвалидом I или II группы, либо мать со сроком беременности 28 недель и более, которая не состоит в зарегистрированном браке и не имеет других трудоспособных детей;</w:t>
      </w:r>
    </w:p>
    <w:p w:rsidR="004E6F6B" w:rsidRDefault="004E6F6B">
      <w:pPr>
        <w:pStyle w:val="underpoint"/>
      </w:pPr>
      <w:r>
        <w:t>214.9. имеет одного или более родных братьев и сестер в возрасте до 18 лет либо старше 18 лет, если они получают общее среднее, профессионально-техническое, среднее специальное образование или являются инвалидами I или II группы, – при отсутствии других лиц, которые могли бы взять их на содержание.</w:t>
      </w:r>
    </w:p>
    <w:p w:rsidR="004E6F6B" w:rsidRDefault="004E6F6B">
      <w:pPr>
        <w:pStyle w:val="newncpi"/>
      </w:pPr>
      <w:r>
        <w:t>Военнослужащий, проходящий срочную военную службу, при возникновении в период прохождения срочной военной службы обстоятельств, предусмотренных в подпунктах 214.1 и 214.2 настоящего пункта, по увольнении направляется для постановки на воинский учет военнообязанных.</w:t>
      </w:r>
    </w:p>
    <w:p w:rsidR="004E6F6B" w:rsidRDefault="004E6F6B">
      <w:pPr>
        <w:pStyle w:val="newncpi"/>
      </w:pPr>
      <w:r>
        <w:t>Военнослужащий, проходящий срочную военную службу, при возникновении в период прохождения срочной военной службы обстоятельств, предусмотренных в подпунктах 214.3–214.9 настоящего пункта, и прослуживший на военной службе менее шести месяцев, по увольнении направляется для постановки на воинский учет призывников.</w:t>
      </w:r>
    </w:p>
    <w:p w:rsidR="004E6F6B" w:rsidRDefault="004E6F6B">
      <w:pPr>
        <w:pStyle w:val="newncpi"/>
      </w:pPr>
      <w:r>
        <w:t>Военнослужащий, проходящий срочную военную службу, при возникновении в период прохождения срочной военной службы обстоятельств, предусмотренных в подпунктах 214.3–214.9 настоящего пункта, и прослуживший на военной службе шесть и более месяцев, по увольнении направляется для постановки на воинский учет военнообязанных.</w:t>
      </w:r>
    </w:p>
    <w:p w:rsidR="004E6F6B" w:rsidRDefault="004E6F6B">
      <w:pPr>
        <w:pStyle w:val="chapter"/>
      </w:pPr>
      <w:r>
        <w:t>ГЛАВА 27</w:t>
      </w:r>
      <w:r>
        <w:br/>
        <w:t>ПОРЯДОК УВОЛЬНЕНИЯ В ЗАПАС ВОЕННОСЛУЖАЩИХ, ПРОХОДЯЩИХ ВОЕННУЮ СЛУЖБУ ОФИЦЕРОВ ПО ПРИЗЫВУ</w:t>
      </w:r>
    </w:p>
    <w:p w:rsidR="004E6F6B" w:rsidRDefault="004E6F6B">
      <w:pPr>
        <w:pStyle w:val="point"/>
      </w:pPr>
      <w:r>
        <w:t>215. Военнослужащий, проходящий военную службу офицеров по призыву, подлежит увольнению в запас:</w:t>
      </w:r>
    </w:p>
    <w:p w:rsidR="004E6F6B" w:rsidRDefault="004E6F6B">
      <w:pPr>
        <w:pStyle w:val="underpoint"/>
      </w:pPr>
      <w:r>
        <w:t>215.1. по истечении срока военной службы по призыву;</w:t>
      </w:r>
    </w:p>
    <w:p w:rsidR="004E6F6B" w:rsidRDefault="004E6F6B">
      <w:pPr>
        <w:pStyle w:val="underpoint"/>
      </w:pPr>
      <w:r>
        <w:t>215.2. по болезни – на основании заключения военно-врачебной комиссии о признании негодным к военной службе в мирное время (ограниченно годным к военной службе в военное время);</w:t>
      </w:r>
    </w:p>
    <w:p w:rsidR="004E6F6B" w:rsidRDefault="004E6F6B">
      <w:pPr>
        <w:pStyle w:val="underpoint"/>
      </w:pPr>
      <w:r>
        <w:t>215.3. в связи с лишением воинского звания офицера;</w:t>
      </w:r>
    </w:p>
    <w:p w:rsidR="004E6F6B" w:rsidRDefault="004E6F6B">
      <w:pPr>
        <w:pStyle w:val="underpoint"/>
      </w:pPr>
      <w:r>
        <w:t>215.4. в связи со вступлением в законную силу приговора суда о назначении ему наказания в виде ограничения или лишения свободы на определенный срок, пожизненного лишения свободы или смертной казни.</w:t>
      </w:r>
    </w:p>
    <w:p w:rsidR="004E6F6B" w:rsidRDefault="004E6F6B">
      <w:pPr>
        <w:pStyle w:val="point"/>
      </w:pPr>
      <w:r>
        <w:t>216. Военнослужащий, проходящий военную службу офицеров по призыву, имеет право на досрочное увольнение в запас:</w:t>
      </w:r>
    </w:p>
    <w:p w:rsidR="004E6F6B" w:rsidRDefault="004E6F6B">
      <w:pPr>
        <w:pStyle w:val="underpoint"/>
      </w:pPr>
      <w:r>
        <w:t>216.1. по семейному положению, если он:</w:t>
      </w:r>
    </w:p>
    <w:p w:rsidR="004E6F6B" w:rsidRDefault="004E6F6B">
      <w:pPr>
        <w:pStyle w:val="underpoint"/>
      </w:pPr>
      <w:r>
        <w:t>216.1.1. имеет родителя, родных брата или сестру, которые, являясь военнослужащими, лицами начальствующего и рядового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погибли или умерли либо стали инвалидами I или II группы в результате увечья (ранения, травмы, контузии), заболевания, полученных при исполнении обязанностей военной службы (служебных обязанностей), а также из числа детей-сирот и детей, оставшихся без попечения родителей;</w:t>
      </w:r>
    </w:p>
    <w:p w:rsidR="004E6F6B" w:rsidRDefault="004E6F6B">
      <w:pPr>
        <w:pStyle w:val="underpoint"/>
      </w:pPr>
      <w:r>
        <w:t xml:space="preserve">216.1.2. имеет нетрудоспособных родителей либо других членов семьи, нуждающихся по состоянию здоровья в соответствии с заключением врачебно-консультационной (медико-реабилитационной экспертной) комиссии в постороннем </w:t>
      </w:r>
      <w:r>
        <w:lastRenderedPageBreak/>
        <w:t>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ее законодательством содержать указанных членов семьи и заботиться о них независимо от того, проживают они вместе с ними или отдельно, либо при наличии таких лиц, которые проходят срочную военную службу;</w:t>
      </w:r>
    </w:p>
    <w:p w:rsidR="004E6F6B" w:rsidRDefault="004E6F6B">
      <w:pPr>
        <w:pStyle w:val="underpoint"/>
      </w:pPr>
      <w:r>
        <w:t>216.1.3. имеет жену-инвалида I или II группы;</w:t>
      </w:r>
    </w:p>
    <w:p w:rsidR="004E6F6B" w:rsidRDefault="004E6F6B">
      <w:pPr>
        <w:pStyle w:val="underpoint"/>
      </w:pPr>
      <w:r>
        <w:t>216.1.4. имеет ребенка-инвалида;</w:t>
      </w:r>
    </w:p>
    <w:p w:rsidR="004E6F6B" w:rsidRDefault="004E6F6B">
      <w:pPr>
        <w:pStyle w:val="underpoint"/>
      </w:pPr>
      <w:r>
        <w:t>216.1.5. имеет ребенка, воспитывающегося без матери в связи с ее смертью, лишением родительских прав, а также в случаях, когда мать не может осуществлять уход за ребенком в связи с инвалидностью I группы либо болезнью, препятствующей осуществлению ухода за ребенком, в соответствии с заключением врачебно-консультационной (медико-реабилитационной экспертной) комиссии;</w:t>
      </w:r>
    </w:p>
    <w:p w:rsidR="004E6F6B" w:rsidRDefault="004E6F6B">
      <w:pPr>
        <w:pStyle w:val="underpoint"/>
      </w:pPr>
      <w:r>
        <w:t>216.2. в связи с осуществлением им полномочий депутата Палаты представителей Национального собрания Республики Беларусь либо на профессиональной основе полномочий депутата местного Совета депутатов.</w:t>
      </w:r>
    </w:p>
    <w:p w:rsidR="004E6F6B" w:rsidRDefault="004E6F6B">
      <w:pPr>
        <w:pStyle w:val="chapter"/>
      </w:pPr>
      <w:r>
        <w:t>ГЛАВА 28</w:t>
      </w:r>
      <w:r>
        <w:br/>
        <w:t>ПОРЯДОК УВОЛЬНЕНИЯ ВОЕННОСЛУЖАЩИХ В ОТСТАВКУ</w:t>
      </w:r>
    </w:p>
    <w:p w:rsidR="004E6F6B" w:rsidRDefault="004E6F6B">
      <w:pPr>
        <w:pStyle w:val="point"/>
      </w:pPr>
      <w:r>
        <w:t>217. Военнослужащий подлежит увольнению в отставку:</w:t>
      </w:r>
    </w:p>
    <w:p w:rsidR="004E6F6B" w:rsidRDefault="004E6F6B">
      <w:pPr>
        <w:pStyle w:val="underpoint"/>
      </w:pPr>
      <w:r>
        <w:t>217.1. по возрасту – по достижении предельного возраста состояния в запасе, в том числе при истечении срока, на который ему продлена военная служба, либо в течение указанного срока по личной просьбе;</w:t>
      </w:r>
    </w:p>
    <w:p w:rsidR="004E6F6B" w:rsidRDefault="004E6F6B">
      <w:pPr>
        <w:pStyle w:val="underpoint"/>
      </w:pPr>
      <w:r>
        <w:t>217.2. по болезни – на основании заключения военно-врачебной комиссии о признании его негодным к военной службе с исключением с воинского учета.</w:t>
      </w:r>
    </w:p>
    <w:p w:rsidR="004E6F6B" w:rsidRDefault="004E6F6B">
      <w:pPr>
        <w:pStyle w:val="point"/>
      </w:pPr>
      <w:r>
        <w:t>218. Военнослужащий, признанный военно-врачебной комиссией по состоянию здоровья негодным к военной службе с исключением с воинского учета, подлежит увольнению в отставку в месячный срок со дня получения воинской частью свидетельства о болезни (заключения военно-врачебной комиссии о состоянии здоровья военнослужащего).</w:t>
      </w:r>
    </w:p>
    <w:p w:rsidR="00BF2A3C" w:rsidRPr="004E6F6B" w:rsidRDefault="00F42EEB">
      <w:pPr>
        <w:rPr>
          <w:lang w:val="ru-RU"/>
        </w:rPr>
      </w:pPr>
    </w:p>
    <w:sectPr w:rsidR="00BF2A3C" w:rsidRPr="004E6F6B" w:rsidSect="004E6F6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2EEB" w:rsidRDefault="00F42EEB" w:rsidP="004E6F6B">
      <w:r>
        <w:separator/>
      </w:r>
    </w:p>
  </w:endnote>
  <w:endnote w:type="continuationSeparator" w:id="0">
    <w:p w:rsidR="00F42EEB" w:rsidRDefault="00F42EEB" w:rsidP="004E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F6B" w:rsidRDefault="004E6F6B">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F6B" w:rsidRDefault="004E6F6B">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1"/>
      <w:gridCol w:w="7106"/>
    </w:tblGrid>
    <w:tr w:rsidR="004E6F6B" w:rsidRPr="004E6F6B" w:rsidTr="004E6F6B">
      <w:tc>
        <w:tcPr>
          <w:tcW w:w="1800" w:type="dxa"/>
          <w:shd w:val="clear" w:color="auto" w:fill="auto"/>
          <w:vAlign w:val="center"/>
        </w:tcPr>
        <w:p w:rsidR="004E6F6B" w:rsidRDefault="004E6F6B">
          <w:pPr>
            <w:pStyle w:val="af8"/>
          </w:pPr>
          <w:r>
            <w:rPr>
              <w:noProof/>
            </w:rPr>
            <w:drawing>
              <wp:inline distT="0" distB="0" distL="0" distR="0">
                <wp:extent cx="1292352" cy="3901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E6F6B" w:rsidRPr="004E6F6B" w:rsidRDefault="004E6F6B">
          <w:pPr>
            <w:pStyle w:val="af8"/>
            <w:rPr>
              <w:rFonts w:cs="Times New Roman"/>
              <w:i/>
              <w:sz w:val="24"/>
              <w:lang w:val="ru-RU"/>
            </w:rPr>
          </w:pPr>
          <w:r w:rsidRPr="004E6F6B">
            <w:rPr>
              <w:rFonts w:cs="Times New Roman"/>
              <w:i/>
              <w:sz w:val="24"/>
              <w:lang w:val="ru-RU"/>
            </w:rPr>
            <w:t>Официальная правовая информация</w:t>
          </w:r>
        </w:p>
        <w:p w:rsidR="004E6F6B" w:rsidRPr="004E6F6B" w:rsidRDefault="004E6F6B">
          <w:pPr>
            <w:pStyle w:val="af8"/>
            <w:rPr>
              <w:rFonts w:cs="Times New Roman"/>
              <w:i/>
              <w:sz w:val="24"/>
              <w:lang w:val="ru-RU"/>
            </w:rPr>
          </w:pPr>
          <w:r w:rsidRPr="004E6F6B">
            <w:rPr>
              <w:rFonts w:cs="Times New Roman"/>
              <w:i/>
              <w:sz w:val="24"/>
              <w:lang w:val="ru-RU"/>
            </w:rPr>
            <w:t>Информационно-поисковая система "ЭТАЛОН", 21.06.2023</w:t>
          </w:r>
        </w:p>
        <w:p w:rsidR="004E6F6B" w:rsidRPr="004E6F6B" w:rsidRDefault="004E6F6B">
          <w:pPr>
            <w:pStyle w:val="af8"/>
            <w:rPr>
              <w:rFonts w:cs="Times New Roman"/>
              <w:i/>
              <w:sz w:val="24"/>
              <w:lang w:val="ru-RU"/>
            </w:rPr>
          </w:pPr>
          <w:r w:rsidRPr="004E6F6B">
            <w:rPr>
              <w:rFonts w:cs="Times New Roman"/>
              <w:i/>
              <w:sz w:val="24"/>
              <w:lang w:val="ru-RU"/>
            </w:rPr>
            <w:t>Национальный центр правовой информации Республики Беларусь</w:t>
          </w:r>
        </w:p>
      </w:tc>
    </w:tr>
  </w:tbl>
  <w:p w:rsidR="004E6F6B" w:rsidRPr="004E6F6B" w:rsidRDefault="004E6F6B">
    <w:pPr>
      <w:pStyle w:val="af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2EEB" w:rsidRDefault="00F42EEB" w:rsidP="004E6F6B">
      <w:r>
        <w:separator/>
      </w:r>
    </w:p>
  </w:footnote>
  <w:footnote w:type="continuationSeparator" w:id="0">
    <w:p w:rsidR="00F42EEB" w:rsidRDefault="00F42EEB" w:rsidP="004E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F6B" w:rsidRDefault="004E6F6B" w:rsidP="00142587">
    <w:pPr>
      <w:pStyle w:val="af6"/>
      <w:framePr w:wrap="around"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4E6F6B" w:rsidRDefault="004E6F6B">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F6B" w:rsidRPr="004E6F6B" w:rsidRDefault="004E6F6B" w:rsidP="00142587">
    <w:pPr>
      <w:pStyle w:val="af6"/>
      <w:framePr w:wrap="around" w:vAnchor="text" w:hAnchor="margin" w:xAlign="center" w:y="1"/>
      <w:rPr>
        <w:rStyle w:val="afa"/>
        <w:rFonts w:cs="Times New Roman"/>
        <w:sz w:val="24"/>
      </w:rPr>
    </w:pPr>
    <w:r w:rsidRPr="004E6F6B">
      <w:rPr>
        <w:rStyle w:val="afa"/>
        <w:rFonts w:cs="Times New Roman"/>
        <w:sz w:val="24"/>
      </w:rPr>
      <w:fldChar w:fldCharType="begin"/>
    </w:r>
    <w:r w:rsidRPr="004E6F6B">
      <w:rPr>
        <w:rStyle w:val="afa"/>
        <w:rFonts w:cs="Times New Roman"/>
        <w:sz w:val="24"/>
      </w:rPr>
      <w:instrText xml:space="preserve"> PAGE </w:instrText>
    </w:r>
    <w:r w:rsidRPr="004E6F6B">
      <w:rPr>
        <w:rStyle w:val="afa"/>
        <w:rFonts w:cs="Times New Roman"/>
        <w:sz w:val="24"/>
      </w:rPr>
      <w:fldChar w:fldCharType="separate"/>
    </w:r>
    <w:r w:rsidRPr="004E6F6B">
      <w:rPr>
        <w:rStyle w:val="afa"/>
        <w:rFonts w:cs="Times New Roman"/>
        <w:noProof/>
        <w:sz w:val="24"/>
      </w:rPr>
      <w:t>2</w:t>
    </w:r>
    <w:r w:rsidRPr="004E6F6B">
      <w:rPr>
        <w:rStyle w:val="afa"/>
        <w:rFonts w:cs="Times New Roman"/>
        <w:sz w:val="24"/>
      </w:rPr>
      <w:fldChar w:fldCharType="end"/>
    </w:r>
  </w:p>
  <w:p w:rsidR="004E6F6B" w:rsidRPr="004E6F6B" w:rsidRDefault="004E6F6B">
    <w:pPr>
      <w:pStyle w:val="af6"/>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F6B" w:rsidRDefault="004E6F6B">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6B"/>
    <w:rsid w:val="0001475F"/>
    <w:rsid w:val="00020043"/>
    <w:rsid w:val="000B226D"/>
    <w:rsid w:val="000D62AF"/>
    <w:rsid w:val="00143170"/>
    <w:rsid w:val="00151337"/>
    <w:rsid w:val="0016284A"/>
    <w:rsid w:val="00170B17"/>
    <w:rsid w:val="00186E31"/>
    <w:rsid w:val="001C25AC"/>
    <w:rsid w:val="00226A98"/>
    <w:rsid w:val="002529DC"/>
    <w:rsid w:val="00277C5A"/>
    <w:rsid w:val="002A16AF"/>
    <w:rsid w:val="002F3CE3"/>
    <w:rsid w:val="003146B7"/>
    <w:rsid w:val="00353FA2"/>
    <w:rsid w:val="00354F73"/>
    <w:rsid w:val="0040370E"/>
    <w:rsid w:val="00450708"/>
    <w:rsid w:val="004A34F6"/>
    <w:rsid w:val="004A7EC4"/>
    <w:rsid w:val="004B50A5"/>
    <w:rsid w:val="004E6F6B"/>
    <w:rsid w:val="004F7C1E"/>
    <w:rsid w:val="00531F24"/>
    <w:rsid w:val="0056376A"/>
    <w:rsid w:val="0059615D"/>
    <w:rsid w:val="005B6C4A"/>
    <w:rsid w:val="00604834"/>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952F6"/>
    <w:rsid w:val="00AD56D6"/>
    <w:rsid w:val="00B30A81"/>
    <w:rsid w:val="00B3527F"/>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42EEB"/>
    <w:rsid w:val="00F735D6"/>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E605F-7093-4825-8FC9-EC92FEB6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Заголовок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character" w:styleId="af4">
    <w:name w:val="Hyperlink"/>
    <w:basedOn w:val="a0"/>
    <w:uiPriority w:val="99"/>
    <w:semiHidden/>
    <w:unhideWhenUsed/>
    <w:rsid w:val="004E6F6B"/>
    <w:rPr>
      <w:color w:val="154C94"/>
      <w:u w:val="single"/>
    </w:rPr>
  </w:style>
  <w:style w:type="character" w:styleId="af5">
    <w:name w:val="FollowedHyperlink"/>
    <w:basedOn w:val="a0"/>
    <w:uiPriority w:val="99"/>
    <w:semiHidden/>
    <w:unhideWhenUsed/>
    <w:rsid w:val="004E6F6B"/>
    <w:rPr>
      <w:color w:val="154C94"/>
      <w:u w:val="single"/>
    </w:rPr>
  </w:style>
  <w:style w:type="paragraph" w:customStyle="1" w:styleId="msonormal0">
    <w:name w:val="msonormal"/>
    <w:basedOn w:val="a"/>
    <w:rsid w:val="004E6F6B"/>
    <w:pPr>
      <w:spacing w:before="100" w:beforeAutospacing="1" w:after="100" w:afterAutospacing="1"/>
      <w:jc w:val="left"/>
    </w:pPr>
    <w:rPr>
      <w:rFonts w:eastAsiaTheme="minorEastAsia" w:cs="Times New Roman"/>
      <w:sz w:val="24"/>
      <w:lang w:bidi="ar-SA"/>
    </w:rPr>
  </w:style>
  <w:style w:type="paragraph" w:customStyle="1" w:styleId="article">
    <w:name w:val="article"/>
    <w:basedOn w:val="a"/>
    <w:rsid w:val="004E6F6B"/>
    <w:pPr>
      <w:spacing w:before="240" w:after="240"/>
      <w:ind w:left="1922" w:hanging="1355"/>
      <w:jc w:val="left"/>
    </w:pPr>
    <w:rPr>
      <w:rFonts w:eastAsia="Times New Roman" w:cs="Times New Roman"/>
      <w:b/>
      <w:bCs/>
      <w:sz w:val="24"/>
      <w:lang w:bidi="ar-SA"/>
    </w:rPr>
  </w:style>
  <w:style w:type="paragraph" w:customStyle="1" w:styleId="title">
    <w:name w:val="title"/>
    <w:basedOn w:val="a"/>
    <w:rsid w:val="004E6F6B"/>
    <w:pPr>
      <w:spacing w:before="240" w:after="240"/>
      <w:ind w:right="2268"/>
      <w:jc w:val="left"/>
    </w:pPr>
    <w:rPr>
      <w:rFonts w:eastAsia="Times New Roman" w:cs="Times New Roman"/>
      <w:b/>
      <w:bCs/>
      <w:szCs w:val="28"/>
      <w:lang w:bidi="ar-SA"/>
    </w:rPr>
  </w:style>
  <w:style w:type="paragraph" w:customStyle="1" w:styleId="titlencpi">
    <w:name w:val="titlencpi"/>
    <w:basedOn w:val="a"/>
    <w:rsid w:val="004E6F6B"/>
    <w:pPr>
      <w:spacing w:before="240" w:after="240"/>
      <w:ind w:right="2268"/>
      <w:jc w:val="left"/>
    </w:pPr>
    <w:rPr>
      <w:rFonts w:eastAsia="Times New Roman" w:cs="Times New Roman"/>
      <w:b/>
      <w:bCs/>
      <w:szCs w:val="28"/>
      <w:lang w:bidi="ar-SA"/>
    </w:rPr>
  </w:style>
  <w:style w:type="paragraph" w:customStyle="1" w:styleId="aspaper">
    <w:name w:val="aspaper"/>
    <w:basedOn w:val="a"/>
    <w:rsid w:val="004E6F6B"/>
    <w:pPr>
      <w:jc w:val="center"/>
    </w:pPr>
    <w:rPr>
      <w:rFonts w:eastAsiaTheme="minorEastAsia" w:cs="Times New Roman"/>
      <w:b/>
      <w:bCs/>
      <w:color w:val="FF0000"/>
      <w:sz w:val="24"/>
      <w:lang w:bidi="ar-SA"/>
    </w:rPr>
  </w:style>
  <w:style w:type="paragraph" w:customStyle="1" w:styleId="chapter">
    <w:name w:val="chapter"/>
    <w:basedOn w:val="a"/>
    <w:rsid w:val="004E6F6B"/>
    <w:pPr>
      <w:spacing w:before="240" w:after="240"/>
      <w:jc w:val="center"/>
    </w:pPr>
    <w:rPr>
      <w:rFonts w:eastAsiaTheme="minorEastAsia" w:cs="Times New Roman"/>
      <w:b/>
      <w:bCs/>
      <w:caps/>
      <w:sz w:val="24"/>
      <w:lang w:bidi="ar-SA"/>
    </w:rPr>
  </w:style>
  <w:style w:type="paragraph" w:customStyle="1" w:styleId="titleg">
    <w:name w:val="titleg"/>
    <w:basedOn w:val="a"/>
    <w:rsid w:val="004E6F6B"/>
    <w:pPr>
      <w:jc w:val="center"/>
    </w:pPr>
    <w:rPr>
      <w:rFonts w:eastAsiaTheme="minorEastAsia" w:cs="Times New Roman"/>
      <w:b/>
      <w:bCs/>
      <w:sz w:val="24"/>
      <w:lang w:bidi="ar-SA"/>
    </w:rPr>
  </w:style>
  <w:style w:type="paragraph" w:customStyle="1" w:styleId="titlepr">
    <w:name w:val="titlepr"/>
    <w:basedOn w:val="a"/>
    <w:rsid w:val="004E6F6B"/>
    <w:pPr>
      <w:jc w:val="center"/>
    </w:pPr>
    <w:rPr>
      <w:rFonts w:eastAsiaTheme="minorEastAsia" w:cs="Times New Roman"/>
      <w:b/>
      <w:bCs/>
      <w:sz w:val="24"/>
      <w:lang w:bidi="ar-SA"/>
    </w:rPr>
  </w:style>
  <w:style w:type="paragraph" w:customStyle="1" w:styleId="agree">
    <w:name w:val="agree"/>
    <w:basedOn w:val="a"/>
    <w:rsid w:val="004E6F6B"/>
    <w:pPr>
      <w:spacing w:after="28"/>
      <w:jc w:val="left"/>
    </w:pPr>
    <w:rPr>
      <w:rFonts w:eastAsiaTheme="minorEastAsia" w:cs="Times New Roman"/>
      <w:sz w:val="22"/>
      <w:szCs w:val="22"/>
      <w:lang w:bidi="ar-SA"/>
    </w:rPr>
  </w:style>
  <w:style w:type="paragraph" w:customStyle="1" w:styleId="razdel">
    <w:name w:val="razdel"/>
    <w:basedOn w:val="a"/>
    <w:rsid w:val="004E6F6B"/>
    <w:pPr>
      <w:ind w:firstLine="567"/>
      <w:jc w:val="center"/>
    </w:pPr>
    <w:rPr>
      <w:rFonts w:eastAsiaTheme="minorEastAsia" w:cs="Times New Roman"/>
      <w:b/>
      <w:bCs/>
      <w:caps/>
      <w:sz w:val="32"/>
      <w:szCs w:val="32"/>
      <w:lang w:bidi="ar-SA"/>
    </w:rPr>
  </w:style>
  <w:style w:type="paragraph" w:customStyle="1" w:styleId="podrazdel">
    <w:name w:val="podrazdel"/>
    <w:basedOn w:val="a"/>
    <w:rsid w:val="004E6F6B"/>
    <w:pPr>
      <w:jc w:val="center"/>
    </w:pPr>
    <w:rPr>
      <w:rFonts w:eastAsiaTheme="minorEastAsia" w:cs="Times New Roman"/>
      <w:b/>
      <w:bCs/>
      <w:caps/>
      <w:sz w:val="24"/>
      <w:lang w:bidi="ar-SA"/>
    </w:rPr>
  </w:style>
  <w:style w:type="paragraph" w:customStyle="1" w:styleId="titlep">
    <w:name w:val="titlep"/>
    <w:basedOn w:val="a"/>
    <w:rsid w:val="004E6F6B"/>
    <w:pPr>
      <w:spacing w:before="240" w:after="240"/>
      <w:jc w:val="center"/>
    </w:pPr>
    <w:rPr>
      <w:rFonts w:eastAsiaTheme="minorEastAsia" w:cs="Times New Roman"/>
      <w:b/>
      <w:bCs/>
      <w:sz w:val="24"/>
      <w:lang w:bidi="ar-SA"/>
    </w:rPr>
  </w:style>
  <w:style w:type="paragraph" w:customStyle="1" w:styleId="onestring">
    <w:name w:val="onestring"/>
    <w:basedOn w:val="a"/>
    <w:rsid w:val="004E6F6B"/>
    <w:pPr>
      <w:jc w:val="right"/>
    </w:pPr>
    <w:rPr>
      <w:rFonts w:eastAsiaTheme="minorEastAsia" w:cs="Times New Roman"/>
      <w:sz w:val="22"/>
      <w:szCs w:val="22"/>
      <w:lang w:bidi="ar-SA"/>
    </w:rPr>
  </w:style>
  <w:style w:type="paragraph" w:customStyle="1" w:styleId="titleu">
    <w:name w:val="titleu"/>
    <w:basedOn w:val="a"/>
    <w:rsid w:val="004E6F6B"/>
    <w:pPr>
      <w:spacing w:before="240" w:after="240"/>
      <w:jc w:val="left"/>
    </w:pPr>
    <w:rPr>
      <w:rFonts w:eastAsiaTheme="minorEastAsia" w:cs="Times New Roman"/>
      <w:b/>
      <w:bCs/>
      <w:sz w:val="24"/>
      <w:lang w:bidi="ar-SA"/>
    </w:rPr>
  </w:style>
  <w:style w:type="paragraph" w:customStyle="1" w:styleId="titlek">
    <w:name w:val="titlek"/>
    <w:basedOn w:val="a"/>
    <w:rsid w:val="004E6F6B"/>
    <w:pPr>
      <w:spacing w:before="240"/>
      <w:jc w:val="center"/>
    </w:pPr>
    <w:rPr>
      <w:rFonts w:eastAsiaTheme="minorEastAsia" w:cs="Times New Roman"/>
      <w:caps/>
      <w:sz w:val="24"/>
      <w:lang w:bidi="ar-SA"/>
    </w:rPr>
  </w:style>
  <w:style w:type="paragraph" w:customStyle="1" w:styleId="izvlechen">
    <w:name w:val="izvlechen"/>
    <w:basedOn w:val="a"/>
    <w:rsid w:val="004E6F6B"/>
    <w:pPr>
      <w:jc w:val="left"/>
    </w:pPr>
    <w:rPr>
      <w:rFonts w:eastAsiaTheme="minorEastAsia" w:cs="Times New Roman"/>
      <w:sz w:val="20"/>
      <w:szCs w:val="20"/>
      <w:lang w:bidi="ar-SA"/>
    </w:rPr>
  </w:style>
  <w:style w:type="paragraph" w:customStyle="1" w:styleId="point">
    <w:name w:val="point"/>
    <w:basedOn w:val="a"/>
    <w:rsid w:val="004E6F6B"/>
    <w:pPr>
      <w:ind w:firstLine="567"/>
    </w:pPr>
    <w:rPr>
      <w:rFonts w:eastAsiaTheme="minorEastAsia" w:cs="Times New Roman"/>
      <w:sz w:val="24"/>
      <w:lang w:bidi="ar-SA"/>
    </w:rPr>
  </w:style>
  <w:style w:type="paragraph" w:customStyle="1" w:styleId="underpoint">
    <w:name w:val="underpoint"/>
    <w:basedOn w:val="a"/>
    <w:rsid w:val="004E6F6B"/>
    <w:pPr>
      <w:ind w:firstLine="567"/>
    </w:pPr>
    <w:rPr>
      <w:rFonts w:eastAsiaTheme="minorEastAsia" w:cs="Times New Roman"/>
      <w:sz w:val="24"/>
      <w:lang w:bidi="ar-SA"/>
    </w:rPr>
  </w:style>
  <w:style w:type="paragraph" w:customStyle="1" w:styleId="signed">
    <w:name w:val="signed"/>
    <w:basedOn w:val="a"/>
    <w:rsid w:val="004E6F6B"/>
    <w:pPr>
      <w:ind w:firstLine="567"/>
    </w:pPr>
    <w:rPr>
      <w:rFonts w:eastAsiaTheme="minorEastAsia" w:cs="Times New Roman"/>
      <w:sz w:val="24"/>
      <w:lang w:bidi="ar-SA"/>
    </w:rPr>
  </w:style>
  <w:style w:type="paragraph" w:customStyle="1" w:styleId="odobren">
    <w:name w:val="odobren"/>
    <w:basedOn w:val="a"/>
    <w:rsid w:val="004E6F6B"/>
    <w:pPr>
      <w:jc w:val="left"/>
    </w:pPr>
    <w:rPr>
      <w:rFonts w:eastAsiaTheme="minorEastAsia" w:cs="Times New Roman"/>
      <w:sz w:val="22"/>
      <w:szCs w:val="22"/>
      <w:lang w:bidi="ar-SA"/>
    </w:rPr>
  </w:style>
  <w:style w:type="paragraph" w:customStyle="1" w:styleId="odobren1">
    <w:name w:val="odobren1"/>
    <w:basedOn w:val="a"/>
    <w:rsid w:val="004E6F6B"/>
    <w:pPr>
      <w:spacing w:after="120"/>
      <w:jc w:val="left"/>
    </w:pPr>
    <w:rPr>
      <w:rFonts w:eastAsiaTheme="minorEastAsia" w:cs="Times New Roman"/>
      <w:sz w:val="22"/>
      <w:szCs w:val="22"/>
      <w:lang w:bidi="ar-SA"/>
    </w:rPr>
  </w:style>
  <w:style w:type="paragraph" w:customStyle="1" w:styleId="comment">
    <w:name w:val="comment"/>
    <w:basedOn w:val="a"/>
    <w:rsid w:val="004E6F6B"/>
    <w:pPr>
      <w:ind w:firstLine="709"/>
    </w:pPr>
    <w:rPr>
      <w:rFonts w:eastAsiaTheme="minorEastAsia" w:cs="Times New Roman"/>
      <w:sz w:val="20"/>
      <w:szCs w:val="20"/>
      <w:lang w:bidi="ar-SA"/>
    </w:rPr>
  </w:style>
  <w:style w:type="paragraph" w:customStyle="1" w:styleId="preamble">
    <w:name w:val="preamble"/>
    <w:basedOn w:val="a"/>
    <w:rsid w:val="004E6F6B"/>
    <w:pPr>
      <w:ind w:firstLine="567"/>
    </w:pPr>
    <w:rPr>
      <w:rFonts w:eastAsiaTheme="minorEastAsia" w:cs="Times New Roman"/>
      <w:sz w:val="24"/>
      <w:lang w:bidi="ar-SA"/>
    </w:rPr>
  </w:style>
  <w:style w:type="paragraph" w:customStyle="1" w:styleId="snoski">
    <w:name w:val="snoski"/>
    <w:basedOn w:val="a"/>
    <w:rsid w:val="004E6F6B"/>
    <w:rPr>
      <w:rFonts w:eastAsiaTheme="minorEastAsia" w:cs="Times New Roman"/>
      <w:sz w:val="20"/>
      <w:szCs w:val="20"/>
      <w:lang w:bidi="ar-SA"/>
    </w:rPr>
  </w:style>
  <w:style w:type="paragraph" w:customStyle="1" w:styleId="snoskiline">
    <w:name w:val="snoskiline"/>
    <w:basedOn w:val="a"/>
    <w:rsid w:val="004E6F6B"/>
    <w:rPr>
      <w:rFonts w:eastAsiaTheme="minorEastAsia" w:cs="Times New Roman"/>
      <w:sz w:val="20"/>
      <w:szCs w:val="20"/>
      <w:lang w:bidi="ar-SA"/>
    </w:rPr>
  </w:style>
  <w:style w:type="paragraph" w:customStyle="1" w:styleId="paragraph">
    <w:name w:val="paragraph"/>
    <w:basedOn w:val="a"/>
    <w:rsid w:val="004E6F6B"/>
    <w:pPr>
      <w:spacing w:before="240" w:after="240"/>
      <w:ind w:firstLine="567"/>
      <w:jc w:val="center"/>
    </w:pPr>
    <w:rPr>
      <w:rFonts w:eastAsiaTheme="minorEastAsia" w:cs="Times New Roman"/>
      <w:b/>
      <w:bCs/>
      <w:sz w:val="24"/>
      <w:lang w:bidi="ar-SA"/>
    </w:rPr>
  </w:style>
  <w:style w:type="paragraph" w:customStyle="1" w:styleId="table10">
    <w:name w:val="table10"/>
    <w:basedOn w:val="a"/>
    <w:rsid w:val="004E6F6B"/>
    <w:pPr>
      <w:jc w:val="left"/>
    </w:pPr>
    <w:rPr>
      <w:rFonts w:eastAsiaTheme="minorEastAsia" w:cs="Times New Roman"/>
      <w:sz w:val="20"/>
      <w:szCs w:val="20"/>
      <w:lang w:bidi="ar-SA"/>
    </w:rPr>
  </w:style>
  <w:style w:type="paragraph" w:customStyle="1" w:styleId="numnrpa">
    <w:name w:val="numnrpa"/>
    <w:basedOn w:val="a"/>
    <w:rsid w:val="004E6F6B"/>
    <w:pPr>
      <w:jc w:val="left"/>
    </w:pPr>
    <w:rPr>
      <w:rFonts w:eastAsiaTheme="minorEastAsia" w:cs="Times New Roman"/>
      <w:sz w:val="36"/>
      <w:szCs w:val="36"/>
      <w:lang w:bidi="ar-SA"/>
    </w:rPr>
  </w:style>
  <w:style w:type="paragraph" w:customStyle="1" w:styleId="append">
    <w:name w:val="append"/>
    <w:basedOn w:val="a"/>
    <w:rsid w:val="004E6F6B"/>
    <w:pPr>
      <w:jc w:val="left"/>
    </w:pPr>
    <w:rPr>
      <w:rFonts w:eastAsiaTheme="minorEastAsia" w:cs="Times New Roman"/>
      <w:sz w:val="22"/>
      <w:szCs w:val="22"/>
      <w:lang w:bidi="ar-SA"/>
    </w:rPr>
  </w:style>
  <w:style w:type="paragraph" w:customStyle="1" w:styleId="prinodobren">
    <w:name w:val="prinodobren"/>
    <w:basedOn w:val="a"/>
    <w:rsid w:val="004E6F6B"/>
    <w:pPr>
      <w:spacing w:before="240" w:after="240"/>
      <w:jc w:val="left"/>
    </w:pPr>
    <w:rPr>
      <w:rFonts w:eastAsiaTheme="minorEastAsia" w:cs="Times New Roman"/>
      <w:i/>
      <w:iCs/>
      <w:sz w:val="24"/>
      <w:lang w:bidi="ar-SA"/>
    </w:rPr>
  </w:style>
  <w:style w:type="paragraph" w:customStyle="1" w:styleId="spiski">
    <w:name w:val="spiski"/>
    <w:basedOn w:val="a"/>
    <w:rsid w:val="004E6F6B"/>
    <w:pPr>
      <w:jc w:val="left"/>
    </w:pPr>
    <w:rPr>
      <w:rFonts w:eastAsiaTheme="minorEastAsia" w:cs="Times New Roman"/>
      <w:sz w:val="24"/>
      <w:lang w:bidi="ar-SA"/>
    </w:rPr>
  </w:style>
  <w:style w:type="paragraph" w:customStyle="1" w:styleId="nonumheader">
    <w:name w:val="nonumheader"/>
    <w:basedOn w:val="a"/>
    <w:rsid w:val="004E6F6B"/>
    <w:pPr>
      <w:spacing w:before="240" w:after="240"/>
      <w:jc w:val="center"/>
    </w:pPr>
    <w:rPr>
      <w:rFonts w:eastAsiaTheme="minorEastAsia" w:cs="Times New Roman"/>
      <w:b/>
      <w:bCs/>
      <w:sz w:val="24"/>
      <w:lang w:bidi="ar-SA"/>
    </w:rPr>
  </w:style>
  <w:style w:type="paragraph" w:customStyle="1" w:styleId="numheader">
    <w:name w:val="numheader"/>
    <w:basedOn w:val="a"/>
    <w:rsid w:val="004E6F6B"/>
    <w:pPr>
      <w:spacing w:before="240" w:after="240"/>
      <w:jc w:val="center"/>
    </w:pPr>
    <w:rPr>
      <w:rFonts w:eastAsiaTheme="minorEastAsia" w:cs="Times New Roman"/>
      <w:b/>
      <w:bCs/>
      <w:sz w:val="24"/>
      <w:lang w:bidi="ar-SA"/>
    </w:rPr>
  </w:style>
  <w:style w:type="paragraph" w:customStyle="1" w:styleId="agreefio">
    <w:name w:val="agreefio"/>
    <w:basedOn w:val="a"/>
    <w:rsid w:val="004E6F6B"/>
    <w:pPr>
      <w:ind w:firstLine="1021"/>
    </w:pPr>
    <w:rPr>
      <w:rFonts w:eastAsiaTheme="minorEastAsia" w:cs="Times New Roman"/>
      <w:sz w:val="22"/>
      <w:szCs w:val="22"/>
      <w:lang w:bidi="ar-SA"/>
    </w:rPr>
  </w:style>
  <w:style w:type="paragraph" w:customStyle="1" w:styleId="agreedate">
    <w:name w:val="agreedate"/>
    <w:basedOn w:val="a"/>
    <w:rsid w:val="004E6F6B"/>
    <w:rPr>
      <w:rFonts w:eastAsiaTheme="minorEastAsia" w:cs="Times New Roman"/>
      <w:sz w:val="22"/>
      <w:szCs w:val="22"/>
      <w:lang w:bidi="ar-SA"/>
    </w:rPr>
  </w:style>
  <w:style w:type="paragraph" w:customStyle="1" w:styleId="changeadd">
    <w:name w:val="changeadd"/>
    <w:basedOn w:val="a"/>
    <w:rsid w:val="004E6F6B"/>
    <w:pPr>
      <w:ind w:left="1134" w:firstLine="567"/>
    </w:pPr>
    <w:rPr>
      <w:rFonts w:eastAsiaTheme="minorEastAsia" w:cs="Times New Roman"/>
      <w:sz w:val="24"/>
      <w:lang w:bidi="ar-SA"/>
    </w:rPr>
  </w:style>
  <w:style w:type="paragraph" w:customStyle="1" w:styleId="changei">
    <w:name w:val="changei"/>
    <w:basedOn w:val="a"/>
    <w:rsid w:val="004E6F6B"/>
    <w:pPr>
      <w:ind w:left="1021"/>
      <w:jc w:val="left"/>
    </w:pPr>
    <w:rPr>
      <w:rFonts w:eastAsiaTheme="minorEastAsia" w:cs="Times New Roman"/>
      <w:sz w:val="24"/>
      <w:lang w:bidi="ar-SA"/>
    </w:rPr>
  </w:style>
  <w:style w:type="paragraph" w:customStyle="1" w:styleId="changeutrs">
    <w:name w:val="changeutrs"/>
    <w:basedOn w:val="a"/>
    <w:rsid w:val="004E6F6B"/>
    <w:pPr>
      <w:spacing w:after="240"/>
      <w:ind w:left="1134"/>
    </w:pPr>
    <w:rPr>
      <w:rFonts w:eastAsia="Times New Roman" w:cs="Times New Roman"/>
      <w:sz w:val="24"/>
      <w:lang w:bidi="ar-SA"/>
    </w:rPr>
  </w:style>
  <w:style w:type="paragraph" w:customStyle="1" w:styleId="changeold">
    <w:name w:val="changeold"/>
    <w:basedOn w:val="a"/>
    <w:rsid w:val="004E6F6B"/>
    <w:pPr>
      <w:spacing w:before="240" w:after="240"/>
      <w:ind w:firstLine="567"/>
      <w:jc w:val="center"/>
    </w:pPr>
    <w:rPr>
      <w:rFonts w:eastAsiaTheme="minorEastAsia" w:cs="Times New Roman"/>
      <w:i/>
      <w:iCs/>
      <w:sz w:val="24"/>
      <w:lang w:bidi="ar-SA"/>
    </w:rPr>
  </w:style>
  <w:style w:type="paragraph" w:customStyle="1" w:styleId="append1">
    <w:name w:val="append1"/>
    <w:basedOn w:val="a"/>
    <w:rsid w:val="004E6F6B"/>
    <w:pPr>
      <w:spacing w:after="28"/>
      <w:jc w:val="left"/>
    </w:pPr>
    <w:rPr>
      <w:rFonts w:eastAsiaTheme="minorEastAsia" w:cs="Times New Roman"/>
      <w:sz w:val="22"/>
      <w:szCs w:val="22"/>
      <w:lang w:bidi="ar-SA"/>
    </w:rPr>
  </w:style>
  <w:style w:type="paragraph" w:customStyle="1" w:styleId="cap1">
    <w:name w:val="cap1"/>
    <w:basedOn w:val="a"/>
    <w:rsid w:val="004E6F6B"/>
    <w:pPr>
      <w:jc w:val="left"/>
    </w:pPr>
    <w:rPr>
      <w:rFonts w:eastAsiaTheme="minorEastAsia" w:cs="Times New Roman"/>
      <w:sz w:val="22"/>
      <w:szCs w:val="22"/>
      <w:lang w:bidi="ar-SA"/>
    </w:rPr>
  </w:style>
  <w:style w:type="paragraph" w:customStyle="1" w:styleId="capu1">
    <w:name w:val="capu1"/>
    <w:basedOn w:val="a"/>
    <w:rsid w:val="004E6F6B"/>
    <w:pPr>
      <w:spacing w:after="120"/>
      <w:jc w:val="left"/>
    </w:pPr>
    <w:rPr>
      <w:rFonts w:eastAsiaTheme="minorEastAsia" w:cs="Times New Roman"/>
      <w:sz w:val="22"/>
      <w:szCs w:val="22"/>
      <w:lang w:bidi="ar-SA"/>
    </w:rPr>
  </w:style>
  <w:style w:type="paragraph" w:customStyle="1" w:styleId="newncpi">
    <w:name w:val="newncpi"/>
    <w:basedOn w:val="a"/>
    <w:rsid w:val="004E6F6B"/>
    <w:pPr>
      <w:ind w:firstLine="567"/>
    </w:pPr>
    <w:rPr>
      <w:rFonts w:eastAsiaTheme="minorEastAsia" w:cs="Times New Roman"/>
      <w:sz w:val="24"/>
      <w:lang w:bidi="ar-SA"/>
    </w:rPr>
  </w:style>
  <w:style w:type="paragraph" w:customStyle="1" w:styleId="newncpi0">
    <w:name w:val="newncpi0"/>
    <w:basedOn w:val="a"/>
    <w:rsid w:val="004E6F6B"/>
    <w:rPr>
      <w:rFonts w:eastAsiaTheme="minorEastAsia" w:cs="Times New Roman"/>
      <w:sz w:val="24"/>
      <w:lang w:bidi="ar-SA"/>
    </w:rPr>
  </w:style>
  <w:style w:type="paragraph" w:customStyle="1" w:styleId="newncpi1">
    <w:name w:val="newncpi1"/>
    <w:basedOn w:val="a"/>
    <w:rsid w:val="004E6F6B"/>
    <w:pPr>
      <w:ind w:left="567"/>
    </w:pPr>
    <w:rPr>
      <w:rFonts w:eastAsiaTheme="minorEastAsia" w:cs="Times New Roman"/>
      <w:sz w:val="24"/>
      <w:lang w:bidi="ar-SA"/>
    </w:rPr>
  </w:style>
  <w:style w:type="paragraph" w:customStyle="1" w:styleId="edizmeren">
    <w:name w:val="edizmeren"/>
    <w:basedOn w:val="a"/>
    <w:rsid w:val="004E6F6B"/>
    <w:pPr>
      <w:jc w:val="right"/>
    </w:pPr>
    <w:rPr>
      <w:rFonts w:eastAsiaTheme="minorEastAsia" w:cs="Times New Roman"/>
      <w:sz w:val="20"/>
      <w:szCs w:val="20"/>
      <w:lang w:bidi="ar-SA"/>
    </w:rPr>
  </w:style>
  <w:style w:type="paragraph" w:customStyle="1" w:styleId="zagrazdel">
    <w:name w:val="zagrazdel"/>
    <w:basedOn w:val="a"/>
    <w:rsid w:val="004E6F6B"/>
    <w:pPr>
      <w:spacing w:before="240" w:after="240"/>
      <w:jc w:val="center"/>
    </w:pPr>
    <w:rPr>
      <w:rFonts w:eastAsiaTheme="minorEastAsia" w:cs="Times New Roman"/>
      <w:b/>
      <w:bCs/>
      <w:caps/>
      <w:sz w:val="24"/>
      <w:lang w:bidi="ar-SA"/>
    </w:rPr>
  </w:style>
  <w:style w:type="paragraph" w:customStyle="1" w:styleId="placeprin">
    <w:name w:val="placeprin"/>
    <w:basedOn w:val="a"/>
    <w:rsid w:val="004E6F6B"/>
    <w:pPr>
      <w:jc w:val="center"/>
    </w:pPr>
    <w:rPr>
      <w:rFonts w:eastAsiaTheme="minorEastAsia" w:cs="Times New Roman"/>
      <w:sz w:val="24"/>
      <w:lang w:bidi="ar-SA"/>
    </w:rPr>
  </w:style>
  <w:style w:type="paragraph" w:customStyle="1" w:styleId="primer">
    <w:name w:val="primer"/>
    <w:basedOn w:val="a"/>
    <w:rsid w:val="004E6F6B"/>
    <w:pPr>
      <w:ind w:firstLine="567"/>
    </w:pPr>
    <w:rPr>
      <w:rFonts w:eastAsiaTheme="minorEastAsia" w:cs="Times New Roman"/>
      <w:sz w:val="20"/>
      <w:szCs w:val="20"/>
      <w:lang w:bidi="ar-SA"/>
    </w:rPr>
  </w:style>
  <w:style w:type="paragraph" w:customStyle="1" w:styleId="withpar">
    <w:name w:val="withpar"/>
    <w:basedOn w:val="a"/>
    <w:rsid w:val="004E6F6B"/>
    <w:pPr>
      <w:ind w:firstLine="567"/>
    </w:pPr>
    <w:rPr>
      <w:rFonts w:eastAsiaTheme="minorEastAsia" w:cs="Times New Roman"/>
      <w:sz w:val="24"/>
      <w:lang w:bidi="ar-SA"/>
    </w:rPr>
  </w:style>
  <w:style w:type="paragraph" w:customStyle="1" w:styleId="withoutpar">
    <w:name w:val="withoutpar"/>
    <w:basedOn w:val="a"/>
    <w:rsid w:val="004E6F6B"/>
    <w:pPr>
      <w:spacing w:after="60"/>
    </w:pPr>
    <w:rPr>
      <w:rFonts w:eastAsiaTheme="minorEastAsia" w:cs="Times New Roman"/>
      <w:sz w:val="24"/>
      <w:lang w:bidi="ar-SA"/>
    </w:rPr>
  </w:style>
  <w:style w:type="paragraph" w:customStyle="1" w:styleId="undline">
    <w:name w:val="undline"/>
    <w:basedOn w:val="a"/>
    <w:rsid w:val="004E6F6B"/>
    <w:rPr>
      <w:rFonts w:eastAsiaTheme="minorEastAsia" w:cs="Times New Roman"/>
      <w:sz w:val="20"/>
      <w:szCs w:val="20"/>
      <w:lang w:bidi="ar-SA"/>
    </w:rPr>
  </w:style>
  <w:style w:type="paragraph" w:customStyle="1" w:styleId="underline">
    <w:name w:val="underline"/>
    <w:basedOn w:val="a"/>
    <w:rsid w:val="004E6F6B"/>
    <w:rPr>
      <w:rFonts w:eastAsiaTheme="minorEastAsia" w:cs="Times New Roman"/>
      <w:sz w:val="20"/>
      <w:szCs w:val="20"/>
      <w:lang w:bidi="ar-SA"/>
    </w:rPr>
  </w:style>
  <w:style w:type="paragraph" w:customStyle="1" w:styleId="ncpicomment">
    <w:name w:val="ncpicomment"/>
    <w:basedOn w:val="a"/>
    <w:rsid w:val="004E6F6B"/>
    <w:pPr>
      <w:spacing w:before="120"/>
      <w:ind w:left="1134"/>
    </w:pPr>
    <w:rPr>
      <w:rFonts w:eastAsiaTheme="minorEastAsia" w:cs="Times New Roman"/>
      <w:i/>
      <w:iCs/>
      <w:sz w:val="24"/>
      <w:lang w:bidi="ar-SA"/>
    </w:rPr>
  </w:style>
  <w:style w:type="paragraph" w:customStyle="1" w:styleId="rekviziti">
    <w:name w:val="rekviziti"/>
    <w:basedOn w:val="a"/>
    <w:rsid w:val="004E6F6B"/>
    <w:pPr>
      <w:ind w:left="1134"/>
    </w:pPr>
    <w:rPr>
      <w:rFonts w:eastAsiaTheme="minorEastAsia" w:cs="Times New Roman"/>
      <w:sz w:val="24"/>
      <w:lang w:bidi="ar-SA"/>
    </w:rPr>
  </w:style>
  <w:style w:type="paragraph" w:customStyle="1" w:styleId="ncpidel">
    <w:name w:val="ncpidel"/>
    <w:basedOn w:val="a"/>
    <w:rsid w:val="004E6F6B"/>
    <w:pPr>
      <w:ind w:left="1134" w:firstLine="567"/>
    </w:pPr>
    <w:rPr>
      <w:rFonts w:eastAsiaTheme="minorEastAsia" w:cs="Times New Roman"/>
      <w:sz w:val="24"/>
      <w:lang w:bidi="ar-SA"/>
    </w:rPr>
  </w:style>
  <w:style w:type="paragraph" w:customStyle="1" w:styleId="tsifra">
    <w:name w:val="tsifra"/>
    <w:basedOn w:val="a"/>
    <w:rsid w:val="004E6F6B"/>
    <w:pPr>
      <w:jc w:val="left"/>
    </w:pPr>
    <w:rPr>
      <w:rFonts w:eastAsiaTheme="minorEastAsia" w:cs="Times New Roman"/>
      <w:b/>
      <w:bCs/>
      <w:sz w:val="36"/>
      <w:szCs w:val="36"/>
      <w:lang w:bidi="ar-SA"/>
    </w:rPr>
  </w:style>
  <w:style w:type="paragraph" w:customStyle="1" w:styleId="articleintext">
    <w:name w:val="articleintext"/>
    <w:basedOn w:val="a"/>
    <w:rsid w:val="004E6F6B"/>
    <w:pPr>
      <w:ind w:firstLine="567"/>
    </w:pPr>
    <w:rPr>
      <w:rFonts w:eastAsiaTheme="minorEastAsia" w:cs="Times New Roman"/>
      <w:sz w:val="24"/>
      <w:lang w:bidi="ar-SA"/>
    </w:rPr>
  </w:style>
  <w:style w:type="paragraph" w:customStyle="1" w:styleId="newncpiv">
    <w:name w:val="newncpiv"/>
    <w:basedOn w:val="a"/>
    <w:rsid w:val="004E6F6B"/>
    <w:pPr>
      <w:ind w:firstLine="567"/>
    </w:pPr>
    <w:rPr>
      <w:rFonts w:eastAsiaTheme="minorEastAsia" w:cs="Times New Roman"/>
      <w:i/>
      <w:iCs/>
      <w:sz w:val="24"/>
      <w:lang w:bidi="ar-SA"/>
    </w:rPr>
  </w:style>
  <w:style w:type="paragraph" w:customStyle="1" w:styleId="snoskiv">
    <w:name w:val="snoskiv"/>
    <w:basedOn w:val="a"/>
    <w:rsid w:val="004E6F6B"/>
    <w:pPr>
      <w:ind w:firstLine="567"/>
    </w:pPr>
    <w:rPr>
      <w:rFonts w:eastAsiaTheme="minorEastAsia" w:cs="Times New Roman"/>
      <w:i/>
      <w:iCs/>
      <w:sz w:val="20"/>
      <w:szCs w:val="20"/>
      <w:lang w:bidi="ar-SA"/>
    </w:rPr>
  </w:style>
  <w:style w:type="paragraph" w:customStyle="1" w:styleId="articlev">
    <w:name w:val="articlev"/>
    <w:basedOn w:val="a"/>
    <w:rsid w:val="004E6F6B"/>
    <w:pPr>
      <w:spacing w:before="240" w:after="240"/>
      <w:ind w:firstLine="567"/>
      <w:jc w:val="left"/>
    </w:pPr>
    <w:rPr>
      <w:rFonts w:eastAsiaTheme="minorEastAsia" w:cs="Times New Roman"/>
      <w:i/>
      <w:iCs/>
      <w:sz w:val="24"/>
      <w:lang w:bidi="ar-SA"/>
    </w:rPr>
  </w:style>
  <w:style w:type="paragraph" w:customStyle="1" w:styleId="contentword">
    <w:name w:val="contentword"/>
    <w:basedOn w:val="a"/>
    <w:rsid w:val="004E6F6B"/>
    <w:pPr>
      <w:spacing w:before="240" w:after="240"/>
      <w:ind w:firstLine="567"/>
      <w:jc w:val="center"/>
    </w:pPr>
    <w:rPr>
      <w:rFonts w:eastAsiaTheme="minorEastAsia" w:cs="Times New Roman"/>
      <w:caps/>
      <w:sz w:val="22"/>
      <w:szCs w:val="22"/>
      <w:lang w:bidi="ar-SA"/>
    </w:rPr>
  </w:style>
  <w:style w:type="paragraph" w:customStyle="1" w:styleId="contenttext">
    <w:name w:val="contenttext"/>
    <w:basedOn w:val="a"/>
    <w:rsid w:val="004E6F6B"/>
    <w:pPr>
      <w:ind w:left="1134" w:hanging="1134"/>
      <w:jc w:val="left"/>
    </w:pPr>
    <w:rPr>
      <w:rFonts w:eastAsiaTheme="minorEastAsia" w:cs="Times New Roman"/>
      <w:sz w:val="22"/>
      <w:szCs w:val="22"/>
      <w:lang w:bidi="ar-SA"/>
    </w:rPr>
  </w:style>
  <w:style w:type="paragraph" w:customStyle="1" w:styleId="gosreg">
    <w:name w:val="gosreg"/>
    <w:basedOn w:val="a"/>
    <w:rsid w:val="004E6F6B"/>
    <w:rPr>
      <w:rFonts w:eastAsiaTheme="minorEastAsia" w:cs="Times New Roman"/>
      <w:i/>
      <w:iCs/>
      <w:sz w:val="20"/>
      <w:szCs w:val="20"/>
      <w:lang w:bidi="ar-SA"/>
    </w:rPr>
  </w:style>
  <w:style w:type="paragraph" w:customStyle="1" w:styleId="articlect">
    <w:name w:val="articlect"/>
    <w:basedOn w:val="a"/>
    <w:rsid w:val="004E6F6B"/>
    <w:pPr>
      <w:spacing w:before="240" w:after="240"/>
      <w:jc w:val="center"/>
    </w:pPr>
    <w:rPr>
      <w:rFonts w:eastAsiaTheme="minorEastAsia" w:cs="Times New Roman"/>
      <w:b/>
      <w:bCs/>
      <w:sz w:val="24"/>
      <w:lang w:bidi="ar-SA"/>
    </w:rPr>
  </w:style>
  <w:style w:type="paragraph" w:customStyle="1" w:styleId="letter">
    <w:name w:val="letter"/>
    <w:basedOn w:val="a"/>
    <w:rsid w:val="004E6F6B"/>
    <w:pPr>
      <w:spacing w:before="240" w:after="240"/>
      <w:jc w:val="left"/>
    </w:pPr>
    <w:rPr>
      <w:rFonts w:eastAsiaTheme="minorEastAsia" w:cs="Times New Roman"/>
      <w:sz w:val="24"/>
      <w:lang w:bidi="ar-SA"/>
    </w:rPr>
  </w:style>
  <w:style w:type="paragraph" w:customStyle="1" w:styleId="recepient">
    <w:name w:val="recepient"/>
    <w:basedOn w:val="a"/>
    <w:rsid w:val="004E6F6B"/>
    <w:pPr>
      <w:ind w:left="5103"/>
      <w:jc w:val="left"/>
    </w:pPr>
    <w:rPr>
      <w:rFonts w:eastAsiaTheme="minorEastAsia" w:cs="Times New Roman"/>
      <w:sz w:val="24"/>
      <w:lang w:bidi="ar-SA"/>
    </w:rPr>
  </w:style>
  <w:style w:type="paragraph" w:customStyle="1" w:styleId="doklad">
    <w:name w:val="doklad"/>
    <w:basedOn w:val="a"/>
    <w:rsid w:val="004E6F6B"/>
    <w:pPr>
      <w:ind w:left="2835"/>
      <w:jc w:val="left"/>
    </w:pPr>
    <w:rPr>
      <w:rFonts w:eastAsiaTheme="minorEastAsia" w:cs="Times New Roman"/>
      <w:sz w:val="24"/>
      <w:lang w:bidi="ar-SA"/>
    </w:rPr>
  </w:style>
  <w:style w:type="paragraph" w:customStyle="1" w:styleId="onpaper">
    <w:name w:val="onpaper"/>
    <w:basedOn w:val="a"/>
    <w:rsid w:val="004E6F6B"/>
    <w:pPr>
      <w:ind w:firstLine="567"/>
    </w:pPr>
    <w:rPr>
      <w:rFonts w:eastAsiaTheme="minorEastAsia" w:cs="Times New Roman"/>
      <w:i/>
      <w:iCs/>
      <w:sz w:val="20"/>
      <w:szCs w:val="20"/>
      <w:lang w:bidi="ar-SA"/>
    </w:rPr>
  </w:style>
  <w:style w:type="paragraph" w:customStyle="1" w:styleId="formula">
    <w:name w:val="formula"/>
    <w:basedOn w:val="a"/>
    <w:rsid w:val="004E6F6B"/>
    <w:pPr>
      <w:jc w:val="center"/>
    </w:pPr>
    <w:rPr>
      <w:rFonts w:eastAsiaTheme="minorEastAsia" w:cs="Times New Roman"/>
      <w:sz w:val="24"/>
      <w:lang w:bidi="ar-SA"/>
    </w:rPr>
  </w:style>
  <w:style w:type="paragraph" w:customStyle="1" w:styleId="tableblank">
    <w:name w:val="tableblank"/>
    <w:basedOn w:val="a"/>
    <w:rsid w:val="004E6F6B"/>
    <w:pPr>
      <w:jc w:val="left"/>
    </w:pPr>
    <w:rPr>
      <w:rFonts w:eastAsiaTheme="minorEastAsia" w:cs="Times New Roman"/>
      <w:sz w:val="24"/>
      <w:lang w:bidi="ar-SA"/>
    </w:rPr>
  </w:style>
  <w:style w:type="paragraph" w:customStyle="1" w:styleId="table9">
    <w:name w:val="table9"/>
    <w:basedOn w:val="a"/>
    <w:rsid w:val="004E6F6B"/>
    <w:pPr>
      <w:jc w:val="left"/>
    </w:pPr>
    <w:rPr>
      <w:rFonts w:eastAsiaTheme="minorEastAsia" w:cs="Times New Roman"/>
      <w:sz w:val="18"/>
      <w:szCs w:val="18"/>
      <w:lang w:bidi="ar-SA"/>
    </w:rPr>
  </w:style>
  <w:style w:type="paragraph" w:customStyle="1" w:styleId="table8">
    <w:name w:val="table8"/>
    <w:basedOn w:val="a"/>
    <w:rsid w:val="004E6F6B"/>
    <w:pPr>
      <w:jc w:val="left"/>
    </w:pPr>
    <w:rPr>
      <w:rFonts w:eastAsiaTheme="minorEastAsia" w:cs="Times New Roman"/>
      <w:sz w:val="16"/>
      <w:szCs w:val="16"/>
      <w:lang w:bidi="ar-SA"/>
    </w:rPr>
  </w:style>
  <w:style w:type="paragraph" w:customStyle="1" w:styleId="table7">
    <w:name w:val="table7"/>
    <w:basedOn w:val="a"/>
    <w:rsid w:val="004E6F6B"/>
    <w:pPr>
      <w:jc w:val="left"/>
    </w:pPr>
    <w:rPr>
      <w:rFonts w:eastAsiaTheme="minorEastAsia" w:cs="Times New Roman"/>
      <w:sz w:val="14"/>
      <w:szCs w:val="14"/>
      <w:lang w:bidi="ar-SA"/>
    </w:rPr>
  </w:style>
  <w:style w:type="paragraph" w:customStyle="1" w:styleId="begform">
    <w:name w:val="begform"/>
    <w:basedOn w:val="a"/>
    <w:rsid w:val="004E6F6B"/>
    <w:pPr>
      <w:ind w:firstLine="567"/>
    </w:pPr>
    <w:rPr>
      <w:rFonts w:eastAsiaTheme="minorEastAsia" w:cs="Times New Roman"/>
      <w:sz w:val="24"/>
      <w:lang w:bidi="ar-SA"/>
    </w:rPr>
  </w:style>
  <w:style w:type="paragraph" w:customStyle="1" w:styleId="endform">
    <w:name w:val="endform"/>
    <w:basedOn w:val="a"/>
    <w:rsid w:val="004E6F6B"/>
    <w:pPr>
      <w:ind w:firstLine="567"/>
    </w:pPr>
    <w:rPr>
      <w:rFonts w:eastAsiaTheme="minorEastAsia" w:cs="Times New Roman"/>
      <w:sz w:val="24"/>
      <w:lang w:bidi="ar-SA"/>
    </w:rPr>
  </w:style>
  <w:style w:type="paragraph" w:customStyle="1" w:styleId="snoskishablon">
    <w:name w:val="snoskishablon"/>
    <w:basedOn w:val="a"/>
    <w:rsid w:val="004E6F6B"/>
    <w:pPr>
      <w:ind w:firstLine="567"/>
    </w:pPr>
    <w:rPr>
      <w:rFonts w:eastAsiaTheme="minorEastAsia" w:cs="Times New Roman"/>
      <w:sz w:val="20"/>
      <w:szCs w:val="20"/>
      <w:lang w:bidi="ar-SA"/>
    </w:rPr>
  </w:style>
  <w:style w:type="paragraph" w:customStyle="1" w:styleId="fav">
    <w:name w:val="fav"/>
    <w:basedOn w:val="a"/>
    <w:rsid w:val="004E6F6B"/>
    <w:pPr>
      <w:shd w:val="clear" w:color="auto" w:fill="D5EDC0"/>
      <w:spacing w:before="100" w:beforeAutospacing="1" w:after="100" w:afterAutospacing="1"/>
      <w:jc w:val="left"/>
    </w:pPr>
    <w:rPr>
      <w:rFonts w:eastAsiaTheme="minorEastAsia" w:cs="Times New Roman"/>
      <w:sz w:val="24"/>
      <w:lang w:bidi="ar-SA"/>
    </w:rPr>
  </w:style>
  <w:style w:type="paragraph" w:customStyle="1" w:styleId="fav1">
    <w:name w:val="fav1"/>
    <w:basedOn w:val="a"/>
    <w:rsid w:val="004E6F6B"/>
    <w:pPr>
      <w:shd w:val="clear" w:color="auto" w:fill="D5EDC0"/>
      <w:spacing w:before="100" w:beforeAutospacing="1" w:after="100" w:afterAutospacing="1"/>
      <w:ind w:left="570"/>
      <w:jc w:val="left"/>
    </w:pPr>
    <w:rPr>
      <w:rFonts w:eastAsiaTheme="minorEastAsia" w:cs="Times New Roman"/>
      <w:sz w:val="24"/>
      <w:lang w:bidi="ar-SA"/>
    </w:rPr>
  </w:style>
  <w:style w:type="paragraph" w:customStyle="1" w:styleId="fav2">
    <w:name w:val="fav2"/>
    <w:basedOn w:val="a"/>
    <w:rsid w:val="004E6F6B"/>
    <w:pPr>
      <w:shd w:val="clear" w:color="auto" w:fill="D5EDC0"/>
      <w:spacing w:before="100" w:beforeAutospacing="1" w:after="100" w:afterAutospacing="1"/>
      <w:jc w:val="left"/>
    </w:pPr>
    <w:rPr>
      <w:rFonts w:eastAsiaTheme="minorEastAsia" w:cs="Times New Roman"/>
      <w:sz w:val="24"/>
      <w:lang w:bidi="ar-SA"/>
    </w:rPr>
  </w:style>
  <w:style w:type="paragraph" w:customStyle="1" w:styleId="dopinfo">
    <w:name w:val="dopinfo"/>
    <w:basedOn w:val="a"/>
    <w:rsid w:val="004E6F6B"/>
    <w:pPr>
      <w:spacing w:before="100" w:beforeAutospacing="1" w:after="100" w:afterAutospacing="1"/>
      <w:jc w:val="left"/>
    </w:pPr>
    <w:rPr>
      <w:rFonts w:eastAsiaTheme="minorEastAsia" w:cs="Times New Roman"/>
      <w:sz w:val="24"/>
      <w:lang w:bidi="ar-SA"/>
    </w:rPr>
  </w:style>
  <w:style w:type="paragraph" w:customStyle="1" w:styleId="divinsselect">
    <w:name w:val="divinsselect"/>
    <w:basedOn w:val="a"/>
    <w:rsid w:val="004E6F6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lang w:bidi="ar-SA"/>
    </w:rPr>
  </w:style>
  <w:style w:type="character" w:customStyle="1" w:styleId="name">
    <w:name w:val="name"/>
    <w:basedOn w:val="a0"/>
    <w:rsid w:val="004E6F6B"/>
    <w:rPr>
      <w:rFonts w:ascii="Times New Roman" w:hAnsi="Times New Roman" w:cs="Times New Roman" w:hint="default"/>
      <w:caps/>
    </w:rPr>
  </w:style>
  <w:style w:type="character" w:customStyle="1" w:styleId="promulgator">
    <w:name w:val="promulgator"/>
    <w:basedOn w:val="a0"/>
    <w:rsid w:val="004E6F6B"/>
    <w:rPr>
      <w:rFonts w:ascii="Times New Roman" w:hAnsi="Times New Roman" w:cs="Times New Roman" w:hint="default"/>
      <w:caps/>
    </w:rPr>
  </w:style>
  <w:style w:type="character" w:customStyle="1" w:styleId="datepr">
    <w:name w:val="datepr"/>
    <w:basedOn w:val="a0"/>
    <w:rsid w:val="004E6F6B"/>
    <w:rPr>
      <w:rFonts w:ascii="Times New Roman" w:hAnsi="Times New Roman" w:cs="Times New Roman" w:hint="default"/>
    </w:rPr>
  </w:style>
  <w:style w:type="character" w:customStyle="1" w:styleId="datecity">
    <w:name w:val="datecity"/>
    <w:basedOn w:val="a0"/>
    <w:rsid w:val="004E6F6B"/>
    <w:rPr>
      <w:rFonts w:ascii="Times New Roman" w:hAnsi="Times New Roman" w:cs="Times New Roman" w:hint="default"/>
      <w:sz w:val="24"/>
      <w:szCs w:val="24"/>
    </w:rPr>
  </w:style>
  <w:style w:type="character" w:customStyle="1" w:styleId="datereg">
    <w:name w:val="datereg"/>
    <w:basedOn w:val="a0"/>
    <w:rsid w:val="004E6F6B"/>
    <w:rPr>
      <w:rFonts w:ascii="Times New Roman" w:hAnsi="Times New Roman" w:cs="Times New Roman" w:hint="default"/>
    </w:rPr>
  </w:style>
  <w:style w:type="character" w:customStyle="1" w:styleId="number">
    <w:name w:val="number"/>
    <w:basedOn w:val="a0"/>
    <w:rsid w:val="004E6F6B"/>
    <w:rPr>
      <w:rFonts w:ascii="Times New Roman" w:hAnsi="Times New Roman" w:cs="Times New Roman" w:hint="default"/>
    </w:rPr>
  </w:style>
  <w:style w:type="character" w:customStyle="1" w:styleId="bigsimbol">
    <w:name w:val="bigsimbol"/>
    <w:basedOn w:val="a0"/>
    <w:rsid w:val="004E6F6B"/>
    <w:rPr>
      <w:rFonts w:ascii="Times New Roman" w:hAnsi="Times New Roman" w:cs="Times New Roman" w:hint="default"/>
      <w:caps/>
    </w:rPr>
  </w:style>
  <w:style w:type="character" w:customStyle="1" w:styleId="razr">
    <w:name w:val="razr"/>
    <w:basedOn w:val="a0"/>
    <w:rsid w:val="004E6F6B"/>
    <w:rPr>
      <w:rFonts w:ascii="Times New Roman" w:hAnsi="Times New Roman" w:cs="Times New Roman" w:hint="default"/>
      <w:spacing w:val="30"/>
    </w:rPr>
  </w:style>
  <w:style w:type="character" w:customStyle="1" w:styleId="onesymbol">
    <w:name w:val="onesymbol"/>
    <w:basedOn w:val="a0"/>
    <w:rsid w:val="004E6F6B"/>
    <w:rPr>
      <w:rFonts w:ascii="Symbol" w:hAnsi="Symbol" w:hint="default"/>
    </w:rPr>
  </w:style>
  <w:style w:type="character" w:customStyle="1" w:styleId="onewind3">
    <w:name w:val="onewind3"/>
    <w:basedOn w:val="a0"/>
    <w:rsid w:val="004E6F6B"/>
    <w:rPr>
      <w:rFonts w:ascii="Wingdings 3" w:hAnsi="Wingdings 3" w:hint="default"/>
    </w:rPr>
  </w:style>
  <w:style w:type="character" w:customStyle="1" w:styleId="onewind2">
    <w:name w:val="onewind2"/>
    <w:basedOn w:val="a0"/>
    <w:rsid w:val="004E6F6B"/>
    <w:rPr>
      <w:rFonts w:ascii="Wingdings 2" w:hAnsi="Wingdings 2" w:hint="default"/>
    </w:rPr>
  </w:style>
  <w:style w:type="character" w:customStyle="1" w:styleId="onewind">
    <w:name w:val="onewind"/>
    <w:basedOn w:val="a0"/>
    <w:rsid w:val="004E6F6B"/>
    <w:rPr>
      <w:rFonts w:ascii="Wingdings" w:hAnsi="Wingdings" w:hint="default"/>
    </w:rPr>
  </w:style>
  <w:style w:type="character" w:customStyle="1" w:styleId="rednoun">
    <w:name w:val="rednoun"/>
    <w:basedOn w:val="a0"/>
    <w:rsid w:val="004E6F6B"/>
  </w:style>
  <w:style w:type="character" w:customStyle="1" w:styleId="post">
    <w:name w:val="post"/>
    <w:basedOn w:val="a0"/>
    <w:rsid w:val="004E6F6B"/>
    <w:rPr>
      <w:rFonts w:ascii="Times New Roman" w:hAnsi="Times New Roman" w:cs="Times New Roman" w:hint="default"/>
      <w:b/>
      <w:bCs/>
      <w:sz w:val="22"/>
      <w:szCs w:val="22"/>
    </w:rPr>
  </w:style>
  <w:style w:type="character" w:customStyle="1" w:styleId="pers">
    <w:name w:val="pers"/>
    <w:basedOn w:val="a0"/>
    <w:rsid w:val="004E6F6B"/>
    <w:rPr>
      <w:rFonts w:ascii="Times New Roman" w:hAnsi="Times New Roman" w:cs="Times New Roman" w:hint="default"/>
      <w:b/>
      <w:bCs/>
      <w:sz w:val="22"/>
      <w:szCs w:val="22"/>
    </w:rPr>
  </w:style>
  <w:style w:type="character" w:customStyle="1" w:styleId="arabic">
    <w:name w:val="arabic"/>
    <w:basedOn w:val="a0"/>
    <w:rsid w:val="004E6F6B"/>
    <w:rPr>
      <w:rFonts w:ascii="Times New Roman" w:hAnsi="Times New Roman" w:cs="Times New Roman" w:hint="default"/>
    </w:rPr>
  </w:style>
  <w:style w:type="character" w:customStyle="1" w:styleId="articlec">
    <w:name w:val="articlec"/>
    <w:basedOn w:val="a0"/>
    <w:rsid w:val="004E6F6B"/>
    <w:rPr>
      <w:rFonts w:ascii="Times New Roman" w:hAnsi="Times New Roman" w:cs="Times New Roman" w:hint="default"/>
      <w:b/>
      <w:bCs/>
    </w:rPr>
  </w:style>
  <w:style w:type="character" w:customStyle="1" w:styleId="roman">
    <w:name w:val="roman"/>
    <w:basedOn w:val="a0"/>
    <w:rsid w:val="004E6F6B"/>
    <w:rPr>
      <w:rFonts w:ascii="Arial" w:hAnsi="Arial" w:cs="Arial" w:hint="default"/>
    </w:rPr>
  </w:style>
  <w:style w:type="character" w:customStyle="1" w:styleId="snoskiindex">
    <w:name w:val="snoskiindex"/>
    <w:basedOn w:val="a0"/>
    <w:rsid w:val="004E6F6B"/>
    <w:rPr>
      <w:rFonts w:ascii="Times New Roman" w:hAnsi="Times New Roman" w:cs="Times New Roman" w:hint="default"/>
    </w:rPr>
  </w:style>
  <w:style w:type="table" w:customStyle="1" w:styleId="tablencpi">
    <w:name w:val="tablencpi"/>
    <w:basedOn w:val="a1"/>
    <w:rsid w:val="004E6F6B"/>
    <w:pPr>
      <w:spacing w:after="0" w:line="240" w:lineRule="auto"/>
    </w:pPr>
    <w:rPr>
      <w:rFonts w:ascii="Times New Roman" w:eastAsia="Times New Roman" w:hAnsi="Times New Roman"/>
      <w:sz w:val="20"/>
      <w:szCs w:val="20"/>
      <w:lang w:bidi="ar-SA"/>
    </w:rPr>
    <w:tblPr>
      <w:tblCellMar>
        <w:left w:w="0" w:type="dxa"/>
        <w:right w:w="0" w:type="dxa"/>
      </w:tblCellMar>
    </w:tblPr>
  </w:style>
  <w:style w:type="paragraph" w:styleId="af6">
    <w:name w:val="header"/>
    <w:basedOn w:val="a"/>
    <w:link w:val="af7"/>
    <w:uiPriority w:val="99"/>
    <w:unhideWhenUsed/>
    <w:rsid w:val="004E6F6B"/>
    <w:pPr>
      <w:tabs>
        <w:tab w:val="center" w:pos="4677"/>
        <w:tab w:val="right" w:pos="9355"/>
      </w:tabs>
    </w:pPr>
  </w:style>
  <w:style w:type="character" w:customStyle="1" w:styleId="af7">
    <w:name w:val="Верхний колонтитул Знак"/>
    <w:basedOn w:val="a0"/>
    <w:link w:val="af6"/>
    <w:uiPriority w:val="99"/>
    <w:rsid w:val="004E6F6B"/>
    <w:rPr>
      <w:rFonts w:ascii="Times New Roman" w:hAnsi="Times New Roman" w:cs="font289"/>
      <w:sz w:val="28"/>
      <w:szCs w:val="24"/>
    </w:rPr>
  </w:style>
  <w:style w:type="paragraph" w:styleId="af8">
    <w:name w:val="footer"/>
    <w:basedOn w:val="a"/>
    <w:link w:val="af9"/>
    <w:uiPriority w:val="99"/>
    <w:unhideWhenUsed/>
    <w:rsid w:val="004E6F6B"/>
    <w:pPr>
      <w:tabs>
        <w:tab w:val="center" w:pos="4677"/>
        <w:tab w:val="right" w:pos="9355"/>
      </w:tabs>
    </w:pPr>
  </w:style>
  <w:style w:type="character" w:customStyle="1" w:styleId="af9">
    <w:name w:val="Нижний колонтитул Знак"/>
    <w:basedOn w:val="a0"/>
    <w:link w:val="af8"/>
    <w:uiPriority w:val="99"/>
    <w:rsid w:val="004E6F6B"/>
    <w:rPr>
      <w:rFonts w:ascii="Times New Roman" w:hAnsi="Times New Roman" w:cs="font289"/>
      <w:sz w:val="28"/>
      <w:szCs w:val="24"/>
    </w:rPr>
  </w:style>
  <w:style w:type="character" w:styleId="afa">
    <w:name w:val="page number"/>
    <w:basedOn w:val="a0"/>
    <w:uiPriority w:val="99"/>
    <w:semiHidden/>
    <w:unhideWhenUsed/>
    <w:rsid w:val="004E6F6B"/>
  </w:style>
  <w:style w:type="table" w:styleId="afb">
    <w:name w:val="Table Grid"/>
    <w:basedOn w:val="a1"/>
    <w:uiPriority w:val="59"/>
    <w:rsid w:val="004E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17560</Words>
  <Characters>124855</Characters>
  <Application>Microsoft Office Word</Application>
  <DocSecurity>0</DocSecurity>
  <Lines>2270</Lines>
  <Paragraphs>842</Paragraphs>
  <ScaleCrop>false</ScaleCrop>
  <Company/>
  <LinksUpToDate>false</LinksUpToDate>
  <CharactersWithSpaces>141573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Резанов</dc:creator>
  <cp:keywords/>
  <dc:description/>
  <cp:lastModifiedBy>Александр Резанов</cp:lastModifiedBy>
  <cp:revision>1</cp:revision>
  <dcterms:created xsi:type="dcterms:W3CDTF">2023-06-21T11:01:00Z</dcterms:created>
  <dcterms:modified xsi:type="dcterms:W3CDTF">2023-06-21T11:02:00Z</dcterms:modified>
</cp:coreProperties>
</file>