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06" w:rsidRPr="005B5939" w:rsidRDefault="006A2206" w:rsidP="00634A4A">
      <w:pPr>
        <w:widowControl w:val="0"/>
        <w:spacing w:after="0" w:line="240" w:lineRule="auto"/>
        <w:jc w:val="center"/>
        <w:rPr>
          <w:rFonts w:ascii="Times New Roman" w:hAnsi="Times New Roman" w:cs="Times New Roman"/>
          <w:b/>
          <w:bCs/>
          <w:sz w:val="30"/>
          <w:szCs w:val="30"/>
        </w:rPr>
      </w:pPr>
      <w:r w:rsidRPr="005B5939">
        <w:rPr>
          <w:rFonts w:ascii="Times New Roman" w:hAnsi="Times New Roman" w:cs="Times New Roman"/>
          <w:b/>
          <w:bCs/>
          <w:sz w:val="30"/>
          <w:szCs w:val="30"/>
        </w:rPr>
        <w:t>Тема: ДОБЛЕСТЬ И СЛАВАВОИНОВ В БОРЬБЕ ЗА СВОБОДУ ОТЕЧЕСТВА. Роль Красной и Советской армий в деле становления суверенной Беларуси. Мужество и героизм белорусского народа в годы Великой Отечественной войны.</w:t>
      </w:r>
    </w:p>
    <w:p w:rsidR="006A2206" w:rsidRPr="005B5939" w:rsidRDefault="006A2206" w:rsidP="00634A4A">
      <w:pPr>
        <w:widowControl w:val="0"/>
        <w:tabs>
          <w:tab w:val="left" w:pos="284"/>
        </w:tabs>
        <w:spacing w:after="0" w:line="240" w:lineRule="auto"/>
        <w:ind w:firstLine="709"/>
        <w:jc w:val="both"/>
        <w:rPr>
          <w:rFonts w:ascii="Times New Roman" w:hAnsi="Times New Roman" w:cs="Times New Roman"/>
          <w:i/>
          <w:iCs/>
          <w:sz w:val="30"/>
          <w:szCs w:val="30"/>
        </w:rPr>
      </w:pPr>
    </w:p>
    <w:p w:rsidR="006A2206" w:rsidRPr="005B5939" w:rsidRDefault="006A2206" w:rsidP="00634A4A">
      <w:pPr>
        <w:widowControl w:val="0"/>
        <w:tabs>
          <w:tab w:val="left" w:pos="284"/>
        </w:tabs>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b/>
          <w:bCs/>
          <w:sz w:val="30"/>
          <w:szCs w:val="30"/>
        </w:rPr>
        <w:t>Введение.</w:t>
      </w:r>
    </w:p>
    <w:p w:rsidR="006A2206" w:rsidRPr="005B5939" w:rsidRDefault="006A2206" w:rsidP="00634A4A">
      <w:pPr>
        <w:widowControl w:val="0"/>
        <w:numPr>
          <w:ilvl w:val="0"/>
          <w:numId w:val="4"/>
        </w:numPr>
        <w:tabs>
          <w:tab w:val="left" w:pos="709"/>
          <w:tab w:val="left" w:pos="1080"/>
        </w:tabs>
        <w:spacing w:after="0" w:line="240" w:lineRule="auto"/>
        <w:ind w:left="709" w:hanging="11"/>
        <w:jc w:val="both"/>
        <w:rPr>
          <w:rFonts w:ascii="Times New Roman" w:hAnsi="Times New Roman" w:cs="Times New Roman"/>
          <w:b/>
          <w:bCs/>
          <w:sz w:val="30"/>
          <w:szCs w:val="30"/>
        </w:rPr>
      </w:pPr>
      <w:r w:rsidRPr="005B5939">
        <w:rPr>
          <w:rFonts w:ascii="Times New Roman" w:hAnsi="Times New Roman" w:cs="Times New Roman"/>
          <w:b/>
          <w:bCs/>
          <w:sz w:val="30"/>
          <w:szCs w:val="30"/>
        </w:rPr>
        <w:t>Роль Красной армии в деле защиты советской власти. Образование БССР.</w:t>
      </w:r>
    </w:p>
    <w:p w:rsidR="006A2206" w:rsidRPr="005B5939" w:rsidRDefault="006A2206" w:rsidP="00634A4A">
      <w:pPr>
        <w:widowControl w:val="0"/>
        <w:numPr>
          <w:ilvl w:val="0"/>
          <w:numId w:val="4"/>
        </w:numPr>
        <w:tabs>
          <w:tab w:val="left" w:pos="709"/>
          <w:tab w:val="left" w:pos="1080"/>
        </w:tabs>
        <w:spacing w:after="0" w:line="240" w:lineRule="auto"/>
        <w:ind w:left="709" w:hanging="11"/>
        <w:jc w:val="both"/>
        <w:rPr>
          <w:rFonts w:ascii="Times New Roman" w:hAnsi="Times New Roman" w:cs="Times New Roman"/>
          <w:b/>
          <w:bCs/>
          <w:sz w:val="30"/>
          <w:szCs w:val="30"/>
        </w:rPr>
      </w:pPr>
      <w:r w:rsidRPr="005B5939">
        <w:rPr>
          <w:rFonts w:ascii="Times New Roman" w:hAnsi="Times New Roman" w:cs="Times New Roman"/>
          <w:b/>
          <w:bCs/>
          <w:sz w:val="30"/>
          <w:szCs w:val="30"/>
        </w:rPr>
        <w:t>.Мужество и героизм белорусского народа в годы Великой Отечественной войны. Героические подвиги белорусских партизан и подпольщиков.</w:t>
      </w:r>
    </w:p>
    <w:p w:rsidR="006A2206" w:rsidRPr="005B5939" w:rsidRDefault="006A2206" w:rsidP="00634A4A">
      <w:pPr>
        <w:widowControl w:val="0"/>
        <w:tabs>
          <w:tab w:val="left" w:pos="284"/>
        </w:tabs>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b/>
          <w:bCs/>
          <w:sz w:val="30"/>
          <w:szCs w:val="30"/>
        </w:rPr>
        <w:t>Заключение.</w:t>
      </w:r>
    </w:p>
    <w:p w:rsidR="006A2206" w:rsidRPr="005B5939" w:rsidRDefault="006A2206" w:rsidP="00634A4A">
      <w:pPr>
        <w:widowControl w:val="0"/>
        <w:spacing w:after="0" w:line="240" w:lineRule="auto"/>
        <w:ind w:firstLine="709"/>
        <w:jc w:val="both"/>
        <w:rPr>
          <w:rFonts w:ascii="Times New Roman" w:hAnsi="Times New Roman" w:cs="Times New Roman"/>
          <w:b/>
          <w:bCs/>
          <w:sz w:val="30"/>
          <w:szCs w:val="30"/>
        </w:rPr>
      </w:pPr>
    </w:p>
    <w:p w:rsidR="006A2206" w:rsidRPr="005B5939" w:rsidRDefault="006A2206" w:rsidP="00634A4A">
      <w:pPr>
        <w:widowControl w:val="0"/>
        <w:tabs>
          <w:tab w:val="left" w:pos="600"/>
          <w:tab w:val="left" w:pos="660"/>
        </w:tabs>
        <w:spacing w:after="0" w:line="240" w:lineRule="auto"/>
        <w:ind w:firstLine="283"/>
        <w:jc w:val="both"/>
        <w:textAlignment w:val="center"/>
        <w:rPr>
          <w:rFonts w:ascii="Times New Roman" w:hAnsi="Times New Roman" w:cs="Times New Roman"/>
          <w:sz w:val="30"/>
          <w:szCs w:val="30"/>
        </w:rPr>
      </w:pPr>
      <w:r>
        <w:rPr>
          <w:rFonts w:ascii="Times New Roman" w:hAnsi="Times New Roman" w:cs="Times New Roman"/>
          <w:b/>
          <w:bCs/>
          <w:color w:val="000000"/>
          <w:sz w:val="30"/>
          <w:szCs w:val="30"/>
        </w:rPr>
        <w:tab/>
      </w:r>
      <w:r w:rsidRPr="005B5939">
        <w:rPr>
          <w:rFonts w:ascii="Times New Roman" w:hAnsi="Times New Roman" w:cs="Times New Roman"/>
          <w:b/>
          <w:bCs/>
          <w:color w:val="000000"/>
          <w:sz w:val="30"/>
          <w:szCs w:val="30"/>
        </w:rPr>
        <w:t>Доблесть и слава воинов в борьбе за свободу Отечества.</w:t>
      </w:r>
      <w:r w:rsidRPr="005B5939">
        <w:rPr>
          <w:rFonts w:ascii="Times New Roman" w:hAnsi="Times New Roman" w:cs="Times New Roman"/>
          <w:color w:val="000000"/>
          <w:sz w:val="30"/>
          <w:szCs w:val="30"/>
        </w:rPr>
        <w:t xml:space="preserve"> Роль Красной и Советской армий в деле становления суверенной Беларуси. Мужество и героизм белорусского народа в годы Великой Отечественной войны. Воины</w:t>
      </w:r>
      <w:r w:rsidRPr="005B5939">
        <w:rPr>
          <w:rFonts w:ascii="Times New Roman" w:hAnsi="Times New Roman" w:cs="Times New Roman"/>
          <w:color w:val="000000"/>
          <w:sz w:val="30"/>
          <w:szCs w:val="30"/>
        </w:rPr>
        <w:softHyphen/>
        <w:t xml:space="preserve">белорусы в Великой Отечественной войне. Героические подвиги белорусских партизан и подпольщиков на оккупированной территории. </w:t>
      </w:r>
    </w:p>
    <w:p w:rsidR="006A2206" w:rsidRPr="005B5939" w:rsidRDefault="006A2206" w:rsidP="00634A4A">
      <w:pPr>
        <w:widowControl w:val="0"/>
        <w:autoSpaceDE w:val="0"/>
        <w:autoSpaceDN w:val="0"/>
        <w:adjustRightInd w:val="0"/>
        <w:spacing w:after="0" w:line="240" w:lineRule="auto"/>
        <w:ind w:firstLine="709"/>
        <w:jc w:val="center"/>
        <w:rPr>
          <w:rFonts w:ascii="Times New Roman" w:hAnsi="Times New Roman" w:cs="Times New Roman"/>
          <w:b/>
          <w:bCs/>
          <w:sz w:val="30"/>
          <w:szCs w:val="30"/>
        </w:rPr>
      </w:pPr>
    </w:p>
    <w:p w:rsidR="006A2206" w:rsidRPr="005B5939" w:rsidRDefault="006A2206" w:rsidP="00634A4A">
      <w:pPr>
        <w:widowControl w:val="0"/>
        <w:autoSpaceDE w:val="0"/>
        <w:autoSpaceDN w:val="0"/>
        <w:adjustRightInd w:val="0"/>
        <w:spacing w:after="0" w:line="240" w:lineRule="auto"/>
        <w:ind w:firstLine="709"/>
        <w:jc w:val="center"/>
        <w:rPr>
          <w:rFonts w:ascii="Times New Roman" w:hAnsi="Times New Roman" w:cs="Times New Roman"/>
          <w:b/>
          <w:bCs/>
          <w:sz w:val="30"/>
          <w:szCs w:val="30"/>
        </w:rPr>
      </w:pPr>
    </w:p>
    <w:p w:rsidR="006A2206" w:rsidRPr="005B5939" w:rsidRDefault="006A2206" w:rsidP="00634A4A">
      <w:pPr>
        <w:widowControl w:val="0"/>
        <w:autoSpaceDE w:val="0"/>
        <w:autoSpaceDN w:val="0"/>
        <w:adjustRightInd w:val="0"/>
        <w:spacing w:after="0" w:line="240" w:lineRule="auto"/>
        <w:ind w:firstLine="709"/>
        <w:jc w:val="center"/>
        <w:rPr>
          <w:rFonts w:ascii="Times New Roman" w:hAnsi="Times New Roman" w:cs="Times New Roman"/>
          <w:b/>
          <w:bCs/>
          <w:sz w:val="30"/>
          <w:szCs w:val="30"/>
        </w:rPr>
      </w:pPr>
      <w:r w:rsidRPr="005B5939">
        <w:rPr>
          <w:rFonts w:ascii="Times New Roman" w:hAnsi="Times New Roman" w:cs="Times New Roman"/>
          <w:b/>
          <w:bCs/>
          <w:sz w:val="30"/>
          <w:szCs w:val="30"/>
        </w:rPr>
        <w:t>Введение</w:t>
      </w:r>
    </w:p>
    <w:p w:rsidR="006A2206" w:rsidRPr="005B5939" w:rsidRDefault="006A2206" w:rsidP="00634A4A">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Мировой опыт построения государства многообразен. Начало минувшего столетия для Беларуси было ознаменовано накалом политических страстей, обусловленных выбором формы и пути строительства национальной государственности. Создание государства проходило в обстановке острейших социальных столкновений и потрясений, вызванных Октябрьской революцией </w:t>
      </w:r>
      <w:smartTag w:uri="urn:schemas-microsoft-com:office:smarttags" w:element="metricconverter">
        <w:smartTagPr>
          <w:attr w:name="ProductID" w:val="1917 г"/>
        </w:smartTagPr>
        <w:r w:rsidRPr="005B5939">
          <w:rPr>
            <w:rFonts w:ascii="Times New Roman" w:hAnsi="Times New Roman" w:cs="Times New Roman"/>
            <w:sz w:val="30"/>
            <w:szCs w:val="30"/>
          </w:rPr>
          <w:t>1917 г</w:t>
        </w:r>
      </w:smartTag>
      <w:r w:rsidRPr="005B5939">
        <w:rPr>
          <w:rFonts w:ascii="Times New Roman" w:hAnsi="Times New Roman" w:cs="Times New Roman"/>
          <w:sz w:val="30"/>
          <w:szCs w:val="30"/>
        </w:rPr>
        <w:t>.</w:t>
      </w:r>
    </w:p>
    <w:p w:rsidR="006A2206" w:rsidRPr="005B5939" w:rsidRDefault="006A2206" w:rsidP="00634A4A">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В </w:t>
      </w:r>
      <w:r w:rsidRPr="005B5939">
        <w:rPr>
          <w:rFonts w:ascii="Times New Roman" w:hAnsi="Times New Roman" w:cs="Times New Roman"/>
          <w:sz w:val="30"/>
          <w:szCs w:val="30"/>
          <w:lang w:val="be-BY"/>
        </w:rPr>
        <w:t>тяжелейш</w:t>
      </w:r>
      <w:r w:rsidRPr="005B5939">
        <w:rPr>
          <w:rFonts w:ascii="Times New Roman" w:hAnsi="Times New Roman" w:cs="Times New Roman"/>
          <w:sz w:val="30"/>
          <w:szCs w:val="30"/>
        </w:rPr>
        <w:t>и</w:t>
      </w:r>
      <w:r w:rsidRPr="005B5939">
        <w:rPr>
          <w:rFonts w:ascii="Times New Roman" w:hAnsi="Times New Roman" w:cs="Times New Roman"/>
          <w:sz w:val="30"/>
          <w:szCs w:val="30"/>
          <w:lang w:val="be-BY"/>
        </w:rPr>
        <w:t>х</w:t>
      </w:r>
      <w:r w:rsidRPr="005B5939">
        <w:rPr>
          <w:rFonts w:ascii="Times New Roman" w:hAnsi="Times New Roman" w:cs="Times New Roman"/>
          <w:sz w:val="30"/>
          <w:szCs w:val="30"/>
        </w:rPr>
        <w:t xml:space="preserve"> условиях, в обстановке острейших социальных столкновений и потрясений началось создание белорусской национальной государственности. Но все это было бы невозможным без мощнейшей поддержки военных, рабочих и крестьян.</w:t>
      </w:r>
    </w:p>
    <w:p w:rsidR="006A2206" w:rsidRPr="005B5939" w:rsidRDefault="006A2206" w:rsidP="00634A4A">
      <w:pPr>
        <w:widowControl w:val="0"/>
        <w:tabs>
          <w:tab w:val="left" w:pos="709"/>
          <w:tab w:val="left" w:pos="1080"/>
        </w:tabs>
        <w:spacing w:after="0" w:line="240" w:lineRule="auto"/>
        <w:ind w:left="698"/>
        <w:jc w:val="center"/>
        <w:rPr>
          <w:rFonts w:ascii="Times New Roman" w:hAnsi="Times New Roman" w:cs="Times New Roman"/>
          <w:b/>
          <w:bCs/>
          <w:sz w:val="30"/>
          <w:szCs w:val="30"/>
        </w:rPr>
      </w:pPr>
    </w:p>
    <w:p w:rsidR="006A2206" w:rsidRPr="005B5939" w:rsidRDefault="006A2206" w:rsidP="00634A4A">
      <w:pPr>
        <w:widowControl w:val="0"/>
        <w:tabs>
          <w:tab w:val="left" w:pos="709"/>
          <w:tab w:val="left" w:pos="1080"/>
        </w:tabs>
        <w:spacing w:after="0" w:line="240" w:lineRule="auto"/>
        <w:ind w:left="698"/>
        <w:jc w:val="center"/>
        <w:rPr>
          <w:rFonts w:ascii="Times New Roman" w:hAnsi="Times New Roman" w:cs="Times New Roman"/>
          <w:b/>
          <w:bCs/>
          <w:sz w:val="30"/>
          <w:szCs w:val="30"/>
        </w:rPr>
      </w:pPr>
      <w:r w:rsidRPr="005B5939">
        <w:rPr>
          <w:rFonts w:ascii="Times New Roman" w:hAnsi="Times New Roman" w:cs="Times New Roman"/>
          <w:b/>
          <w:bCs/>
          <w:sz w:val="30"/>
          <w:szCs w:val="30"/>
        </w:rPr>
        <w:t>1. Роль Красной армии в деле защиты советской власти. Образование БССР.</w:t>
      </w:r>
    </w:p>
    <w:p w:rsidR="006A2206" w:rsidRPr="005B5939" w:rsidRDefault="006A2206" w:rsidP="00634A4A">
      <w:pPr>
        <w:pStyle w:val="BodyTextIndent"/>
        <w:widowControl w:val="0"/>
        <w:spacing w:after="0" w:line="240" w:lineRule="auto"/>
        <w:ind w:left="0" w:firstLine="709"/>
        <w:jc w:val="both"/>
        <w:rPr>
          <w:rFonts w:ascii="Times New Roman" w:hAnsi="Times New Roman" w:cs="Times New Roman"/>
          <w:color w:val="FF0000"/>
          <w:sz w:val="30"/>
          <w:szCs w:val="30"/>
        </w:rPr>
      </w:pPr>
    </w:p>
    <w:p w:rsidR="006A2206" w:rsidRPr="005B5939" w:rsidRDefault="006A2206" w:rsidP="00634A4A">
      <w:pPr>
        <w:pStyle w:val="BodyTextIndent"/>
        <w:widowControl w:val="0"/>
        <w:spacing w:after="0" w:line="240" w:lineRule="auto"/>
        <w:ind w:left="0"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Встреченная с энтузиазмом Февральская революция 1917 года очень скоро разочаровала революционно настроенные «низовые слои» – армию, рабочих и крестьян, которые ожидали от неё завершения войны, передачи земли крестьянам, облегчения условий труда для рабочих и демократического устройства власти. Вместо этого Временное правительство продолжило войну, заверив западных союзников в верности своим обязательствам; летом 1917 года по его приказу началось масштабное наступление, закончившееся катастрофой. </w:t>
      </w:r>
    </w:p>
    <w:p w:rsidR="006A2206" w:rsidRPr="005B5939" w:rsidRDefault="006A2206" w:rsidP="00634A4A">
      <w:pPr>
        <w:pStyle w:val="BodyTextIndent"/>
        <w:widowControl w:val="0"/>
        <w:spacing w:after="0" w:line="240" w:lineRule="auto"/>
        <w:ind w:left="0"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Попытки провести земельную реформу и ввести 8-часовой рабочий день на фабриках блокировались большинством во Временном правительстве, а вопрос –  быть России монархией или республикой, Временное правительство отложило до созыва Учредительного собрания. </w:t>
      </w:r>
    </w:p>
    <w:p w:rsidR="006A2206" w:rsidRPr="005B5939" w:rsidRDefault="006A2206" w:rsidP="00634A4A">
      <w:pPr>
        <w:pStyle w:val="BodyTextIndent"/>
        <w:widowControl w:val="0"/>
        <w:spacing w:after="0" w:line="240" w:lineRule="auto"/>
        <w:ind w:left="0" w:firstLine="709"/>
        <w:jc w:val="both"/>
        <w:rPr>
          <w:rFonts w:ascii="Times New Roman" w:hAnsi="Times New Roman" w:cs="Times New Roman"/>
          <w:sz w:val="30"/>
          <w:szCs w:val="30"/>
        </w:rPr>
      </w:pPr>
      <w:r w:rsidRPr="005B5939">
        <w:rPr>
          <w:rFonts w:ascii="Times New Roman" w:hAnsi="Times New Roman" w:cs="Times New Roman"/>
          <w:sz w:val="30"/>
          <w:szCs w:val="30"/>
        </w:rPr>
        <w:t>Усугубляла положение и нараставшая анархия в стране: дезертирство из армии приняло гигантские масштабы, в сёлах начались самовольные «переделы» земли, были сожжены тысячи усадеб помещиков. Польша и Финляндия провозгласили независимость, в Киеве на власть претендовали национально настроенные сепаратисты, а в Сибири было создано собственное автономное правительство.</w:t>
      </w:r>
    </w:p>
    <w:p w:rsidR="006A2206" w:rsidRPr="005B5939" w:rsidRDefault="006A2206" w:rsidP="00634A4A">
      <w:pPr>
        <w:pStyle w:val="BodyTextIndent"/>
        <w:widowControl w:val="0"/>
        <w:spacing w:after="0" w:line="240" w:lineRule="auto"/>
        <w:ind w:left="0"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Одновременно с этим в стране сложилась мощная система Советов рабочих и солдатских депутатов, ставшая альтернативой органам Временного правительства. Их поддерживали многочисленные солдатские советы, фабричные и крестьянские комитеты, милиция. </w:t>
      </w:r>
      <w:r w:rsidRPr="005B5939">
        <w:rPr>
          <w:rFonts w:ascii="Times New Roman" w:hAnsi="Times New Roman" w:cs="Times New Roman"/>
          <w:b/>
          <w:bCs/>
          <w:sz w:val="30"/>
          <w:szCs w:val="30"/>
        </w:rPr>
        <w:t>В отличие от Временного правительства, они требовали немедленного прекращения войны и реформ, что находило всё большую поддержку среди озлобленных обнищавших и уставших от войны  масс.</w:t>
      </w:r>
    </w:p>
    <w:p w:rsidR="006A2206" w:rsidRPr="005B5939" w:rsidRDefault="006A2206" w:rsidP="00634A4A">
      <w:pPr>
        <w:pStyle w:val="BodyTextIndent"/>
        <w:widowControl w:val="0"/>
        <w:spacing w:after="0" w:line="240" w:lineRule="auto"/>
        <w:ind w:left="0" w:firstLine="709"/>
        <w:jc w:val="both"/>
        <w:rPr>
          <w:rFonts w:ascii="Times New Roman" w:hAnsi="Times New Roman" w:cs="Times New Roman"/>
          <w:color w:val="FF0000"/>
          <w:sz w:val="30"/>
          <w:szCs w:val="30"/>
        </w:rPr>
      </w:pPr>
    </w:p>
    <w:p w:rsidR="006A2206" w:rsidRPr="005B5939" w:rsidRDefault="006A2206" w:rsidP="00634A4A">
      <w:pPr>
        <w:pStyle w:val="BodyTextIndent"/>
        <w:widowControl w:val="0"/>
        <w:spacing w:after="0" w:line="240" w:lineRule="auto"/>
        <w:ind w:left="0" w:firstLine="709"/>
        <w:jc w:val="both"/>
        <w:rPr>
          <w:rFonts w:ascii="Times New Roman" w:hAnsi="Times New Roman" w:cs="Times New Roman"/>
          <w:sz w:val="30"/>
          <w:szCs w:val="30"/>
        </w:rPr>
      </w:pPr>
      <w:r w:rsidRPr="005B5939">
        <w:rPr>
          <w:rFonts w:ascii="Times New Roman" w:hAnsi="Times New Roman" w:cs="Times New Roman"/>
          <w:sz w:val="30"/>
          <w:szCs w:val="30"/>
        </w:rPr>
        <w:t>В ночь на 25 октября 1917 года в Петрограде началось вооружённое восстание, в ходе которого власть перешла Советам рабочих и солдатских депутатов. Были захвачены важнейшие объекты – мосты, телеграф, правительственные учреждения, а в 2 часа ночи 26 октября был взят Зимний дворец и арестовано Временное правительство.</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В Минске радиограмма Петроградского Военно-революционного комитета о победе вооруженного восстания была получена в тот же день, 25 октября </w:t>
      </w:r>
      <w:smartTag w:uri="urn:schemas-microsoft-com:office:smarttags" w:element="metricconverter">
        <w:smartTagPr>
          <w:attr w:name="ProductID" w:val="1917 г"/>
        </w:smartTagPr>
        <w:r w:rsidRPr="005B5939">
          <w:rPr>
            <w:rFonts w:ascii="Times New Roman" w:hAnsi="Times New Roman" w:cs="Times New Roman"/>
            <w:sz w:val="30"/>
            <w:szCs w:val="30"/>
          </w:rPr>
          <w:t>1917 г</w:t>
        </w:r>
      </w:smartTag>
      <w:r w:rsidRPr="005B5939">
        <w:rPr>
          <w:rFonts w:ascii="Times New Roman" w:hAnsi="Times New Roman" w:cs="Times New Roman"/>
          <w:sz w:val="30"/>
          <w:szCs w:val="30"/>
        </w:rPr>
        <w:t>. Исполком Минского Совета рабочих и солдатских депутатов,</w:t>
      </w:r>
      <w:r w:rsidRPr="005B5939">
        <w:rPr>
          <w:rFonts w:ascii="Times New Roman" w:hAnsi="Times New Roman" w:cs="Times New Roman"/>
          <w:color w:val="FF0000"/>
          <w:sz w:val="30"/>
          <w:szCs w:val="30"/>
        </w:rPr>
        <w:t xml:space="preserve"> </w:t>
      </w:r>
      <w:r w:rsidRPr="005B5939">
        <w:rPr>
          <w:rFonts w:ascii="Times New Roman" w:hAnsi="Times New Roman" w:cs="Times New Roman"/>
          <w:sz w:val="30"/>
          <w:szCs w:val="30"/>
        </w:rPr>
        <w:t>выражая волю масс трудящихся, издал приказ № 1, в котором извещалось о событиях в Петрограде и о передаче всей власти Минскому Совету в городе и его окрестностях. После этого сразу же встал вопрос о необходимости защиты революционных завоеваний.</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Надежной опорой в борьбе за удержание и укрепление Советской власти в городе стал </w:t>
      </w:r>
      <w:r w:rsidRPr="005B5939">
        <w:rPr>
          <w:rFonts w:ascii="Times New Roman" w:hAnsi="Times New Roman" w:cs="Times New Roman"/>
          <w:b/>
          <w:bCs/>
          <w:sz w:val="30"/>
          <w:szCs w:val="30"/>
        </w:rPr>
        <w:t>1-й Революционный имени Минского Совета полк.</w:t>
      </w:r>
      <w:r w:rsidRPr="005B5939">
        <w:rPr>
          <w:rFonts w:ascii="Times New Roman" w:hAnsi="Times New Roman" w:cs="Times New Roman"/>
          <w:color w:val="FF0000"/>
          <w:sz w:val="30"/>
          <w:szCs w:val="30"/>
        </w:rPr>
        <w:t xml:space="preserve"> </w:t>
      </w:r>
      <w:r w:rsidRPr="005B5939">
        <w:rPr>
          <w:rFonts w:ascii="Times New Roman" w:hAnsi="Times New Roman" w:cs="Times New Roman"/>
          <w:sz w:val="30"/>
          <w:szCs w:val="30"/>
        </w:rPr>
        <w:t>Арестованные за революционные выступления и посаженные властями Временного правительства в Минскую тюрьму, солдаты были заранее подготовлены к участию в вооруженном восстании. Когда распахнулись двери тюрьмы, на площади сразу же выстроились отделения, взводы, роты. Каждый боец знал свое место в боевом строю, своего командира.</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Бойцы 1-го Революционного имени Минского Совета полка вписали немало ярких страниц в героическую летопись борьбы белорусского народа за создание собственного государства, участвовали во многих боях с интервентами и белогвардейцами.</w:t>
      </w:r>
    </w:p>
    <w:p w:rsidR="006A2206" w:rsidRPr="005B5939" w:rsidRDefault="006A2206" w:rsidP="00634A4A">
      <w:pPr>
        <w:widowControl w:val="0"/>
        <w:spacing w:after="0" w:line="240" w:lineRule="auto"/>
        <w:ind w:firstLine="709"/>
        <w:jc w:val="both"/>
        <w:rPr>
          <w:rFonts w:ascii="Times New Roman" w:hAnsi="Times New Roman" w:cs="Times New Roman"/>
          <w:color w:val="FF0000"/>
          <w:sz w:val="30"/>
          <w:szCs w:val="30"/>
        </w:rPr>
      </w:pPr>
      <w:r w:rsidRPr="005B5939">
        <w:rPr>
          <w:rFonts w:ascii="Times New Roman" w:hAnsi="Times New Roman" w:cs="Times New Roman"/>
          <w:sz w:val="30"/>
          <w:szCs w:val="30"/>
        </w:rPr>
        <w:t xml:space="preserve">Для руководства революционной борьбой трудящихся масс Беларуси при Минском Совете был организован революционный комитет. В начале ноября он был преобразован в </w:t>
      </w:r>
      <w:r w:rsidRPr="005B5939">
        <w:rPr>
          <w:rFonts w:ascii="Times New Roman" w:hAnsi="Times New Roman" w:cs="Times New Roman"/>
          <w:b/>
          <w:bCs/>
          <w:sz w:val="30"/>
          <w:szCs w:val="30"/>
        </w:rPr>
        <w:t>Военно-революционный комитет Северо-Западной области и Западного фронта</w:t>
      </w:r>
      <w:r w:rsidRPr="005B5939">
        <w:rPr>
          <w:rFonts w:ascii="Times New Roman" w:hAnsi="Times New Roman" w:cs="Times New Roman"/>
          <w:sz w:val="30"/>
          <w:szCs w:val="30"/>
        </w:rPr>
        <w:t>, сосредоточивший в своих руках всю полноту власти в Беларуси и на Западном фронте.</w:t>
      </w:r>
      <w:r w:rsidRPr="005B5939">
        <w:rPr>
          <w:rFonts w:ascii="Times New Roman" w:hAnsi="Times New Roman" w:cs="Times New Roman"/>
          <w:color w:val="FF0000"/>
          <w:sz w:val="30"/>
          <w:szCs w:val="30"/>
        </w:rPr>
        <w:t xml:space="preserve"> </w:t>
      </w:r>
      <w:r w:rsidRPr="005B5939">
        <w:rPr>
          <w:rFonts w:ascii="Times New Roman" w:hAnsi="Times New Roman" w:cs="Times New Roman"/>
          <w:sz w:val="30"/>
          <w:szCs w:val="30"/>
        </w:rPr>
        <w:t xml:space="preserve">Председателем комитета был утвержден А.Ф. Мясников. По инициативе ВРК в городах и уездах создавались </w:t>
      </w:r>
      <w:r w:rsidRPr="005B5939">
        <w:rPr>
          <w:rFonts w:ascii="Times New Roman" w:hAnsi="Times New Roman" w:cs="Times New Roman"/>
          <w:b/>
          <w:bCs/>
          <w:sz w:val="30"/>
          <w:szCs w:val="30"/>
        </w:rPr>
        <w:t>отряды Красной гвардии</w:t>
      </w:r>
      <w:r w:rsidRPr="005B5939">
        <w:rPr>
          <w:rFonts w:ascii="Times New Roman" w:hAnsi="Times New Roman" w:cs="Times New Roman"/>
          <w:sz w:val="30"/>
          <w:szCs w:val="30"/>
        </w:rPr>
        <w:t xml:space="preserve">.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К концу ноября - началу декабря </w:t>
      </w:r>
      <w:smartTag w:uri="urn:schemas-microsoft-com:office:smarttags" w:element="metricconverter">
        <w:smartTagPr>
          <w:attr w:name="ProductID" w:val="1917 г"/>
        </w:smartTagPr>
        <w:r w:rsidRPr="005B5939">
          <w:rPr>
            <w:rFonts w:ascii="Times New Roman" w:hAnsi="Times New Roman" w:cs="Times New Roman"/>
            <w:sz w:val="30"/>
            <w:szCs w:val="30"/>
          </w:rPr>
          <w:t>1917 г</w:t>
        </w:r>
      </w:smartTag>
      <w:r w:rsidRPr="005B5939">
        <w:rPr>
          <w:rFonts w:ascii="Times New Roman" w:hAnsi="Times New Roman" w:cs="Times New Roman"/>
          <w:sz w:val="30"/>
          <w:szCs w:val="30"/>
        </w:rPr>
        <w:t>. Советская власть утвердилась на всей территории Беларуси, за исключением районов, оккупированных германскими войсками</w:t>
      </w:r>
      <w:r w:rsidRPr="005B5939">
        <w:rPr>
          <w:rFonts w:ascii="Times New Roman" w:hAnsi="Times New Roman" w:cs="Times New Roman"/>
          <w:color w:val="FF0000"/>
          <w:sz w:val="30"/>
          <w:szCs w:val="30"/>
        </w:rPr>
        <w:t xml:space="preserve">. </w:t>
      </w:r>
      <w:r w:rsidRPr="005B5939">
        <w:rPr>
          <w:rFonts w:ascii="Times New Roman" w:hAnsi="Times New Roman" w:cs="Times New Roman"/>
          <w:sz w:val="30"/>
          <w:szCs w:val="30"/>
        </w:rPr>
        <w:t>Во второй половине ноября в Могилеве в строй защитников революции вступил 1-й красногвардейский полк, состоявший в основном из революционно настроенных солдат.</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Красногвардейские части были созданы и в других населенных пунктах Беларуси. К концу </w:t>
      </w:r>
      <w:smartTag w:uri="urn:schemas-microsoft-com:office:smarttags" w:element="metricconverter">
        <w:smartTagPr>
          <w:attr w:name="ProductID" w:val="1917 г"/>
        </w:smartTagPr>
        <w:r w:rsidRPr="005B5939">
          <w:rPr>
            <w:rFonts w:ascii="Times New Roman" w:hAnsi="Times New Roman" w:cs="Times New Roman"/>
            <w:sz w:val="30"/>
            <w:szCs w:val="30"/>
          </w:rPr>
          <w:t>1917 г</w:t>
        </w:r>
      </w:smartTag>
      <w:r w:rsidRPr="005B5939">
        <w:rPr>
          <w:rFonts w:ascii="Times New Roman" w:hAnsi="Times New Roman" w:cs="Times New Roman"/>
          <w:sz w:val="30"/>
          <w:szCs w:val="30"/>
        </w:rPr>
        <w:t>. в каждом уездном городе действовали отряды, насчитывавшие 250 - 300 человек, в некоторых городах они располагали и более значительными силами. В острой борьбе с контрреволюцией Красная гвардия успешно выполнила роль вооруженной опоры пролетариата.</w:t>
      </w:r>
    </w:p>
    <w:p w:rsidR="006A2206" w:rsidRPr="005B5939" w:rsidRDefault="006A2206" w:rsidP="00634A4A">
      <w:pPr>
        <w:widowControl w:val="0"/>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sz w:val="30"/>
          <w:szCs w:val="30"/>
        </w:rPr>
        <w:t>Однако силами одной Красной гвардии невозможно было противостоять натиску многочисленных врагов. Красногвардейские отряды, разрозненные и слабо обученные, не были подготовлены к борьбе с вооруженными и хорошо организованными войсками</w:t>
      </w:r>
      <w:r w:rsidRPr="005B5939">
        <w:rPr>
          <w:rFonts w:ascii="Times New Roman" w:hAnsi="Times New Roman" w:cs="Times New Roman"/>
          <w:color w:val="FF0000"/>
          <w:sz w:val="30"/>
          <w:szCs w:val="30"/>
        </w:rPr>
        <w:t xml:space="preserve"> </w:t>
      </w:r>
      <w:r w:rsidRPr="005B5939">
        <w:rPr>
          <w:rFonts w:ascii="Times New Roman" w:hAnsi="Times New Roman" w:cs="Times New Roman"/>
          <w:sz w:val="30"/>
          <w:szCs w:val="30"/>
        </w:rPr>
        <w:t>интервентов</w:t>
      </w:r>
      <w:r w:rsidRPr="005B5939">
        <w:rPr>
          <w:rFonts w:ascii="Times New Roman" w:hAnsi="Times New Roman" w:cs="Times New Roman"/>
          <w:color w:val="FF0000"/>
          <w:sz w:val="30"/>
          <w:szCs w:val="30"/>
        </w:rPr>
        <w:t xml:space="preserve">. </w:t>
      </w:r>
      <w:r w:rsidRPr="005B5939">
        <w:rPr>
          <w:rFonts w:ascii="Times New Roman" w:hAnsi="Times New Roman" w:cs="Times New Roman"/>
          <w:b/>
          <w:bCs/>
          <w:sz w:val="30"/>
          <w:szCs w:val="30"/>
        </w:rPr>
        <w:t xml:space="preserve">Необходимо было создать новую, революционную, регулярную армию, стойкую, строго дисциплинированную, способную защитить Отечество.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15 января </w:t>
      </w:r>
      <w:smartTag w:uri="urn:schemas-microsoft-com:office:smarttags" w:element="metricconverter">
        <w:smartTagPr>
          <w:attr w:name="ProductID" w:val="1918 г"/>
        </w:smartTagPr>
        <w:r w:rsidRPr="005B5939">
          <w:rPr>
            <w:rFonts w:ascii="Times New Roman" w:hAnsi="Times New Roman" w:cs="Times New Roman"/>
            <w:sz w:val="30"/>
            <w:szCs w:val="30"/>
          </w:rPr>
          <w:t>1918 г</w:t>
        </w:r>
      </w:smartTag>
      <w:r w:rsidRPr="005B5939">
        <w:rPr>
          <w:rFonts w:ascii="Times New Roman" w:hAnsi="Times New Roman" w:cs="Times New Roman"/>
          <w:sz w:val="30"/>
          <w:szCs w:val="30"/>
        </w:rPr>
        <w:t xml:space="preserve">. Совет Народных Комиссаров под председательством В.И. Ленина рассмотрел и единогласно принял Декрет об организации Рабоче-Крестьянской Красной Армии. Через несколько дней после принятия Совнаркомом этого исторического декрета, в Беларуси, как и повсюду, начали создаваться первые красноармейские части. Центром их формирования стал Военный комиссариат Западной области и фронта. При Советах создавались военные отделы, при армейских комитетах – штабы. В своей деятельности по формированию, обучению, снабжению частей они руководствовались положениями и инструкциями, разрабатываемыми Всероссийской коллегией. </w:t>
      </w:r>
    </w:p>
    <w:p w:rsidR="006A2206" w:rsidRPr="005B5939" w:rsidRDefault="006A2206" w:rsidP="00634A4A">
      <w:pPr>
        <w:widowControl w:val="0"/>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b/>
          <w:bCs/>
          <w:sz w:val="30"/>
          <w:szCs w:val="30"/>
        </w:rPr>
        <w:t xml:space="preserve">Основу добровольческих формирований составляли красногвардейские отряды и революционно настроенные солдаты Западного фронта.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Отбором добровольцев среди солдат Западного фронта занимались специальные коллегии, которые были созданы при фронтовом, армейских, корпусных и дивизионных солдатских комитетах.</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Ряд частей Западного фронта был полностью преобразован в боевые формирования вооруженных сил. Так, например, 276 солдат 8-го гренадерского Московского полка изъявили желание вступить в Красную Армию и именоваться Военно-революционным полком московских гренадеров. Из числа старой армии в начале </w:t>
      </w:r>
      <w:smartTag w:uri="urn:schemas-microsoft-com:office:smarttags" w:element="metricconverter">
        <w:smartTagPr>
          <w:attr w:name="ProductID" w:val="1918 г"/>
        </w:smartTagPr>
        <w:r w:rsidRPr="005B5939">
          <w:rPr>
            <w:rFonts w:ascii="Times New Roman" w:hAnsi="Times New Roman" w:cs="Times New Roman"/>
            <w:sz w:val="30"/>
            <w:szCs w:val="30"/>
          </w:rPr>
          <w:t>1918 г</w:t>
        </w:r>
      </w:smartTag>
      <w:r w:rsidRPr="005B5939">
        <w:rPr>
          <w:rFonts w:ascii="Times New Roman" w:hAnsi="Times New Roman" w:cs="Times New Roman"/>
          <w:sz w:val="30"/>
          <w:szCs w:val="30"/>
        </w:rPr>
        <w:t>. в Красную Армию вступили на Западном фронте около 15 тыс. человек.</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Создание Красной Армии происходило в неимоверно трудных условиях. Недоставало оружия, обмундирования, продовольствия. Не хватало опытных военных специалистов, необходимых для развертывания армейского аппарата.</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Перед новой армией, организация которой еще только началась, стоял жестокий и сильный враг. 18 февраля </w:t>
      </w:r>
      <w:smartTag w:uri="urn:schemas-microsoft-com:office:smarttags" w:element="metricconverter">
        <w:smartTagPr>
          <w:attr w:name="ProductID" w:val="1918 г"/>
        </w:smartTagPr>
        <w:r w:rsidRPr="005B5939">
          <w:rPr>
            <w:rFonts w:ascii="Times New Roman" w:hAnsi="Times New Roman" w:cs="Times New Roman"/>
            <w:sz w:val="30"/>
            <w:szCs w:val="30"/>
          </w:rPr>
          <w:t>1918 г</w:t>
        </w:r>
      </w:smartTag>
      <w:r w:rsidRPr="005B5939">
        <w:rPr>
          <w:rFonts w:ascii="Times New Roman" w:hAnsi="Times New Roman" w:cs="Times New Roman"/>
          <w:sz w:val="30"/>
          <w:szCs w:val="30"/>
        </w:rPr>
        <w:t>. германские войска, вероломно нарушив условия предварительного перемирия, начали наступление крупными силами по всему фронту.</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По всей Беларуси развернулась мобилизация революционных сил на борьбу с немецкими оккупантами.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Вооруженные солдаты, рабочие, крестьяне в исключительно трудных условиях мужественно отстаивали родную землю. Упорные бои проходили на подступах к Полоцку, Борисову, Осиповичам, Гомелю, Калинковичам.</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В этих боях отличились 2-я революционная армия под командованием Р.И. Берзина, бойцы 3-й бригады латышских стрелков под командованием И.И. Вацетиса, Витебский, Могилевский отряды, Невельский, Оршанский и Сенненский красногвардейские полки, 5-й полк рабочих и крестьян Красной Армии и конно-разведывательный латышский отряд, прибывший из Двинска. Вокруг этой организованной силы объединились многочисленные партизанские формирования, насчитывавшие не менее 12 тыс. человек. </w:t>
      </w:r>
    </w:p>
    <w:p w:rsidR="006A2206" w:rsidRPr="005B5939" w:rsidRDefault="006A2206" w:rsidP="00634A4A">
      <w:pPr>
        <w:widowControl w:val="0"/>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sz w:val="30"/>
          <w:szCs w:val="30"/>
        </w:rPr>
        <w:t xml:space="preserve">Героическое сопротивление врагу оказали молодые отряды Красной Армии под Нарвой и Псковом. К 23 февраля 1918 г. они приостановили продвижение немецких войск. </w:t>
      </w:r>
      <w:r w:rsidRPr="005B5939">
        <w:rPr>
          <w:rFonts w:ascii="Times New Roman" w:hAnsi="Times New Roman" w:cs="Times New Roman"/>
          <w:b/>
          <w:bCs/>
          <w:sz w:val="30"/>
          <w:szCs w:val="30"/>
        </w:rPr>
        <w:t xml:space="preserve">В ознаменование массового подъема нашего народа на защиту социалистического Отечества и мужественного сопротивления отрядов Красной Армии германским захватчикам день 23 февраля ежегодно отмечается как всенародный праздник. В нашей стране – это День защитников Отечества и Вооруженных Сил Республики Беларусь.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Советская Республика получила короткую передышку. Несмотря на заключенный мир, опасность немецкого нашествия в глубь страны не была снята. Ввиду этого для прикрытия внутренних областей Советской Республики постановлением Комитета революционной обороны от 3 марта 1918 г. создавалась завеса, которая положила бы предел распространению германских войск внутрь страны. Она состояла из отдельных отрядов, действующих во взаимной связи. Старые штабы фронтов и революционный Полевой штаб при ставке расформировывались. Создавались два участка отрядов завесы - Северный и Западный. Это были первые оперативные объединения западного стратегического направления. На группу отрядов Западного участка завесы директивой Высшего военного совета от 5 марта 1918 г. возлагалась задача оборонять от возможного вторжения кайзеровских войск. Это было первое объединение войск Красной Армии на территории будущего Белорусского военного округа.</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Создание боеспособных воинских частей в системе Западного участка отрядов завесы существенно укрепило оборону страны.</w:t>
      </w:r>
    </w:p>
    <w:p w:rsidR="006A2206" w:rsidRPr="005B5939" w:rsidRDefault="006A2206" w:rsidP="00634A4A">
      <w:pPr>
        <w:widowControl w:val="0"/>
        <w:spacing w:after="0" w:line="240" w:lineRule="auto"/>
        <w:ind w:firstLine="709"/>
        <w:jc w:val="both"/>
        <w:rPr>
          <w:rFonts w:ascii="Times New Roman" w:hAnsi="Times New Roman" w:cs="Times New Roman"/>
          <w:color w:val="FF0000"/>
          <w:sz w:val="30"/>
          <w:szCs w:val="30"/>
        </w:rPr>
      </w:pPr>
      <w:r w:rsidRPr="005B5939">
        <w:rPr>
          <w:rFonts w:ascii="Times New Roman" w:hAnsi="Times New Roman" w:cs="Times New Roman"/>
          <w:sz w:val="30"/>
          <w:szCs w:val="30"/>
        </w:rPr>
        <w:t>В связи с общей перестройкой системы руководства и организации Красной Армии вместо Западного участка отрядов завесы приказом Главнокомандующего всеми Вооруженными Силами Республики от 11 сентября 1918 г. был создан Западный район обороны</w:t>
      </w:r>
      <w:r w:rsidRPr="005B5939">
        <w:rPr>
          <w:rFonts w:ascii="Times New Roman" w:hAnsi="Times New Roman" w:cs="Times New Roman"/>
          <w:color w:val="FF0000"/>
          <w:sz w:val="30"/>
          <w:szCs w:val="30"/>
        </w:rPr>
        <w:t xml:space="preserve">.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28 сентября 1918 г. советские войска вступили в Лепель. 31 октября красных бойцов встречало ликующее население Могилева. Этим было положено начало освобождению белорусских земель от немецких оккупантов.</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13 ноября 1918 г. ВЦИК аннулировал мирный договор, заключенный в Брест-Литовске, и связанные с ним соглашения</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На совещании Реввоенсовета Республики в тот же день было решено занять советскими войсками ранее оккупированные Германией территории страны.</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15 ноября Реввоенсовет Республики преобразовал Западный район обороны в Западную армию. В ноябре ее войсками были освобождены Полоцк, Жлобин и Бобруйск, Борисов и Слуцк. 10 декабря Красное знамя уже развевалось над освобожденным Минском. Под руководством большевиков в тылу захватчиков вели активные боевые действия многочисленные партизанские отряды. По неполным данным, только на территории Минского, Могилевского, Бобруйского, Борисовского, Гомельского, Речицкого, Слуцкого и Быховского уездов осенью 1918 г. действовало около 100 партизанских отрядов.</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b/>
          <w:bCs/>
          <w:sz w:val="30"/>
          <w:szCs w:val="30"/>
        </w:rPr>
        <w:t>11 ноября 1918 г. Германия признала свое поражение в Первой мировой войне и капитулировала.</w:t>
      </w:r>
      <w:r w:rsidRPr="005B5939">
        <w:rPr>
          <w:rFonts w:ascii="Times New Roman" w:hAnsi="Times New Roman" w:cs="Times New Roman"/>
          <w:sz w:val="30"/>
          <w:szCs w:val="30"/>
        </w:rPr>
        <w:t xml:space="preserve"> 13 ноября 1918 г. СНК РСФСР заявил об аннулировании условий Брестского мира. С 16 ноября 1918 г. начался вывод немецких войск с оккупированной территории, а вслед за этим стали возвращаться войска Красной Армии. В частности, 21 ноября 1918 г. они вошли в Полоцк, 28 ноября 1918 г. – Бобруйск, 2 декабря 1918 г. – Борисов, 8 декабря 1918 г. – Слуцк, а 10 декабря 1918 г. они вошли в Минск. </w:t>
      </w:r>
    </w:p>
    <w:p w:rsidR="006A2206" w:rsidRPr="005B5939" w:rsidRDefault="006A2206" w:rsidP="00634A4A">
      <w:pPr>
        <w:widowControl w:val="0"/>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b/>
          <w:bCs/>
          <w:sz w:val="30"/>
          <w:szCs w:val="30"/>
        </w:rPr>
        <w:t>Признательность белорусского народа Красной Армии ярко выражалась в торжественных встречах бойцов-освободителей, в волнующих письмах, в горячих словах приветствий. Еще не оправившиеся от долгих военных лет, начисто ограбленные оккупантами, крестьяне Беларуси находили силы и средства, чтобы помогать родной армии.</w:t>
      </w:r>
    </w:p>
    <w:p w:rsidR="006A2206" w:rsidRPr="005B5939" w:rsidRDefault="006A2206" w:rsidP="00634A4A">
      <w:pPr>
        <w:widowControl w:val="0"/>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sz w:val="30"/>
          <w:szCs w:val="30"/>
        </w:rPr>
        <w:t xml:space="preserve">Таким образом, изгнание оккупантов создало в Беларуси новую обстановку. Среди политических, экономических и военных мер, принятых для укрепления и упрочения Советской власти, большое значение имело включение его территории в общую систему военно-окружного деления страны. </w:t>
      </w:r>
      <w:r w:rsidRPr="005B5939">
        <w:rPr>
          <w:rFonts w:ascii="Times New Roman" w:hAnsi="Times New Roman" w:cs="Times New Roman"/>
          <w:b/>
          <w:bCs/>
          <w:sz w:val="30"/>
          <w:szCs w:val="30"/>
        </w:rPr>
        <w:t xml:space="preserve">Так, 28 ноября 1918 года был создан Минский военный округ, который, в свою очередь, 12 декабря 1918 года был переименован в Западный военный округ, а 2 октября 1926 года стал Белорусским военным округом. </w:t>
      </w:r>
    </w:p>
    <w:p w:rsidR="006A2206" w:rsidRPr="005B5939" w:rsidRDefault="006A2206" w:rsidP="00634A4A">
      <w:pPr>
        <w:widowControl w:val="0"/>
        <w:spacing w:after="0" w:line="240" w:lineRule="auto"/>
        <w:ind w:firstLine="708"/>
        <w:jc w:val="both"/>
        <w:rPr>
          <w:rFonts w:ascii="Times New Roman" w:hAnsi="Times New Roman" w:cs="Times New Roman"/>
          <w:b/>
          <w:bCs/>
          <w:sz w:val="30"/>
          <w:szCs w:val="30"/>
        </w:rPr>
      </w:pPr>
      <w:r w:rsidRPr="005B5939">
        <w:rPr>
          <w:rFonts w:ascii="Times New Roman" w:hAnsi="Times New Roman" w:cs="Times New Roman"/>
          <w:b/>
          <w:bCs/>
          <w:sz w:val="30"/>
          <w:szCs w:val="30"/>
        </w:rPr>
        <w:t>Победа над германскими войсками создала предпосылки для создания БССР, и такое решение было принято 24 декабря 1918 г. на заседании бюро ЦК РКП(б).</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25 декабря 1918 г. нарком по делам национальностей И. Сталин от имени ЦК РКП(б) передал приказ партии о создании БССР, во-первых, членам Северо-Западного областного комитета РКП(б) и Областного исполкома Западной области и фронта и, во-вторых, сотрудникам Белнацкома. 29 декабря 1918 г. члены будущего правительства БССР выехали в Смоленск.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30 декабря 1918 г. состоялась </w:t>
      </w:r>
      <w:r w:rsidRPr="005B5939">
        <w:rPr>
          <w:rFonts w:ascii="Times New Roman" w:hAnsi="Times New Roman" w:cs="Times New Roman"/>
          <w:sz w:val="30"/>
          <w:szCs w:val="30"/>
          <w:lang w:val="en-US"/>
        </w:rPr>
        <w:t>VI</w:t>
      </w:r>
      <w:r w:rsidRPr="005B5939">
        <w:rPr>
          <w:rFonts w:ascii="Times New Roman" w:hAnsi="Times New Roman" w:cs="Times New Roman"/>
          <w:sz w:val="30"/>
          <w:szCs w:val="30"/>
        </w:rPr>
        <w:t xml:space="preserve"> конференция РКП(б) Северо-Западной области, на которой была учреждена КП(б)Б и принято решение о создании БССР. 31 декабря 1918 г. было сформировано ЦБ КП(б)Б и решен вопрос о составе Временного революционного Рабоче-крестьянского правительства БССР</w:t>
      </w:r>
    </w:p>
    <w:p w:rsidR="006A2206" w:rsidRPr="005B5939" w:rsidRDefault="006A2206" w:rsidP="00634A4A">
      <w:pPr>
        <w:widowControl w:val="0"/>
        <w:autoSpaceDE w:val="0"/>
        <w:autoSpaceDN w:val="0"/>
        <w:adjustRightInd w:val="0"/>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sz w:val="30"/>
          <w:szCs w:val="30"/>
        </w:rPr>
        <w:t xml:space="preserve">1 января 1919 г. на заседании Временного рабоче-крестьянского Советского правительства в Смоленске был принят Манифест об образовании Белорусской ССР, который подписали Д.Ф. Жилунович, А.Ф. Мясников, С.Б. Иванов, А.Г. Червяков, И.И. Рейнгольд. С этого момента начала отсчет своей истории независимая Советская Социалистическая Республика Беларусь (так она называлась в документах и публикациях того времени). </w:t>
      </w:r>
      <w:r w:rsidRPr="005B5939">
        <w:rPr>
          <w:rFonts w:ascii="Times New Roman" w:hAnsi="Times New Roman" w:cs="Times New Roman"/>
          <w:b/>
          <w:bCs/>
          <w:sz w:val="30"/>
          <w:szCs w:val="30"/>
        </w:rPr>
        <w:t>Манифест перед всем миром объявил:</w:t>
      </w:r>
    </w:p>
    <w:p w:rsidR="006A2206" w:rsidRPr="005B5939" w:rsidRDefault="006A2206" w:rsidP="00634A4A">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1. Отныне вся власть в Белоруссии принадлежит только Советам рабочих, крестьянских, батрацких и красноармейских депутатов.</w:t>
      </w:r>
    </w:p>
    <w:p w:rsidR="006A2206" w:rsidRPr="005B5939" w:rsidRDefault="006A2206" w:rsidP="00634A4A">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2. Еще сохранившаяся где бы то ни было в Белоруссии власть немецких, польских и украинских оккупантов отныне считается упраздненной.</w:t>
      </w:r>
    </w:p>
    <w:p w:rsidR="006A2206" w:rsidRPr="005B5939" w:rsidRDefault="006A2206" w:rsidP="00634A4A">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3. Белорусская Рада с ее так называемыми "народными министрами" объявляется вне закона.</w:t>
      </w:r>
    </w:p>
    <w:p w:rsidR="006A2206" w:rsidRPr="005B5939" w:rsidRDefault="006A2206" w:rsidP="00634A4A">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4. Все законы, договоры, постановления, приказы и распоряжения как Рады и ее слуг, так равно и немецких, польских и украинских оккупационных властей считаются недействительными (отмененными).</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2–3 февраля 1919 г. прошел первый Всебелорусский съезд Советов рабочих, крестьянских и красноармейских депутатов, на котором была утверждена Конституция БССР 1919 г. и принято решение о создании Литовско-Белорусской ССР (Литбел). Согласно Конституции в БССР:</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 xml:space="preserve">Против установления  советской власти в Беларуси и Литве, т. е. на тех территориях, которые когда-то входили в состав Речи Посполитой протестовало правительство Ю. Пилсудского. </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При поддержке Антанты </w:t>
      </w:r>
      <w:r w:rsidRPr="005B5939">
        <w:rPr>
          <w:rStyle w:val="Emphasis"/>
          <w:sz w:val="30"/>
          <w:szCs w:val="30"/>
        </w:rPr>
        <w:t>Польша в феврале 1919 г. начала военные действия </w:t>
      </w:r>
      <w:r w:rsidRPr="005B5939">
        <w:rPr>
          <w:sz w:val="30"/>
          <w:szCs w:val="30"/>
        </w:rPr>
        <w:t>против Советской России. Первой жертвой стала БССР, которая находилась в федеративной связи с РСФСР. Польские правящие круги считали, что «родина Костюшко, Мицкевича и Траугутта принадлежит Польше как часть неделимая». По мнению Пилсудского, польские границы необходимо было отнести «на востоке до Смоленска и далее на юг до Днепра и Сожа» («государство от моря до моря»).</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Уже к середине марта 1919 г. были захвачены Брест, Волковыск, Слоним, Скидель, Щучин, Пинск, Барановичи. 19 февраля 1919 г. был создан Западный фронт, 8 апреля 1919 г. Литбел была объявлена на военном положении, 19 апреля 1919 г. был создан Совет обороны Литбела во главе с В. Мицкявичусом-Капсукасом. Однако силы противника были превосходящими и 22 апреля 1919 г. поляки захватили Вильно – столицу Литбела. Несмотря на срочную мобилизацию в Красную Армию, на Западный фронт, введение военного положения в городах и деревнях, создание военно-революционных комитетов, летом 1919 г. польские войска успешно наступали. Они захватили Вилейку, Молодечно, Заславль, Семков Городок. 8 августа 1919 г. поляки ворвались в Минск. В августе – сентябре были захвачены Игумен, Ново-Борисов, Бобруйск, Жлобин, Рогачев.</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b/>
          <w:bCs/>
          <w:sz w:val="30"/>
          <w:szCs w:val="30"/>
        </w:rPr>
      </w:pPr>
      <w:r w:rsidRPr="005B5939">
        <w:rPr>
          <w:sz w:val="30"/>
          <w:szCs w:val="30"/>
        </w:rPr>
        <w:t xml:space="preserve">На захваченной территории </w:t>
      </w:r>
      <w:r w:rsidRPr="005B5939">
        <w:rPr>
          <w:b/>
          <w:bCs/>
          <w:sz w:val="30"/>
          <w:szCs w:val="30"/>
        </w:rPr>
        <w:t>оккупанты установили режим террора. Только в Минске было арестовано более 1000 жителей, 100 из которых расстреляли по приговору военно-полевых судов.</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В ответ были созданы подпольные партийные организации и партизанские отряды.</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Тем временем Польша укрепляла свои вооруженные силы. Французский маршал Фош был назначен главнокомандующим польской армии. В начале 1920 г. Польша имела 740-тысячное войско.</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5 марта 1920 г. началась наступательная операция, в результате которой поляками были захвачены Речица, Мозырь, Калинковичи. Весной 1920 г. на Белорусско-Литовском и Украинском фронтах у поляков насчитывалось 148,5 тыс. штыков и сабель, на Западном и Юго-Западном советских фронтах – только около 65 тыс. штыков и сабель.</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 xml:space="preserve">25 апреля 1920 г. войска Польши перешли в наступление в Украине: 70-тысячной армии врага противостояли 15 тыс. красноармейцев. 6 мая 1920 г. поляки захватили Киев. Наступление продолжалось до 14 мая 1920 г. и было остановлено на линии Киев – Ямполь. В соответствии с тезисами ЦК РКП(б) «Польский фронт и наши задачи» с апреля до ноября 1920 г. было проведено шесть партийных мобилизаций, в результате которых в Красную Армию было призвано около 25 тыс. коммунистов. Всего в 1920 г. в стране в Красную Армию было мобилизовано около 1 млн человек. </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 xml:space="preserve">28 апреля 1920 г. Политбюро ЦК РКП(б) утвердило разработанный Главным командованием план боевых действий: </w:t>
      </w:r>
      <w:r w:rsidRPr="005B5939">
        <w:rPr>
          <w:b/>
          <w:bCs/>
          <w:sz w:val="30"/>
          <w:szCs w:val="30"/>
        </w:rPr>
        <w:t>главный удар осуществляют войска Западного фронта в Беларуси</w:t>
      </w:r>
      <w:r w:rsidRPr="005B5939">
        <w:rPr>
          <w:sz w:val="30"/>
          <w:szCs w:val="30"/>
        </w:rPr>
        <w:t>,</w:t>
      </w:r>
      <w:r w:rsidRPr="005B5939">
        <w:rPr>
          <w:color w:val="3366FF"/>
          <w:sz w:val="30"/>
          <w:szCs w:val="30"/>
        </w:rPr>
        <w:t xml:space="preserve"> </w:t>
      </w:r>
      <w:r w:rsidRPr="005B5939">
        <w:rPr>
          <w:sz w:val="30"/>
          <w:szCs w:val="30"/>
        </w:rPr>
        <w:t xml:space="preserve">вспомогательный – войска Юго-Западного фронта в направлении Бреста. Главнокомандующим Западного фронта был назначен </w:t>
      </w:r>
      <w:r w:rsidRPr="005B5939">
        <w:rPr>
          <w:sz w:val="30"/>
          <w:szCs w:val="30"/>
        </w:rPr>
        <w:br/>
        <w:t xml:space="preserve">М. Тухачевский, политотдел фронта возглавил А. Мясников. </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4 июля 1920 г. началось успешное наступление Западного фронта</w:t>
      </w:r>
      <w:r w:rsidRPr="005B5939">
        <w:rPr>
          <w:color w:val="3366FF"/>
          <w:sz w:val="30"/>
          <w:szCs w:val="30"/>
        </w:rPr>
        <w:t xml:space="preserve">, </w:t>
      </w:r>
      <w:r w:rsidRPr="005B5939">
        <w:rPr>
          <w:b/>
          <w:bCs/>
          <w:sz w:val="30"/>
          <w:szCs w:val="30"/>
        </w:rPr>
        <w:t>Благодаря мужеству красноармейцев</w:t>
      </w:r>
      <w:r w:rsidRPr="005B5939">
        <w:rPr>
          <w:b/>
          <w:bCs/>
          <w:color w:val="3366FF"/>
          <w:sz w:val="30"/>
          <w:szCs w:val="30"/>
        </w:rPr>
        <w:t xml:space="preserve"> </w:t>
      </w:r>
      <w:r w:rsidRPr="005B5939">
        <w:rPr>
          <w:b/>
          <w:bCs/>
          <w:sz w:val="30"/>
          <w:szCs w:val="30"/>
        </w:rPr>
        <w:t>11 июля 1920 г. был освобожден Минск, а затем и вся территория Беларуси.</w:t>
      </w:r>
      <w:r w:rsidRPr="005B5939">
        <w:rPr>
          <w:color w:val="3366FF"/>
          <w:sz w:val="30"/>
          <w:szCs w:val="30"/>
        </w:rPr>
        <w:t xml:space="preserve"> </w:t>
      </w:r>
      <w:r w:rsidRPr="005B5939">
        <w:rPr>
          <w:sz w:val="30"/>
          <w:szCs w:val="30"/>
        </w:rPr>
        <w:t>Создавались военно-революционные комитеты, которые до избрания Советов являлись органами государственной власти. В Минск из Смоленска переехали ЦК КП(б) Литвы и Беларуси и правительственные учреждения.</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В конце июля Красная Армия вступила на территорию Польши. 30 июля 1920 г. в Белостоке был создан Временный ревком Польши (Польревком) в составе Ю. Мархлевского, Ф. Дзержинского, Ф. Кона и др. В середине августа 1920 г. начала создаваться Польская Красная Армия.</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Однако, в результате Висленской (Варшавской) военной операции, которая в польской историографии рассматривается как «чудо над Вислой», Красная Армия потерпела поражение. 17 августа 1920 г. началось ее общее отступление. В окружении оказались 4-я армия и 3-й конный корпус. Наступление польской армии продолжалось в сентябре 1920 г.</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sz w:val="30"/>
          <w:szCs w:val="30"/>
        </w:rPr>
      </w:pPr>
      <w:r w:rsidRPr="005B5939">
        <w:rPr>
          <w:sz w:val="30"/>
          <w:szCs w:val="30"/>
        </w:rPr>
        <w:t>12 октября 1920 г. были заключены перемирие и прелиминарный (предварительный) договор между Советской Россией и Украиной, с одной стороны, и Польшей – с другой. Представителей Беларуси на переговорах не было. По условиям перемирия, военные действия должны были прекратиться 18 октября в 24 часа. 15 октября 1920 г. польские войска захватили Минск, однако 17 октября оставили город, поскольку Минск по условиям перемирия оставался за советской стороной.</w:t>
      </w:r>
    </w:p>
    <w:p w:rsidR="006A2206" w:rsidRPr="005B5939" w:rsidRDefault="006A2206" w:rsidP="00634A4A">
      <w:pPr>
        <w:pStyle w:val="NormalWeb"/>
        <w:widowControl w:val="0"/>
        <w:shd w:val="clear" w:color="auto" w:fill="FFFFFF"/>
        <w:spacing w:before="0" w:beforeAutospacing="0" w:after="0" w:afterAutospacing="0"/>
        <w:ind w:left="45" w:right="45" w:firstLine="480"/>
        <w:jc w:val="both"/>
        <w:textAlignment w:val="top"/>
        <w:rPr>
          <w:b/>
          <w:bCs/>
          <w:sz w:val="30"/>
          <w:szCs w:val="30"/>
        </w:rPr>
      </w:pPr>
      <w:r w:rsidRPr="005B5939">
        <w:rPr>
          <w:rStyle w:val="Emphasis"/>
          <w:b/>
          <w:bCs/>
          <w:i w:val="0"/>
          <w:iCs w:val="0"/>
          <w:sz w:val="30"/>
          <w:szCs w:val="30"/>
        </w:rPr>
        <w:t>18 марта 1921 г.</w:t>
      </w:r>
      <w:r w:rsidRPr="005B5939">
        <w:rPr>
          <w:b/>
          <w:bCs/>
          <w:sz w:val="30"/>
          <w:szCs w:val="30"/>
        </w:rPr>
        <w:t> в Риге был заключен договор между Советской Россией и Польшей. Западная Беларусь (территория современных Брестской и Гродненской областей, а также часть Минской и Витебской областей) осталась в составе Польши. Там проживало более 4 млн человек. Оккупация этих территорий Польшей продолжалась до 17 сентября 1939 г.</w:t>
      </w:r>
    </w:p>
    <w:p w:rsidR="006A2206" w:rsidRPr="005B5939" w:rsidRDefault="006A2206" w:rsidP="00634A4A">
      <w:pPr>
        <w:widowControl w:val="0"/>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sz w:val="30"/>
          <w:szCs w:val="30"/>
        </w:rPr>
        <w:t>7 июля 1920 г. накануне освобождения Минска от польских войск был сформирован Минский губернский революционный комитет. 16 июля 1920 г. ЦК РКП(б) принял решение о создании Белревкома во главе с А. Червяковым.</w:t>
      </w:r>
      <w:r w:rsidRPr="005B5939">
        <w:rPr>
          <w:rFonts w:ascii="Times New Roman" w:hAnsi="Times New Roman" w:cs="Times New Roman"/>
          <w:b/>
          <w:bCs/>
          <w:sz w:val="30"/>
          <w:szCs w:val="30"/>
        </w:rPr>
        <w:t xml:space="preserve"> 31 июля 1920 г. в Минске во второй раз была провозглашена БССР.  </w:t>
      </w:r>
    </w:p>
    <w:p w:rsidR="006A2206" w:rsidRPr="005B5939" w:rsidRDefault="006A2206" w:rsidP="00634A4A">
      <w:pPr>
        <w:widowControl w:val="0"/>
        <w:spacing w:after="0" w:line="240" w:lineRule="auto"/>
        <w:ind w:firstLine="709"/>
        <w:jc w:val="both"/>
        <w:rPr>
          <w:rFonts w:ascii="Times New Roman" w:hAnsi="Times New Roman" w:cs="Times New Roman"/>
          <w:spacing w:val="4"/>
          <w:sz w:val="30"/>
          <w:szCs w:val="30"/>
        </w:rPr>
      </w:pPr>
      <w:r w:rsidRPr="005B5939">
        <w:rPr>
          <w:rFonts w:ascii="Times New Roman" w:hAnsi="Times New Roman" w:cs="Times New Roman"/>
          <w:sz w:val="30"/>
          <w:szCs w:val="30"/>
        </w:rPr>
        <w:t xml:space="preserve">После окончания гражданской войны важным политическим вопросом стало правовое оформление отношений РСФСР с </w:t>
      </w:r>
      <w:r w:rsidRPr="005B5939">
        <w:rPr>
          <w:rFonts w:ascii="Times New Roman" w:hAnsi="Times New Roman" w:cs="Times New Roman"/>
          <w:spacing w:val="-4"/>
          <w:sz w:val="30"/>
          <w:szCs w:val="30"/>
        </w:rPr>
        <w:t xml:space="preserve">другими социалистическими республиками, в том числе БССР. </w:t>
      </w:r>
      <w:r w:rsidRPr="005B5939">
        <w:rPr>
          <w:rFonts w:ascii="Times New Roman" w:hAnsi="Times New Roman" w:cs="Times New Roman"/>
          <w:b/>
          <w:bCs/>
          <w:spacing w:val="-4"/>
          <w:sz w:val="30"/>
          <w:szCs w:val="30"/>
        </w:rPr>
        <w:t>16 января 1921</w:t>
      </w:r>
      <w:r w:rsidRPr="005B5939">
        <w:rPr>
          <w:rFonts w:ascii="Times New Roman" w:hAnsi="Times New Roman" w:cs="Times New Roman"/>
          <w:b/>
          <w:bCs/>
          <w:sz w:val="30"/>
          <w:szCs w:val="30"/>
        </w:rPr>
        <w:t xml:space="preserve"> г. БССР и РСФСР подписали договор, согласно которому признавался государственный суверенитет БССР. </w:t>
      </w:r>
      <w:r w:rsidRPr="005B5939">
        <w:rPr>
          <w:rFonts w:ascii="Times New Roman" w:hAnsi="Times New Roman" w:cs="Times New Roman"/>
          <w:sz w:val="30"/>
          <w:szCs w:val="30"/>
        </w:rPr>
        <w:t xml:space="preserve">Вместе с тем БССР передавала правительству РСФСР свои властные полномочия в области международных </w:t>
      </w:r>
      <w:r w:rsidRPr="005B5939">
        <w:rPr>
          <w:rFonts w:ascii="Times New Roman" w:hAnsi="Times New Roman" w:cs="Times New Roman"/>
          <w:spacing w:val="4"/>
          <w:sz w:val="30"/>
          <w:szCs w:val="30"/>
        </w:rPr>
        <w:t>отношений, внешней торговли, транспорта, связи, военных и морских дел.</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19 февраля 1937 г. была принята новая Конституция БССР. Высшим органом власти являлся Верховный Совет, который осуществлял законодательную власть, избирал Президиум Верховного Совета БССР, формировал и утверждал правительство – СНК БССР и контролировал их деятельность. Местные Советы депутатов трудящихся, образованные вместо съездов Советов рабочих, крестьянских и красноармейских депутатов, являлись местными органами государственной власти. Исполкомы местных Советов были отнесены к органам государственного управления.</w:t>
      </w:r>
    </w:p>
    <w:p w:rsidR="006A2206" w:rsidRPr="005B5939" w:rsidRDefault="006A2206" w:rsidP="00634A4A">
      <w:pPr>
        <w:widowControl w:val="0"/>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b/>
          <w:bCs/>
          <w:sz w:val="30"/>
          <w:szCs w:val="30"/>
        </w:rPr>
        <w:t>Таким образом, благодаря мужеству воинов Красной гвардии, РККА Беларусь впервые  обрела собственную государственность.</w:t>
      </w:r>
    </w:p>
    <w:p w:rsidR="006A2206" w:rsidRPr="005B5939" w:rsidRDefault="006A2206" w:rsidP="00634A4A">
      <w:pPr>
        <w:widowControl w:val="0"/>
        <w:spacing w:after="0" w:line="240" w:lineRule="auto"/>
        <w:ind w:firstLine="709"/>
        <w:jc w:val="both"/>
        <w:rPr>
          <w:rFonts w:ascii="Times New Roman" w:eastAsia="HiddenHorzOCR" w:hAnsi="Times New Roman" w:cs="Times New Roman"/>
          <w:b/>
          <w:bCs/>
          <w:sz w:val="30"/>
          <w:szCs w:val="30"/>
        </w:rPr>
      </w:pPr>
      <w:r w:rsidRPr="005B5939">
        <w:rPr>
          <w:rFonts w:ascii="Times New Roman" w:hAnsi="Times New Roman" w:cs="Times New Roman"/>
          <w:b/>
          <w:bCs/>
          <w:sz w:val="30"/>
          <w:szCs w:val="30"/>
        </w:rPr>
        <w:t>Значительным вкладом в становление белорусской государственности стал</w:t>
      </w:r>
      <w:r w:rsidRPr="005B5939">
        <w:rPr>
          <w:rFonts w:ascii="Times New Roman" w:eastAsia="HiddenHorzOCR" w:hAnsi="Times New Roman" w:cs="Times New Roman"/>
          <w:b/>
          <w:bCs/>
          <w:sz w:val="30"/>
          <w:szCs w:val="30"/>
        </w:rPr>
        <w:t xml:space="preserve"> освободительный поход войск Белорусского фронта</w:t>
      </w:r>
      <w:r w:rsidRPr="005B5939">
        <w:rPr>
          <w:rFonts w:ascii="Times New Roman" w:hAnsi="Times New Roman" w:cs="Times New Roman"/>
          <w:b/>
          <w:bCs/>
          <w:sz w:val="30"/>
          <w:szCs w:val="30"/>
        </w:rPr>
        <w:t xml:space="preserve"> Красной армии </w:t>
      </w:r>
      <w:r w:rsidRPr="005B5939">
        <w:rPr>
          <w:rFonts w:ascii="Times New Roman" w:eastAsia="HiddenHorzOCR" w:hAnsi="Times New Roman" w:cs="Times New Roman"/>
          <w:b/>
          <w:bCs/>
          <w:sz w:val="30"/>
          <w:szCs w:val="30"/>
        </w:rPr>
        <w:t>в 3ападную Белоруссию сентябре - ноябре 1939 года, в результате которого всего за 12 дней Белорусской СССР были возвращены территории нынешних Брестской, Гродненской и части Минской областей, благодаря чему белорусский народ был объединен в едином государстве.</w:t>
      </w:r>
    </w:p>
    <w:p w:rsidR="006A2206" w:rsidRPr="005B5939" w:rsidRDefault="006A2206" w:rsidP="00634A4A">
      <w:pPr>
        <w:widowControl w:val="0"/>
        <w:spacing w:after="0" w:line="240" w:lineRule="auto"/>
        <w:ind w:firstLine="709"/>
        <w:jc w:val="both"/>
        <w:rPr>
          <w:rFonts w:ascii="Times New Roman" w:eastAsia="HiddenHorzOCR" w:hAnsi="Times New Roman" w:cs="Times New Roman"/>
          <w:sz w:val="30"/>
          <w:szCs w:val="30"/>
        </w:rPr>
      </w:pPr>
      <w:r w:rsidRPr="005B5939">
        <w:rPr>
          <w:rFonts w:ascii="Times New Roman" w:hAnsi="Times New Roman" w:cs="Times New Roman"/>
          <w:sz w:val="30"/>
          <w:szCs w:val="30"/>
        </w:rPr>
        <w:t>За годы существования белорусские войска  еще не раз меняли свое название. Довелось им быть</w:t>
      </w:r>
      <w:r w:rsidRPr="005B5939">
        <w:rPr>
          <w:rFonts w:ascii="Times New Roman" w:hAnsi="Times New Roman" w:cs="Times New Roman"/>
          <w:b/>
          <w:bCs/>
          <w:sz w:val="30"/>
          <w:szCs w:val="30"/>
        </w:rPr>
        <w:t xml:space="preserve"> </w:t>
      </w:r>
      <w:r w:rsidRPr="005B5939">
        <w:rPr>
          <w:rFonts w:ascii="Times New Roman" w:hAnsi="Times New Roman" w:cs="Times New Roman"/>
          <w:sz w:val="30"/>
          <w:szCs w:val="30"/>
        </w:rPr>
        <w:t>и</w:t>
      </w:r>
      <w:r w:rsidRPr="005B5939">
        <w:rPr>
          <w:rFonts w:ascii="Times New Roman" w:hAnsi="Times New Roman" w:cs="Times New Roman"/>
          <w:b/>
          <w:bCs/>
          <w:sz w:val="30"/>
          <w:szCs w:val="30"/>
        </w:rPr>
        <w:t xml:space="preserve"> </w:t>
      </w:r>
      <w:r w:rsidRPr="005B5939">
        <w:rPr>
          <w:rFonts w:ascii="Times New Roman" w:eastAsia="HiddenHorzOCR" w:hAnsi="Times New Roman" w:cs="Times New Roman"/>
          <w:sz w:val="30"/>
          <w:szCs w:val="30"/>
        </w:rPr>
        <w:t xml:space="preserve">Белорусско-Литовским военным округом,  Белорусским особым военным и  3ападным особым военным,  Белорусским фронтом и Белорусским военным округом. Но как  бы не назывался округ, какие бы территории не включал в себя, он, созданный в тяжелейший для страны период – годы гражданской войны,  с первых лет своего существования стал играть ведущую  роль в деле укрепления оборонной мощи Советского государства. </w:t>
      </w:r>
    </w:p>
    <w:p w:rsidR="006A2206" w:rsidRDefault="006A2206" w:rsidP="00634A4A">
      <w:pPr>
        <w:widowControl w:val="0"/>
        <w:tabs>
          <w:tab w:val="left" w:pos="709"/>
          <w:tab w:val="left" w:pos="1080"/>
        </w:tabs>
        <w:spacing w:after="0" w:line="240" w:lineRule="auto"/>
        <w:ind w:left="698"/>
        <w:jc w:val="center"/>
        <w:rPr>
          <w:rFonts w:ascii="Times New Roman" w:eastAsia="HiddenHorzOCR" w:hAnsi="Times New Roman" w:cs="Times New Roman"/>
          <w:b/>
          <w:bCs/>
          <w:sz w:val="30"/>
          <w:szCs w:val="30"/>
        </w:rPr>
      </w:pPr>
    </w:p>
    <w:p w:rsidR="006A2206" w:rsidRPr="005B5939" w:rsidRDefault="006A2206" w:rsidP="00634A4A">
      <w:pPr>
        <w:widowControl w:val="0"/>
        <w:tabs>
          <w:tab w:val="left" w:pos="709"/>
          <w:tab w:val="left" w:pos="1080"/>
        </w:tabs>
        <w:spacing w:after="0" w:line="240" w:lineRule="auto"/>
        <w:ind w:left="698"/>
        <w:jc w:val="center"/>
        <w:rPr>
          <w:rFonts w:ascii="Times New Roman" w:hAnsi="Times New Roman" w:cs="Times New Roman"/>
          <w:b/>
          <w:bCs/>
          <w:sz w:val="30"/>
          <w:szCs w:val="30"/>
        </w:rPr>
      </w:pPr>
      <w:r w:rsidRPr="005B5939">
        <w:rPr>
          <w:rFonts w:ascii="Times New Roman" w:eastAsia="HiddenHorzOCR" w:hAnsi="Times New Roman" w:cs="Times New Roman"/>
          <w:b/>
          <w:bCs/>
          <w:sz w:val="30"/>
          <w:szCs w:val="30"/>
        </w:rPr>
        <w:t>2. </w:t>
      </w:r>
      <w:r w:rsidRPr="005B5939">
        <w:rPr>
          <w:rFonts w:ascii="Times New Roman" w:hAnsi="Times New Roman" w:cs="Times New Roman"/>
          <w:b/>
          <w:bCs/>
          <w:sz w:val="30"/>
          <w:szCs w:val="30"/>
        </w:rPr>
        <w:t>Мужество и героизм белорусского народа в годы Великой Отечественной войны.</w:t>
      </w:r>
    </w:p>
    <w:p w:rsidR="006A2206" w:rsidRPr="005B5939" w:rsidRDefault="006A2206" w:rsidP="00634A4A">
      <w:pPr>
        <w:widowControl w:val="0"/>
        <w:spacing w:after="0" w:line="240" w:lineRule="auto"/>
        <w:ind w:firstLine="709"/>
        <w:jc w:val="both"/>
        <w:rPr>
          <w:rFonts w:ascii="Times New Roman" w:eastAsia="HiddenHorzOCR" w:hAnsi="Times New Roman" w:cs="Times New Roman"/>
          <w:b/>
          <w:bCs/>
          <w:sz w:val="30"/>
          <w:szCs w:val="30"/>
        </w:rPr>
      </w:pPr>
      <w:r w:rsidRPr="005B5939">
        <w:rPr>
          <w:rFonts w:ascii="Times New Roman" w:eastAsia="HiddenHorzOCR" w:hAnsi="Times New Roman" w:cs="Times New Roman"/>
          <w:b/>
          <w:bCs/>
          <w:sz w:val="30"/>
          <w:szCs w:val="30"/>
        </w:rPr>
        <w:t>Тяжелейший удар довелось принять на себя белорусскому народу в годы Великой Отечественной войны.</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Для познания высокого смысла Великой Победы, роли подвига народов Советского Союза, в том числе белорусского народа, принесшего на алтарь Победы самую значимую жертву, надо знать, что предшествовало началу войны,  понимать, что представлял собой фашизм – противник, которого величайшие гуманисты ХХ века, назвали врагом человечества.</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 xml:space="preserve">Объявление главным врагом Германии  коммунизма и его носителя – СССР было лишь идеологическим прикрытием. Геополитической сверхзадачей Гитлера было установление мирового господства. Проблема заключалась в том, что Германия могла победить только глобально. По мнению ряда ученых, в том числе доктора исторических наук Трифанкова Ю.Т., сущность геополитического столкновения заключалась в следующем. </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В условиях складывающейся уже в тот период глобальной экономики прогнозировалось, что тот, кто владеет нефтью, будет владеть миром. Такова была идея Гитлера. И не только его. Вторая идея – новейшие технологии решают все. Первую задачу пытались решать немецкие военные, вторую – немецкие ученые. Сегодня такой подход для всех ясен, но тогда в мире в таких масштабах он возник впервые.</w:t>
      </w:r>
      <w:r w:rsidRPr="005B5939">
        <w:rPr>
          <w:rStyle w:val="FootnoteReference"/>
          <w:rFonts w:ascii="Times New Roman" w:hAnsi="Times New Roman"/>
          <w:sz w:val="30"/>
          <w:szCs w:val="30"/>
          <w:lang w:val="be-BY"/>
        </w:rPr>
        <w:footnoteReference w:id="1"/>
      </w:r>
      <w:r w:rsidRPr="005B5939">
        <w:rPr>
          <w:rFonts w:ascii="Times New Roman" w:hAnsi="Times New Roman" w:cs="Times New Roman"/>
          <w:sz w:val="30"/>
          <w:szCs w:val="30"/>
          <w:lang w:val="be-BY"/>
        </w:rPr>
        <w:t xml:space="preserve"> </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Положение СССР к концу 20-х годов прошлого века было по существу безнадежным. Об этом ни тогда, ни после войны говорить было не принято. Признание безнадежности положения означало неизбежное поражение в будущей войне.</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Но факты таковы. От экономики в результате Первой мировой войны, двух революций и гражданской войны почти ничего не осталось, старая элита почти полностью уничтожена, новая не создана.</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Планов передела мира никто не скрывает. В этой гонке самая сложная задача у СССР – задача выживания. Он ее либо решит, либо погибнет. Такова жестокая логика тех исторических событий.</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Как Советский Союз решал эту сложнейшую геополитическую задачу?</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 xml:space="preserve">За 15 лет СССР создает вторую экономику в мире, в то время как Запад прошел такой путь несколько столетий. Способы ее создания (жесткие и даже жестокие) отдельный и очень серьезный вопрос. За две с половиной пятилетки построено более 10 тысяч предприятий, то есть в среднем – по два предприятия в день. Мир признал это «экономическим чудом». </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Беспощадный кризис западных экономик конца 20-х – начала 30-х годов единственный раз на очень короткий срок открыл для СССР мировые рынки передовых техники и технологий. СССР получил от технологичных государств, от мировой технической элиты почти все, что было необходимо. Созданная экономика стала основанием для спасения СССР в войне.</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На оборону работали система науки и бесплатного народного образования, системы культуры, пропаганды, физкультуры и спорта, здравоохранения, созданные впервые в мире для всего населения.</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 xml:space="preserve">Среди итогов борьбы за выживание тот исторический факт, что население, из почти поголовно неграмотного, превратилось в самое читающее на планете, имеющее позитивную культурную динамику. </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Все, что создавалось, должно было работать на оборону Отечества. Все, что мешало – решительно и жестко отсекалось. Такой подход, как правило, ставится в упрек тому историческому времени без учета его отчаянных жестоких условий.</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В целом, этот способ жизнесуществования назывался строительством социализма. Реально его можно назвать борьбой за выживание, когда выжить невозможно. Таковы истоки будущей Победы. Так закладывалось спасение всего Мира.</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Фашисты не только создали мощную армию, опираясь на наиболее эффективные немецкие военные традиции, не только проявили неслыханный военно-технический талант, но и создали, опять же на жесточайшей немецкой дисциплине, особый воинский дух. Нацистами было воскрешено так называемое «темное рыцарство», духовные, по существу, сатанинские практики которого были восприняты СС и переведены в новое качество, отвечающее возможностям ХХ века в использовании индустриальных и психологических технологий.</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Документально зафиксированы указания Гитлера о необходимости «развить технику обезлюживания», под которой понималось «устранение целых расовых единиц». В официальных германских документах отмечалось, что на оккупированной советской территории «человеческая жизнь ничего не стоит, и устрашающее воздействие может быть достигнуто только необычайной жестокостью» Есть документы Нюрнбергского процесса и процессов над нацистскими преступниками, прошедших после войны в советских республиках и в странах Европы, где документально зафиксированы зловещие планы фашизма.</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 xml:space="preserve">Заслуживают внимания так называемые «Замечания и предложения по генеральному плану «Ост», который представлял собой программу закрепления господства Третьего рейха в Восточной Европе, рассчитанную не менее чем на 20 лет. Им предусматривалось принудительное выселение 80-85 % поляков, 75 % белорусов, 65 % жителей Западной Украины, значительную часть населения Эстонии, Латвии, Литвы. Всего около 31 миллиона человек. Министерство восточных оккупированных территорий, возглавляемое Розенбергом, сочло такую цифру заниженной и предложило повысить ее до 46-51 миллиона человек. </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Что касается белорусского населения, то в документе ему отведен целый раздел «К вопросу о белорусах». Согласно плану предусматривалось выселение 75% белорусского населения с занимаемой им территории. 25% белорусов подлежало онемечиванию:</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i/>
          <w:iCs/>
          <w:sz w:val="30"/>
          <w:szCs w:val="30"/>
          <w:lang w:val="be-BY"/>
        </w:rPr>
      </w:pPr>
      <w:r w:rsidRPr="005B5939">
        <w:rPr>
          <w:rFonts w:ascii="Times New Roman" w:hAnsi="Times New Roman" w:cs="Times New Roman"/>
          <w:sz w:val="30"/>
          <w:szCs w:val="30"/>
          <w:lang w:val="be-BY"/>
        </w:rPr>
        <w:t>«</w:t>
      </w:r>
      <w:r w:rsidRPr="005B5939">
        <w:rPr>
          <w:rFonts w:ascii="Times New Roman" w:hAnsi="Times New Roman" w:cs="Times New Roman"/>
          <w:i/>
          <w:iCs/>
          <w:sz w:val="30"/>
          <w:szCs w:val="30"/>
          <w:lang w:val="be-BY"/>
        </w:rPr>
        <w:t>Необходимо тщательно отобрать белорусов, пригодных по расовым признакам и политическим соображениям для онемечивания и отправить в империю в качестве рабочей силы… Они в скором времени, по крайней мере в ближайшем поколении, могли бы быть полностью онемечены. Следующим является вопрос о месте для переселения белорусов, не пригодных в расовом отношении для онемечивания».</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Сутью политики фашизма на временно оккупированной территории СССР, в том числе Белорусской ССР, был геноцид и «выжженная земля». Оккупационный режим принес неисчислимые бедствия белорусскому народу. Наша республика потеряла в войне свыше 3 млн. граждан из 10,5 млн., то есть каждого третьего.</w:t>
      </w:r>
      <w:r w:rsidRPr="005B5939">
        <w:rPr>
          <w:rFonts w:ascii="Times New Roman" w:hAnsi="Times New Roman" w:cs="Times New Roman"/>
          <w:sz w:val="30"/>
          <w:szCs w:val="30"/>
        </w:rPr>
        <w:footnoteReference w:id="2"/>
      </w:r>
      <w:r w:rsidRPr="005B5939">
        <w:rPr>
          <w:rFonts w:ascii="Times New Roman" w:hAnsi="Times New Roman" w:cs="Times New Roman"/>
          <w:sz w:val="30"/>
          <w:szCs w:val="30"/>
          <w:lang w:val="be-BY"/>
        </w:rPr>
        <w:t xml:space="preserve"> </w:t>
      </w:r>
    </w:p>
    <w:p w:rsidR="006A2206" w:rsidRDefault="006A2206" w:rsidP="00634A4A">
      <w:pPr>
        <w:widowControl w:val="0"/>
        <w:shd w:val="clear" w:color="auto" w:fill="FFFFFF"/>
        <w:spacing w:after="0" w:line="240" w:lineRule="auto"/>
        <w:ind w:firstLine="720"/>
        <w:jc w:val="both"/>
        <w:rPr>
          <w:rFonts w:ascii="Times New Roman" w:hAnsi="Times New Roman" w:cs="Times New Roman"/>
          <w:b/>
          <w:bCs/>
          <w:iCs/>
          <w:sz w:val="30"/>
          <w:szCs w:val="30"/>
        </w:rPr>
      </w:pPr>
      <w:r w:rsidRPr="000E5F45">
        <w:rPr>
          <w:rFonts w:ascii="Times New Roman" w:hAnsi="Times New Roman" w:cs="Times New Roman"/>
          <w:b/>
          <w:bCs/>
          <w:iCs/>
          <w:sz w:val="30"/>
          <w:szCs w:val="30"/>
        </w:rPr>
        <w:t>И чем ужаснее были замыслы фашистов, тем более дорога и значима для нас Великая Победа.</w:t>
      </w:r>
    </w:p>
    <w:p w:rsidR="006A2206" w:rsidRPr="000E5F45" w:rsidRDefault="006A2206" w:rsidP="00634A4A">
      <w:pPr>
        <w:widowControl w:val="0"/>
        <w:shd w:val="clear" w:color="auto" w:fill="FFFFFF"/>
        <w:spacing w:after="0" w:line="240" w:lineRule="auto"/>
        <w:ind w:firstLine="720"/>
        <w:jc w:val="both"/>
        <w:rPr>
          <w:rFonts w:ascii="Times New Roman" w:hAnsi="Times New Roman" w:cs="Times New Roman"/>
          <w:b/>
          <w:bCs/>
          <w:iCs/>
          <w:sz w:val="30"/>
          <w:szCs w:val="30"/>
        </w:rPr>
      </w:pPr>
    </w:p>
    <w:p w:rsidR="006A2206" w:rsidRPr="000E5F45" w:rsidRDefault="006A2206" w:rsidP="00634A4A">
      <w:pPr>
        <w:widowControl w:val="0"/>
        <w:shd w:val="clear" w:color="auto" w:fill="FFFFFF"/>
        <w:spacing w:after="0" w:line="240" w:lineRule="auto"/>
        <w:jc w:val="center"/>
        <w:rPr>
          <w:rFonts w:ascii="Times New Roman" w:hAnsi="Times New Roman" w:cs="Times New Roman"/>
          <w:b/>
          <w:bCs/>
          <w:iCs/>
          <w:sz w:val="30"/>
          <w:szCs w:val="30"/>
        </w:rPr>
      </w:pPr>
      <w:r w:rsidRPr="000E5F45">
        <w:rPr>
          <w:rFonts w:ascii="Times New Roman" w:hAnsi="Times New Roman" w:cs="Times New Roman"/>
          <w:b/>
          <w:bCs/>
          <w:iCs/>
          <w:sz w:val="30"/>
          <w:szCs w:val="30"/>
        </w:rPr>
        <w:t>Героизм  воинов Западного фронта в 1941 году</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Западная граница Советского Союза в Белоруссии прикрывалась силами трех армий фронта: 3-й армии - штаб в Гродно (командующий генерал-лейтенант В.И. Кузнецов), 4-й армия- штаб в Кобрине (командующий генерал-майор А.А. Коробков), 10-й армии - штаб в Белостоке (командующий генерал-майор К.Д. Голубев). С первых дней войны войска Западного фронта приняли на себя удар превосходящих сил противника.</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По количеству войск и насыщенности боевой и специальной техникой Западный Особый военный округ относился к числу наиболее мощных приграничных округов и уступал только  Юго-Западному округу, прикрывавшему Украину. Однако значительная часть войск округа находилась  в стадии перевооружения, формирования или доукомплектования. Многие соединения, особенно входившие в состав механизированных корпусов, составлявших 2-й эшелон армий, имели весьма ограниченную боеспособность. Западное направление на случай возможного нападения  противника прикрывали вместе с 8-ю  пограничными отрядами 26 дивизий Красной армии, из них: 8 танковых и 4 моторизованных.  12 стрелковых и одна кавалерийская дивизия дислоцировались в  непосредственной близости от государственной границы. Каждая из них занимала полосу обороны от 30 до 40 километров по фронту.</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Второй эшелон общевойсковых армий  прикрытия Западного округа составляли главным образом механизированные корпуса, расположенные  на расстоянии 50-100 километров от границы.  Резерв округа составляли 18 дивизий, расположенных на удалении от 100 до 400 километров от границы, из их числа,  12 дивизий к 22 июня 1941 года, так и не успели завершить отмобилизование. Наиболее мощная  группировка советских войск располагалась в  районе Белостокского выступа.</w:t>
      </w:r>
    </w:p>
    <w:p w:rsidR="006A2206" w:rsidRPr="005B5939" w:rsidRDefault="006A2206" w:rsidP="00634A4A">
      <w:pPr>
        <w:widowControl w:val="0"/>
        <w:spacing w:after="0" w:line="240" w:lineRule="auto"/>
        <w:ind w:firstLine="720"/>
        <w:jc w:val="both"/>
        <w:rPr>
          <w:rFonts w:ascii="Times New Roman" w:hAnsi="Times New Roman" w:cs="Times New Roman"/>
          <w:snapToGrid w:val="0"/>
          <w:sz w:val="30"/>
          <w:szCs w:val="30"/>
        </w:rPr>
      </w:pPr>
      <w:r w:rsidRPr="005B5939">
        <w:rPr>
          <w:rFonts w:ascii="Times New Roman" w:hAnsi="Times New Roman" w:cs="Times New Roman"/>
          <w:snapToGrid w:val="0"/>
          <w:sz w:val="30"/>
          <w:szCs w:val="30"/>
        </w:rPr>
        <w:t>Против Западного фронта действовали войска самой мощной группировки германских сухопутных и военно-воздушных сил — группы армий «Центр» в составе двух полевых армий и двух танковых групп при поддержке 2-го воздушного флота, в составе которого был целый корпус пикирующих бомбардировщиков Ю-87. На всех направлениях своих главных ударов к 22 июня 1941 года немецкие войска создали 5-6-кратное превосходство. Однако, уже в первых приграничных сражениях на белорусской земле гитлеровцы встретили такое ожесточенное сопротивление, какого не испытали ни в одной из предыдущих военных кампаний в Европе. Защитники Бреста, войска Красной армии, сражавшиеся под  Гродно, Минском, Борисовом,  Могилевом, оборонявшие другие населенные пункты, показали примеры стойкости и массового героизма.</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 xml:space="preserve">Выдающийся воинский подвиг совершили защитники </w:t>
      </w:r>
      <w:r w:rsidRPr="005B5939">
        <w:rPr>
          <w:rFonts w:ascii="Times New Roman" w:hAnsi="Times New Roman" w:cs="Times New Roman"/>
          <w:b/>
          <w:bCs/>
          <w:sz w:val="30"/>
          <w:szCs w:val="30"/>
        </w:rPr>
        <w:t>Брестской крепости.</w:t>
      </w:r>
      <w:r w:rsidRPr="005B5939">
        <w:rPr>
          <w:rFonts w:ascii="Times New Roman" w:hAnsi="Times New Roman" w:cs="Times New Roman"/>
          <w:sz w:val="30"/>
          <w:szCs w:val="30"/>
        </w:rPr>
        <w:t xml:space="preserve"> Гарнизон крепости численностью  до четырех тысяч воинов, - с 22 июня 1941 года мужественно сражался с превосходящими силами противника. </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 xml:space="preserve">Защитников  крепости возглавили командиры и политработники: И.Н. Зубачев, Н.И. Никитин, К.Ф. Касаткин, В.В. Шабловский, П.М. Гаврилов, А.Е. Потапов, А.Ф. Наганов, И.Ф. Акимочкин,  полковой комиссар, Е.М. Фомин, батальонный комиссар С.В. Дербенев, политруки Н.В. Нестерчук, П.Л. Кошкаров, С.С. Скрыпник и другие. Они сумели сплотить силы защитников и создать мощные боевые группы и отряды из числа солдат и сержантов. Отдельные группы бойцов продолжали вооруженное сопротивление до 20 июля 1941 года. О мужестве защитников крепости и верности воинскому долгу свидетельствуют оставленные ими предсмертные надписи на стенах: </w:t>
      </w:r>
      <w:r w:rsidRPr="005B5939">
        <w:rPr>
          <w:rFonts w:ascii="Times New Roman" w:hAnsi="Times New Roman" w:cs="Times New Roman"/>
          <w:i/>
          <w:iCs/>
          <w:sz w:val="30"/>
          <w:szCs w:val="30"/>
        </w:rPr>
        <w:t>«Умрем, но из крепости не уйдем!», «Я умираю, но не сдаюсь. Прощай, Родина. 20.07.1941 года».</w:t>
      </w:r>
      <w:r w:rsidRPr="005B5939">
        <w:rPr>
          <w:rFonts w:ascii="Times New Roman" w:hAnsi="Times New Roman" w:cs="Times New Roman"/>
          <w:sz w:val="30"/>
          <w:szCs w:val="30"/>
        </w:rPr>
        <w:t xml:space="preserve"> Находясь в полном окружении, без воды и продовольствия, при острой нехватке боеприпасов и медикаментов гарнизон героически сражался с врагом. Ни одно из Боевых знамен воинских частей, сражавшихся в крепости, не досталось противнику.</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В ходе приграничного сражения в Белоруссии  с 22 июня по 7 июля 1941 года общие потери войск Западного фронта и Пинской военной флотилии составили 417 тысяч 790 человек.</w:t>
      </w:r>
    </w:p>
    <w:p w:rsidR="006A2206" w:rsidRPr="005B5939" w:rsidRDefault="006A2206" w:rsidP="00634A4A">
      <w:pPr>
        <w:widowControl w:val="0"/>
        <w:tabs>
          <w:tab w:val="left" w:pos="9355"/>
        </w:tabs>
        <w:spacing w:after="0" w:line="240" w:lineRule="auto"/>
        <w:ind w:right="-1" w:firstLine="720"/>
        <w:jc w:val="both"/>
        <w:rPr>
          <w:rFonts w:ascii="Times New Roman" w:hAnsi="Times New Roman" w:cs="Times New Roman"/>
          <w:sz w:val="30"/>
          <w:szCs w:val="30"/>
        </w:rPr>
      </w:pPr>
      <w:r w:rsidRPr="005B5939">
        <w:rPr>
          <w:rFonts w:ascii="Times New Roman" w:hAnsi="Times New Roman" w:cs="Times New Roman"/>
          <w:sz w:val="30"/>
          <w:szCs w:val="30"/>
        </w:rPr>
        <w:t>Упорные бои вела с противником 100-я стрелковая дивизия под Минском в районе Острошицкого Городка. За два дня боев (28 и 29 июня  1941 года) дивизия уничтожила почти 100 немецких танков и бронемашин. В 20 километрах северо-западнее Минска стойко держала оборону 161-я стрелковая дивизия под командованием полковника А.И. Михайлова. На участке Красное - Дзержинск – Станьково в течение нескольких дней оборону держала 108-я стрелковая дивизия под командованием генерал-майора А.И. Мавричева. Упорные бои развернулись на Березине в районе Борисова. Здесь на пути врага встали курсанты Борисовского танко-технического училища под командованием корпусного комиссара И.З. Сусайкова и полки 1-й Московской мотострелковой дивизии полковника Я.Г. Крейзера, - прославленной дивизии, от которой сегодня ведет свой отсчет история мотострелковых войск Вооруженных Сил Республики Беларусь.  21 сентября ежегодно отмечается в Вооруженных Силах как День мотострелков.</w:t>
      </w:r>
    </w:p>
    <w:p w:rsidR="006A2206" w:rsidRPr="005B5939" w:rsidRDefault="006A2206" w:rsidP="00634A4A">
      <w:pPr>
        <w:widowControl w:val="0"/>
        <w:tabs>
          <w:tab w:val="left" w:pos="9355"/>
        </w:tabs>
        <w:spacing w:after="0" w:line="240" w:lineRule="auto"/>
        <w:ind w:right="-1" w:firstLine="720"/>
        <w:jc w:val="both"/>
        <w:rPr>
          <w:rFonts w:ascii="Times New Roman" w:hAnsi="Times New Roman" w:cs="Times New Roman"/>
          <w:sz w:val="30"/>
          <w:szCs w:val="30"/>
        </w:rPr>
      </w:pPr>
      <w:r w:rsidRPr="005B5939">
        <w:rPr>
          <w:rFonts w:ascii="Times New Roman" w:hAnsi="Times New Roman" w:cs="Times New Roman"/>
          <w:sz w:val="30"/>
          <w:szCs w:val="30"/>
        </w:rPr>
        <w:t xml:space="preserve">Среди отличившихся танкистов: командир 22-й танковой дивизии генерал-майор В.П. Пуганов, совершивший 23 июня 1941 года первый во время Великой Отечественной войны танковый таран, командир 26-й танковой дивизии генерал-майор В.Т. Обухов, командир 51-го танкового полка капитан И.И. Якубовский — будущий Маршал и дважды Герой Советского Союза. Несмотря на превосходство противника в воздухе, летчики Западного фронта с первых минут и часов войны смело вступали в бой с фашистскими асами и наносили люфтваффе чувствительные удары и значительные потери. </w:t>
      </w:r>
    </w:p>
    <w:p w:rsidR="006A2206" w:rsidRPr="005B5939" w:rsidRDefault="006A2206" w:rsidP="00634A4A">
      <w:pPr>
        <w:widowControl w:val="0"/>
        <w:tabs>
          <w:tab w:val="left" w:pos="9355"/>
        </w:tabs>
        <w:spacing w:after="0" w:line="240" w:lineRule="auto"/>
        <w:ind w:right="-1" w:firstLine="720"/>
        <w:jc w:val="both"/>
        <w:rPr>
          <w:rFonts w:ascii="Times New Roman" w:hAnsi="Times New Roman" w:cs="Times New Roman"/>
          <w:sz w:val="30"/>
          <w:szCs w:val="30"/>
        </w:rPr>
      </w:pPr>
      <w:r w:rsidRPr="005B5939">
        <w:rPr>
          <w:rFonts w:ascii="Times New Roman" w:hAnsi="Times New Roman" w:cs="Times New Roman"/>
          <w:sz w:val="30"/>
          <w:szCs w:val="30"/>
        </w:rPr>
        <w:t xml:space="preserve">  Уже 22 июня 1941 года летчики-истребители ВВС ЗапОВО совершили 1900 самолето-вылетов и сбили  более 100 немецких самолетов. </w:t>
      </w:r>
    </w:p>
    <w:p w:rsidR="006A2206" w:rsidRPr="005B5939" w:rsidRDefault="006A2206" w:rsidP="00634A4A">
      <w:pPr>
        <w:widowControl w:val="0"/>
        <w:tabs>
          <w:tab w:val="left" w:pos="9355"/>
        </w:tabs>
        <w:spacing w:after="0" w:line="240" w:lineRule="auto"/>
        <w:ind w:right="-1" w:firstLine="720"/>
        <w:jc w:val="both"/>
        <w:rPr>
          <w:rFonts w:ascii="Times New Roman" w:hAnsi="Times New Roman" w:cs="Times New Roman"/>
          <w:sz w:val="30"/>
          <w:szCs w:val="30"/>
        </w:rPr>
      </w:pPr>
      <w:r w:rsidRPr="005B5939">
        <w:rPr>
          <w:rFonts w:ascii="Times New Roman" w:hAnsi="Times New Roman" w:cs="Times New Roman"/>
          <w:sz w:val="30"/>
          <w:szCs w:val="30"/>
        </w:rPr>
        <w:t>Летчики  123-го истребительного авиаполка в течение первого дня войны  сбили 30 немецких самолетов, из них, три самолета сбил лично командир полка майор Борис Сурин.  В течение июня-августа 1941 года  советскими летчиками  было совершено 10 воздушных таранов.</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Огненные тараны на белорусской земле в  районе Радошковичей  в июне 1941 года совершили  экипажи 207-го дальнебомбардировочного авиаполка капитанов А.Маслова и Н.Гастелло; на Гродненщине, - летчики-истребители А.Храпай и А.Авдеев; в районе Борисова, - экипаж самолета 52-го бомбардировочного полка  под командованием лейтенанта Н.Булыгина.</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Танковый экипаж из 31-й танковой дивизии ЗапОВО в составе трех родных братьев Кричевцевых:  Константина, Мина и Елисея,  26 июня 1941 года в бою под Белостоком подбил три немецких машины. После того как в их танк попал вражеский снаряд и он загорелся – экипаж не раздумывая направил свой танк на лобовой таран немецкой танковой колонны, проходившей через заболоченный участок. Именем братьев Кричевцевых названа улица в дер. Борки Гомельского района,  а на фасаде Гомельского музыкального училища, где братья учились до войны, сегодня установлена мемориальная доска. </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sz w:val="30"/>
          <w:szCs w:val="30"/>
        </w:rPr>
        <w:t>В числе 128-ми  Героев Советского Союза, удостоенных этого звания в течение 1941 года, 10 человек являются этническими   белорусами  или уроженцами Беларуси. В их числе: военные летчики Антоненко,  Гастелло,  Ковшаров,  Муравицкий, артиллерист капитан Хигрин,  старший политрук Осипов, командиры соединений генералы Доватор и Лизюков,  воентехник Горелик,  комиссар партизанского отряда  Бумажков.</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Вся республика поднялась на отпор захватчикам. В строительстве оборонительных рубежей вдоль Днепра и Березины приняли участие более 2 миллионов человек из числа мирного населения: интеллигенции, рабочих и крестьян, студентов и школьников. Они создали целую систему противотанковых районов и узлов, выкопали 25-ти километровый противотанковый ров глубиной около 3-х метров. Сотни тысяч мирных жителей  участвовали в создании оборонительных рубежей в районе Борисова, Орши, Витебска.</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Летом 1941 года именно на территории Белоруссии возникли первые народные ополчения, среди них широко известные: Витебское народное ополчение (4 батальона ополченцев общей численностью более 3-х тысяч человек, которые в течение недели сдерживали противника на рубеже реки Западная Двина); Могилевское (более 12 тысяч добровольцев; в бою за Днепровский мост погибли почти все ополченцы из отряда Д.С.Вольского); Гомельское (полк народного ополчения Ф.Уткина в течение 6 суток совместно с частями Красной армии отражал атаки противника). Всего  в Белоруссии было создано свыше 200 различных формирований народного ополчения,- рабочие отряды, истребительные батальоны, отряды заграждения и противодесантные отряды, объединившие в своих рядах свыше 46 тысяч добровольцев. Активные боевые действия отрядов народного ополчения продолжались на территории Беларуси до конца августа, т.е., до полного захвата врагом всей территории республики. Часть ополченцев впоследствии влилась в ряды Красной армии, остальные – образовали ядро партизанских отрядов.</w:t>
      </w:r>
    </w:p>
    <w:p w:rsidR="006A2206" w:rsidRPr="005B5939" w:rsidRDefault="006A2206" w:rsidP="00634A4A">
      <w:pPr>
        <w:pStyle w:val="BodyTextIndent"/>
        <w:widowControl w:val="0"/>
        <w:spacing w:after="0" w:line="240" w:lineRule="auto"/>
        <w:ind w:firstLine="720"/>
        <w:rPr>
          <w:rFonts w:ascii="Times New Roman" w:hAnsi="Times New Roman" w:cs="Times New Roman"/>
          <w:sz w:val="30"/>
          <w:szCs w:val="30"/>
        </w:rPr>
      </w:pPr>
      <w:r w:rsidRPr="005B5939">
        <w:rPr>
          <w:rFonts w:ascii="Times New Roman" w:hAnsi="Times New Roman" w:cs="Times New Roman"/>
          <w:sz w:val="30"/>
          <w:szCs w:val="30"/>
        </w:rPr>
        <w:t xml:space="preserve">В первые же дни войны, в ходе приграничных сражений немецкое командование вынуждено было признать, что оно встретило противника, способного на самопожертвование, не считающее ни с чем ради достижения победы. К середине июля потери вермахта лишь по сухопутным войскам составили около 100 тысяч человек и около половины всех танков, участвовавших в наступлении. К 19 июля 1941 года враг потерял 1284 самолета. Таких потерь фашистская армия не знала за все время боев на Западе. </w:t>
      </w:r>
    </w:p>
    <w:p w:rsidR="006A2206" w:rsidRPr="005B5939" w:rsidRDefault="006A2206" w:rsidP="00634A4A">
      <w:pPr>
        <w:widowControl w:val="0"/>
        <w:tabs>
          <w:tab w:val="left" w:pos="9355"/>
        </w:tabs>
        <w:spacing w:after="0" w:line="240" w:lineRule="auto"/>
        <w:ind w:right="-1" w:firstLine="720"/>
        <w:jc w:val="both"/>
        <w:rPr>
          <w:rFonts w:ascii="Times New Roman" w:hAnsi="Times New Roman" w:cs="Times New Roman"/>
          <w:sz w:val="30"/>
          <w:szCs w:val="30"/>
        </w:rPr>
      </w:pPr>
      <w:r w:rsidRPr="005B5939">
        <w:rPr>
          <w:rFonts w:ascii="Times New Roman" w:hAnsi="Times New Roman" w:cs="Times New Roman"/>
          <w:sz w:val="30"/>
          <w:szCs w:val="30"/>
        </w:rPr>
        <w:t>Ставкой Верховного Главного командования Красной армии принимались самые энергичные меры для предотвращения дальнейшего продвижения вражеских войск. 20 июля 1941 года в распоряжение командующего Западным фронтом было передано 20 свежих дивизий. Войска фронта остановились на смоленских рубежах. Целью наших войск было недопущение прорыва противника к Москве. Именно Смоленск стал одним из первых мощных оборонительных бастионов на пути немецко-фашистских войск к столице Советского Союза. Смоленское оборонительное сражение  стало  тем самым мощным барьером, с которым столкнулись немецкие войска и который надолго затормозил дальнейшее продвижение вермахта к Москве.</w:t>
      </w:r>
    </w:p>
    <w:p w:rsidR="006A2206" w:rsidRPr="005B5939" w:rsidRDefault="006A2206" w:rsidP="00634A4A">
      <w:pPr>
        <w:widowControl w:val="0"/>
        <w:tabs>
          <w:tab w:val="left" w:pos="9355"/>
        </w:tabs>
        <w:spacing w:after="0" w:line="240" w:lineRule="auto"/>
        <w:ind w:right="-1" w:firstLine="720"/>
        <w:jc w:val="both"/>
        <w:rPr>
          <w:rFonts w:ascii="Times New Roman" w:hAnsi="Times New Roman" w:cs="Times New Roman"/>
          <w:sz w:val="30"/>
          <w:szCs w:val="30"/>
        </w:rPr>
      </w:pPr>
      <w:r w:rsidRPr="005B5939">
        <w:rPr>
          <w:rFonts w:ascii="Times New Roman" w:hAnsi="Times New Roman" w:cs="Times New Roman"/>
          <w:i/>
          <w:iCs/>
          <w:color w:val="FF0000"/>
          <w:sz w:val="30"/>
          <w:szCs w:val="30"/>
        </w:rPr>
        <w:t xml:space="preserve"> </w:t>
      </w:r>
      <w:r w:rsidRPr="005B5939">
        <w:rPr>
          <w:rFonts w:ascii="Times New Roman" w:hAnsi="Times New Roman" w:cs="Times New Roman"/>
          <w:sz w:val="30"/>
          <w:szCs w:val="30"/>
        </w:rPr>
        <w:t xml:space="preserve"> За стойкость в обороне, мужество и отвагу, проявленные в наступлении, семеро воинов Западного фронта были удостоены звания Героя Советского Союза, 928 человек были награждены орденами и медалями.</w:t>
      </w:r>
    </w:p>
    <w:p w:rsidR="006A2206" w:rsidRPr="005B5939" w:rsidRDefault="006A2206" w:rsidP="00634A4A">
      <w:pPr>
        <w:widowControl w:val="0"/>
        <w:tabs>
          <w:tab w:val="left" w:pos="9355"/>
        </w:tabs>
        <w:spacing w:after="0" w:line="240" w:lineRule="auto"/>
        <w:ind w:right="-1" w:firstLine="720"/>
        <w:jc w:val="both"/>
        <w:rPr>
          <w:rFonts w:ascii="Times New Roman" w:hAnsi="Times New Roman" w:cs="Times New Roman"/>
          <w:sz w:val="30"/>
          <w:szCs w:val="30"/>
        </w:rPr>
      </w:pPr>
      <w:r w:rsidRPr="005B5939">
        <w:rPr>
          <w:rFonts w:ascii="Times New Roman" w:hAnsi="Times New Roman" w:cs="Times New Roman"/>
          <w:sz w:val="30"/>
          <w:szCs w:val="30"/>
        </w:rPr>
        <w:t>Но и наши потери в ходе Смоленского сражения также оказались значительными: за период с 10 июля по 10 сентября только безвозвратные потери Красной армии составили 486 тысяч человек.</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 xml:space="preserve">Особая страница Западного фронта, - оборона Могилева (3-26 июля 1941 года), ставшая составной частью Смоленского сражения. Непосредственно оборона города была возложена на 172-ю стрелковую дивизию генерал-майора М.Т. Романова. Начальником обороны Могилевского района являлся генерал-майор Ф.А. Бакунин. На Буйничском поле под Могилевом только за один день боев,  12 июля 1941 года, воины 388-го стрелкового полка под командованием полковника С.Ф. Кутепова уничтожили 39 танков и бронетранспортеров противника. </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О боях на подступах к городу на страницах газеты «Известия» летом 1941 года впервые рассказал К. Симонов. Эти героические события отражены в спектакле ДТБА «Ты помнишь Алёша» и художественном фильме «Днепровский рубеж».  Позже в романе «Живые и мертвые», Симонов в образе генерала Серпилина, воссоздал черты героя обороны Могилева полковника С.Ф. Кутепова. У стен Могилева защитники города сковали значительные силы противника, рвавшегося к Смоленску и Москве. В боях за город немецко-фашистские войска потеряли 24 самолета, около 200 танков, 400 мотоциклов, 500 автомашин. Было уничтожено 15 тысяч и взято в плен около 2 тысяч солдат и офицеров.</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В июле-августе 1941 года блестяще была проведена Жлобинско-Рогачевская наступательная операция. В годы Великой Отечественной войны города Жлобин и Рогачев освобождались нашими войсками дважды.</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 xml:space="preserve">Смоленское оборонительное сражение стало настоящей школой боевого мастерства для командиров всех степеней.  В Смоленском сражении родилась Советская гвардия. </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color w:val="FF0000"/>
          <w:sz w:val="30"/>
          <w:szCs w:val="30"/>
        </w:rPr>
        <w:t xml:space="preserve"> </w:t>
      </w:r>
      <w:r w:rsidRPr="005B5939">
        <w:rPr>
          <w:rFonts w:ascii="Times New Roman" w:hAnsi="Times New Roman" w:cs="Times New Roman"/>
          <w:sz w:val="30"/>
          <w:szCs w:val="30"/>
        </w:rPr>
        <w:t xml:space="preserve">18 сентября 1941 года четыре прославленные стрелковые дивизии: 100-я генерал-майора И.Н. Руссиянова, 127-я полковника А.З. Акименко, 153-я полковника Н.А. Гагена и 161-я полковника П.Ф. Москвитина приказом Народного комиссара обороны СССР были преобразованы в 1, 2, 3 и 4-ю гвардейские стрелковые дивизии. </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color w:val="000000"/>
          <w:sz w:val="30"/>
          <w:szCs w:val="30"/>
        </w:rPr>
        <w:t>Сегодня  в Вооруженных Силах Республики Беларусь  29 соединений и отдельных частей (школ, батальонов)  являются гвардейскими.</w:t>
      </w:r>
      <w:r w:rsidRPr="005B5939">
        <w:rPr>
          <w:rFonts w:ascii="Times New Roman" w:hAnsi="Times New Roman" w:cs="Times New Roman"/>
          <w:color w:val="FF0000"/>
          <w:sz w:val="30"/>
          <w:szCs w:val="30"/>
        </w:rPr>
        <w:t xml:space="preserve"> </w:t>
      </w:r>
      <w:r w:rsidRPr="005B5939">
        <w:rPr>
          <w:rFonts w:ascii="Times New Roman" w:hAnsi="Times New Roman" w:cs="Times New Roman"/>
          <w:sz w:val="30"/>
          <w:szCs w:val="30"/>
        </w:rPr>
        <w:t>В начале Смоленского сражения Красная Армия получила новое оружие, реактивные системы залпового огня,- установки реактивных минометов, ласково названные «катюшами».</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 xml:space="preserve"> </w:t>
      </w:r>
      <w:r w:rsidRPr="005B5939">
        <w:rPr>
          <w:rFonts w:ascii="Times New Roman" w:hAnsi="Times New Roman" w:cs="Times New Roman"/>
          <w:b/>
          <w:bCs/>
          <w:i/>
          <w:iCs/>
          <w:sz w:val="30"/>
          <w:szCs w:val="30"/>
        </w:rPr>
        <w:t xml:space="preserve"> </w:t>
      </w:r>
      <w:r w:rsidRPr="005B5939">
        <w:rPr>
          <w:rFonts w:ascii="Times New Roman" w:hAnsi="Times New Roman" w:cs="Times New Roman"/>
          <w:sz w:val="30"/>
          <w:szCs w:val="30"/>
        </w:rPr>
        <w:t>Их появление было полной неожиданностью для немцев. Впервые  удар реактивными снарядами по немецким войскам нанесла 14 июля 1941 года под Оршей батарея капитана И.А. Флерова.</w:t>
      </w:r>
    </w:p>
    <w:p w:rsidR="006A2206" w:rsidRPr="005B5939" w:rsidRDefault="006A2206" w:rsidP="00634A4A">
      <w:pPr>
        <w:pStyle w:val="BodyTextIndent"/>
        <w:widowControl w:val="0"/>
        <w:spacing w:after="0" w:line="240" w:lineRule="auto"/>
        <w:ind w:firstLine="720"/>
        <w:rPr>
          <w:rFonts w:ascii="Times New Roman" w:hAnsi="Times New Roman" w:cs="Times New Roman"/>
          <w:b/>
          <w:bCs/>
          <w:color w:val="FF0000"/>
          <w:sz w:val="30"/>
          <w:szCs w:val="30"/>
        </w:rPr>
      </w:pPr>
      <w:r w:rsidRPr="005B5939">
        <w:rPr>
          <w:rFonts w:ascii="Times New Roman" w:hAnsi="Times New Roman" w:cs="Times New Roman"/>
          <w:sz w:val="30"/>
          <w:szCs w:val="30"/>
        </w:rPr>
        <w:t>Впервые с начала Второй мировой войны немецко-фашистские войска были вынуждены перейти к обороне на направлении главного удара. Этому способствовало ожесточенное сопротивление войск Западного фронта под Минском и на Березине, под Гомелем и Могилевом, в районе Кричева и Славгорода. Советское командование выиграло время для подготовки обороны Москвы и последующего разгрома врага в Московской битве (1941—1942), где особо отличились 16-я армия К.К. Рокоссовского, конно-механизированная группа генерала Доватора.</w:t>
      </w:r>
      <w:r w:rsidRPr="005B5939">
        <w:rPr>
          <w:rFonts w:ascii="Times New Roman" w:hAnsi="Times New Roman" w:cs="Times New Roman"/>
          <w:b/>
          <w:bCs/>
          <w:color w:val="FF0000"/>
          <w:sz w:val="30"/>
          <w:szCs w:val="30"/>
        </w:rPr>
        <w:t xml:space="preserve"> </w:t>
      </w:r>
    </w:p>
    <w:p w:rsidR="006A2206" w:rsidRPr="005B5939" w:rsidRDefault="006A2206" w:rsidP="00634A4A">
      <w:pPr>
        <w:widowControl w:val="0"/>
        <w:spacing w:after="0" w:line="240" w:lineRule="auto"/>
        <w:ind w:firstLine="720"/>
        <w:jc w:val="both"/>
        <w:rPr>
          <w:rFonts w:ascii="Times New Roman" w:hAnsi="Times New Roman" w:cs="Times New Roman"/>
          <w:i/>
          <w:iCs/>
          <w:color w:val="000000"/>
          <w:sz w:val="30"/>
          <w:szCs w:val="30"/>
        </w:rPr>
      </w:pPr>
      <w:r w:rsidRPr="005B5939">
        <w:rPr>
          <w:rFonts w:ascii="Times New Roman" w:hAnsi="Times New Roman" w:cs="Times New Roman"/>
          <w:b/>
          <w:bCs/>
          <w:sz w:val="30"/>
          <w:szCs w:val="30"/>
        </w:rPr>
        <w:t xml:space="preserve">Именно под Брестом, Минском, Витебском, Борисовым и Могилевом были заложены основы разгрома врага под Москвой. Мы победили в конечном итоге в той войне, и в этой победе есть огромный вклад войск Западного Особого военного округа (Западного фронта). </w:t>
      </w:r>
      <w:r w:rsidRPr="005B5939">
        <w:rPr>
          <w:rFonts w:ascii="Times New Roman" w:hAnsi="Times New Roman" w:cs="Times New Roman"/>
          <w:i/>
          <w:iCs/>
          <w:sz w:val="30"/>
          <w:szCs w:val="30"/>
        </w:rPr>
        <w:t xml:space="preserve"> </w:t>
      </w:r>
      <w:r w:rsidRPr="005B5939">
        <w:rPr>
          <w:rFonts w:ascii="Times New Roman" w:hAnsi="Times New Roman" w:cs="Times New Roman"/>
          <w:i/>
          <w:iCs/>
          <w:color w:val="FF0000"/>
          <w:sz w:val="30"/>
          <w:szCs w:val="30"/>
        </w:rPr>
        <w:t xml:space="preserve">  </w:t>
      </w:r>
    </w:p>
    <w:p w:rsidR="006A2206" w:rsidRPr="005B5939" w:rsidRDefault="006A2206" w:rsidP="00634A4A">
      <w:pPr>
        <w:pStyle w:val="BodyTextIndent"/>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В 1942 году войска Западного фронта освободили города Можайск, Верея, Медынь, Мятлево. С 30 июля по 6 сентября 1942 года войска Западного фронта во взаимодействии с войсками Калининского фронта провели Ржевско-Сычевскую наступательную операцию.</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28 февраля 1943 года в командование Западным фронтом вступил генерал-полковник В.Д. Соколовский. В период со 2 по 31 марта 1943 года войска Западного фронта совместно с Калининским фронтом провели Ржевско-Вяземскую операцию, в ходе которой линия фронта была отодвинута от Москвы еще на 130—160 километров. Были освобождены города Ржев, Гжатск, Белый, Вязьма и многие другие населенные пункты.</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Особо отличились воины-белорусы и воспитанники Белорусского военного округа в Сталинградской битве. Именно в сражении на Волге получили свое первое боевое крещение 65-я армия генерала  П.И. Батова  и 28-я  армия генерала А.А.Лучинского, которые в 2002 году в ходе реформирования белорусской армии послужили основой для формирования Северо-Западного и Западного оперативных командований Сухопутных войск Вооруженных Сил Республики Беларусь. В период обороны Сталинграда прославленной 62-й армией (в последующем, - 8-й гвардейской армией) командовал генерал-лейтенант В.И.Чуйков,- воспитанник Белорусского военного округа, завершали же окружение и уничтожение 6-й немецкой армии фельдмаршала Паулюса войска Донского фронта, которыми командовал генерал-лейтенант К.К.Рокоссовский. Неувядаемой славой в период обороны Сталинграда покрыла себя 308-я (120-я гвардейская стрелковая дивизия), которой командовал полковник Л.Н.Гуртьев. Сегодня именем первого командира 120-й гвардейской стрелковой дивизии Героя Советского Союза Леонтия Гуртьева названы улицы в Минске, Орле, Нефтеюганске.</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В период с 12 июля по 18 августа 1943 года была проведена Орловская наступательная операция Брянского, Центрального фронтов и левого крыла Западного фронта, получившая наименование «Кутузов» и ставшая составной частью грандиозной Курской битвы. Из состава войск Западного фронта к проведению этой крупнейшей операции привлекались 50, 11-я гвардейская и 11-я армии, 4-я танковая, 1-я воздушная и 2-й гвардейский кавалерийский корпус. В результате советские войска продвинулись на западном направлении до 150 километров и разгромили 15 вражеских дивизий. Были освобождены города Орел, Болхов, Карачев.</w:t>
      </w:r>
    </w:p>
    <w:p w:rsidR="006A2206" w:rsidRPr="005B5939" w:rsidRDefault="006A2206" w:rsidP="00634A4A">
      <w:pPr>
        <w:widowControl w:val="0"/>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 xml:space="preserve">С 7 августа по 2 октября 1943 года войска Западного фронта при содействии левого крыла Калининского фронта провели Смоленскую наступательную операцию. По замыслу командования, главная роль в операции отводилась Западному фронту, которому предстояло уничтожить противника в районе Ельни - Спас-Деменска и развить наступление в направлении Рославль - Смоленск. В ходе операции в сентябре 1943 года были освобождены города Ярцево, Демидов, Рославль. 25 сентября  1943 года части 5-й и 31-й армий освободили Смоленск. 39 соединений Западного фронта получили почетное наименование «Смоленские». Наступление советских войск продолжалось до начала октября 1943 года. Войска Западного фронта с ходу форсировали реку Сож. В результате проведенной операции войска фронта продвинулись на запад на 200-250 километров. 7 дивизий противника были разгромлены, а еще 14 потерпели тяжелое поражение. Этим самым было положено начало освобождению Белоруссии:  войска Белорусского фронта вышли на подступы к Витебску, Орше и Могилеву.  </w:t>
      </w:r>
    </w:p>
    <w:p w:rsidR="006A2206" w:rsidRPr="005B5939" w:rsidRDefault="006A2206" w:rsidP="00634A4A">
      <w:pPr>
        <w:widowControl w:val="0"/>
        <w:spacing w:after="0" w:line="240" w:lineRule="auto"/>
        <w:ind w:firstLine="709"/>
        <w:jc w:val="both"/>
        <w:rPr>
          <w:rFonts w:ascii="Times New Roman" w:hAnsi="Times New Roman" w:cs="Times New Roman"/>
          <w:b/>
          <w:bCs/>
          <w:i/>
          <w:iCs/>
          <w:sz w:val="30"/>
          <w:szCs w:val="30"/>
        </w:rPr>
      </w:pPr>
      <w:r w:rsidRPr="005B5939">
        <w:rPr>
          <w:rFonts w:ascii="Times New Roman" w:hAnsi="Times New Roman" w:cs="Times New Roman"/>
          <w:b/>
          <w:bCs/>
          <w:i/>
          <w:iCs/>
          <w:sz w:val="30"/>
          <w:szCs w:val="30"/>
        </w:rPr>
        <w:t>Справочно:</w:t>
      </w:r>
    </w:p>
    <w:p w:rsidR="006A2206" w:rsidRPr="005B5939" w:rsidRDefault="006A2206" w:rsidP="00634A4A">
      <w:pPr>
        <w:widowControl w:val="0"/>
        <w:spacing w:after="0" w:line="240" w:lineRule="auto"/>
        <w:ind w:firstLine="709"/>
        <w:jc w:val="both"/>
        <w:rPr>
          <w:rFonts w:ascii="Times New Roman" w:hAnsi="Times New Roman" w:cs="Times New Roman"/>
          <w:b/>
          <w:bCs/>
          <w:i/>
          <w:iCs/>
          <w:sz w:val="30"/>
          <w:szCs w:val="30"/>
        </w:rPr>
      </w:pPr>
      <w:r w:rsidRPr="005B5939">
        <w:rPr>
          <w:rFonts w:ascii="Times New Roman" w:hAnsi="Times New Roman" w:cs="Times New Roman"/>
          <w:b/>
          <w:bCs/>
          <w:i/>
          <w:iCs/>
          <w:sz w:val="30"/>
          <w:szCs w:val="30"/>
        </w:rPr>
        <w:t>Герои-полководцы (белорусы и уроженцы Белоруссии)</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Многие генералы-белорусы занимали высокие командные и штабные должности в годы Великой Отечественной войны. За время войны в должностях командующих фронтами было сорок человек. К концу войны насчитывалось десять фронтов и одна - Приморская - группа войск. Двумя фронтами в разное время командовали наши земляки генералы В.Д.Соколовский и Ф.И.Кузнецов.</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На должностях членов военных советов фронтов во время войны находилось сорок генералов, в том числе четыре белоруса (Д.А.Гапанович, И.А.Орлов, Т.Ф.Штыков и Ф.П.Яковлев). В течение всей войны заместителем начальника Генерального штаба, а в конце войны и его начальником был наш земляк генерал армии А.И.Антонов.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К концу войны с Германией в составе Красной Армии имелось 67 общевойсковых армий. В разное время ими командовали 183 человека, в том числе девятнадцать белорусов и уроженцев Беларуси. Наиболее известными командармами из наших земляков стали М.А.Антонюк, А.Г.Батюня, А.И.Гастилович, П.П.Корзун, П.М.Козлов, Г.К.Козлов, Ф.И.Кузнецов, А.И.Лопатин, Ф.И.Перхорович, В.П.Свиридов, В.А.Юшкевич, С.И.Черняк, М.С.Филиповский.</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Танковых армий было шесть. Одной из них, 5-й, командовал белорус генерал А.И.Лизюков. Восемнадцатью воздушными армиями в годы войны командовали 25 человек, в том числе два генерала-белоруса: В.Н.Бибиков и С.А.Красовский.</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Всего на фронтах Великой Отечественной войны воевало около четырехсот генералов и адмиралов из числа уроженцев Беларуси.</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В рамках нашей лекции рассмотрим биографии нескольких военачальников из числа уроженцев Беларуси: Л.М. Доватора, И.И. Якубовского и А.И. Антонова.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Л.М. Доватор (1903-1941) родился </w:t>
      </w:r>
      <w:hyperlink r:id="rId7" w:history="1">
        <w:r w:rsidRPr="005B5939">
          <w:rPr>
            <w:rStyle w:val="Hyperlink"/>
            <w:rFonts w:ascii="Times New Roman" w:hAnsi="Times New Roman"/>
            <w:i/>
            <w:iCs/>
            <w:color w:val="000000"/>
            <w:sz w:val="30"/>
            <w:szCs w:val="30"/>
          </w:rPr>
          <w:t>20 февраля</w:t>
        </w:r>
      </w:hyperlink>
      <w:hyperlink r:id="rId8" w:tooltip="1903" w:history="1">
        <w:r w:rsidRPr="005B5939">
          <w:rPr>
            <w:rStyle w:val="Hyperlink"/>
            <w:rFonts w:ascii="Times New Roman" w:hAnsi="Times New Roman"/>
            <w:i/>
            <w:iCs/>
            <w:color w:val="000000"/>
            <w:sz w:val="30"/>
            <w:szCs w:val="30"/>
          </w:rPr>
          <w:t>1903</w:t>
        </w:r>
      </w:hyperlink>
      <w:r w:rsidRPr="005B5939">
        <w:rPr>
          <w:rFonts w:ascii="Times New Roman" w:hAnsi="Times New Roman" w:cs="Times New Roman"/>
          <w:i/>
          <w:iCs/>
          <w:sz w:val="30"/>
          <w:szCs w:val="30"/>
        </w:rPr>
        <w:t xml:space="preserve"> года в селе Хотино</w:t>
      </w:r>
      <w:hyperlink r:id="rId9" w:tooltip="Витебская губерния" w:history="1">
        <w:r w:rsidRPr="005B5939">
          <w:rPr>
            <w:rStyle w:val="Hyperlink"/>
            <w:rFonts w:ascii="Times New Roman" w:hAnsi="Times New Roman"/>
            <w:i/>
            <w:iCs/>
            <w:color w:val="000000"/>
            <w:sz w:val="30"/>
            <w:szCs w:val="30"/>
          </w:rPr>
          <w:t>Витебской губернии</w:t>
        </w:r>
      </w:hyperlink>
      <w:r w:rsidRPr="005B5939">
        <w:rPr>
          <w:rFonts w:ascii="Times New Roman" w:hAnsi="Times New Roman" w:cs="Times New Roman"/>
          <w:i/>
          <w:iCs/>
          <w:sz w:val="30"/>
          <w:szCs w:val="30"/>
        </w:rPr>
        <w:t xml:space="preserve">. В первые месяцы Великой Отечественной войны в звании </w:t>
      </w:r>
      <w:hyperlink r:id="rId10" w:history="1">
        <w:r w:rsidRPr="005B5939">
          <w:rPr>
            <w:rStyle w:val="Hyperlink"/>
            <w:rFonts w:ascii="Times New Roman" w:hAnsi="Times New Roman"/>
            <w:i/>
            <w:iCs/>
            <w:color w:val="000000"/>
            <w:sz w:val="30"/>
            <w:szCs w:val="30"/>
          </w:rPr>
          <w:t>полковника</w:t>
        </w:r>
      </w:hyperlink>
      <w:r w:rsidRPr="005B5939">
        <w:rPr>
          <w:rFonts w:ascii="Times New Roman" w:hAnsi="Times New Roman" w:cs="Times New Roman"/>
          <w:i/>
          <w:iCs/>
          <w:sz w:val="30"/>
          <w:szCs w:val="30"/>
        </w:rPr>
        <w:t xml:space="preserve"> он находился при штабе </w:t>
      </w:r>
      <w:hyperlink r:id="rId11" w:tooltip="Западный фронт" w:history="1">
        <w:r w:rsidRPr="005B5939">
          <w:rPr>
            <w:rStyle w:val="Hyperlink"/>
            <w:rFonts w:ascii="Times New Roman" w:hAnsi="Times New Roman"/>
            <w:i/>
            <w:iCs/>
            <w:color w:val="000000"/>
            <w:sz w:val="30"/>
            <w:szCs w:val="30"/>
          </w:rPr>
          <w:t>Западного фронта</w:t>
        </w:r>
      </w:hyperlink>
      <w:r w:rsidRPr="005B5939">
        <w:rPr>
          <w:rFonts w:ascii="Times New Roman" w:hAnsi="Times New Roman" w:cs="Times New Roman"/>
          <w:i/>
          <w:iCs/>
          <w:sz w:val="30"/>
          <w:szCs w:val="30"/>
        </w:rPr>
        <w:t xml:space="preserve">. В июле </w:t>
      </w:r>
      <w:hyperlink r:id="rId12" w:tooltip="1941 год" w:history="1">
        <w:r w:rsidRPr="005B5939">
          <w:rPr>
            <w:rStyle w:val="Hyperlink"/>
            <w:rFonts w:ascii="Times New Roman" w:hAnsi="Times New Roman"/>
            <w:i/>
            <w:iCs/>
            <w:color w:val="000000"/>
            <w:sz w:val="30"/>
            <w:szCs w:val="30"/>
          </w:rPr>
          <w:t>1941 года</w:t>
        </w:r>
      </w:hyperlink>
      <w:r w:rsidRPr="005B5939">
        <w:rPr>
          <w:rFonts w:ascii="Times New Roman" w:hAnsi="Times New Roman" w:cs="Times New Roman"/>
          <w:i/>
          <w:iCs/>
          <w:sz w:val="30"/>
          <w:szCs w:val="30"/>
        </w:rPr>
        <w:t xml:space="preserve"> за отличие в оборонительных боях на </w:t>
      </w:r>
      <w:hyperlink r:id="rId13" w:history="1">
        <w:r w:rsidRPr="005B5939">
          <w:rPr>
            <w:rStyle w:val="Hyperlink"/>
            <w:rFonts w:ascii="Times New Roman" w:hAnsi="Times New Roman"/>
            <w:i/>
            <w:iCs/>
            <w:color w:val="000000"/>
            <w:sz w:val="30"/>
            <w:szCs w:val="30"/>
          </w:rPr>
          <w:t>Соловьёвской переправе</w:t>
        </w:r>
      </w:hyperlink>
      <w:r w:rsidRPr="005B5939">
        <w:rPr>
          <w:rFonts w:ascii="Times New Roman" w:hAnsi="Times New Roman" w:cs="Times New Roman"/>
          <w:i/>
          <w:iCs/>
          <w:sz w:val="30"/>
          <w:szCs w:val="30"/>
        </w:rPr>
        <w:t xml:space="preserve"> через </w:t>
      </w:r>
      <w:hyperlink r:id="rId14" w:tooltip="Днепр" w:history="1">
        <w:r w:rsidRPr="005B5939">
          <w:rPr>
            <w:rStyle w:val="Hyperlink"/>
            <w:rFonts w:ascii="Times New Roman" w:hAnsi="Times New Roman"/>
            <w:i/>
            <w:iCs/>
            <w:color w:val="000000"/>
            <w:sz w:val="30"/>
            <w:szCs w:val="30"/>
          </w:rPr>
          <w:t>Днепр</w:t>
        </w:r>
      </w:hyperlink>
      <w:r w:rsidRPr="005B5939">
        <w:rPr>
          <w:rFonts w:ascii="Times New Roman" w:hAnsi="Times New Roman" w:cs="Times New Roman"/>
          <w:i/>
          <w:iCs/>
          <w:sz w:val="30"/>
          <w:szCs w:val="30"/>
        </w:rPr>
        <w:t xml:space="preserve"> награждён </w:t>
      </w:r>
      <w:hyperlink r:id="rId15" w:tooltip="Орден Красного Знамени" w:history="1">
        <w:r w:rsidRPr="005B5939">
          <w:rPr>
            <w:rStyle w:val="Hyperlink"/>
            <w:rFonts w:ascii="Times New Roman" w:hAnsi="Times New Roman"/>
            <w:i/>
            <w:iCs/>
            <w:color w:val="000000"/>
            <w:sz w:val="30"/>
            <w:szCs w:val="30"/>
          </w:rPr>
          <w:t>орденом Красного Знамени</w:t>
        </w:r>
      </w:hyperlink>
      <w:r w:rsidRPr="005B5939">
        <w:rPr>
          <w:rFonts w:ascii="Times New Roman" w:hAnsi="Times New Roman" w:cs="Times New Roman"/>
          <w:i/>
          <w:iCs/>
          <w:sz w:val="30"/>
          <w:szCs w:val="30"/>
        </w:rPr>
        <w:t>.</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В августе </w:t>
      </w:r>
      <w:hyperlink r:id="rId16" w:tooltip="1941 год" w:history="1">
        <w:r w:rsidRPr="005B5939">
          <w:rPr>
            <w:rStyle w:val="Hyperlink"/>
            <w:rFonts w:ascii="Times New Roman" w:hAnsi="Times New Roman"/>
            <w:i/>
            <w:iCs/>
            <w:color w:val="000000"/>
            <w:sz w:val="30"/>
            <w:szCs w:val="30"/>
          </w:rPr>
          <w:t>1941 года</w:t>
        </w:r>
      </w:hyperlink>
      <w:r w:rsidRPr="005B5939">
        <w:rPr>
          <w:rFonts w:ascii="Times New Roman" w:hAnsi="Times New Roman" w:cs="Times New Roman"/>
          <w:i/>
          <w:iCs/>
          <w:sz w:val="30"/>
          <w:szCs w:val="30"/>
        </w:rPr>
        <w:t xml:space="preserve"> возглавил отдельную </w:t>
      </w:r>
      <w:hyperlink r:id="rId17" w:history="1">
        <w:r w:rsidRPr="005B5939">
          <w:rPr>
            <w:rStyle w:val="Hyperlink"/>
            <w:rFonts w:ascii="Times New Roman" w:hAnsi="Times New Roman"/>
            <w:i/>
            <w:iCs/>
            <w:color w:val="000000"/>
            <w:sz w:val="30"/>
            <w:szCs w:val="30"/>
          </w:rPr>
          <w:t>кавалерийскую</w:t>
        </w:r>
      </w:hyperlink>
      <w:r w:rsidRPr="005B5939">
        <w:rPr>
          <w:rFonts w:ascii="Times New Roman" w:hAnsi="Times New Roman" w:cs="Times New Roman"/>
          <w:i/>
          <w:iCs/>
          <w:sz w:val="30"/>
          <w:szCs w:val="30"/>
        </w:rPr>
        <w:t xml:space="preserve"> группу </w:t>
      </w:r>
      <w:hyperlink r:id="rId18" w:history="1">
        <w:r w:rsidRPr="005B5939">
          <w:rPr>
            <w:rStyle w:val="Hyperlink"/>
            <w:rFonts w:ascii="Times New Roman" w:hAnsi="Times New Roman"/>
            <w:i/>
            <w:iCs/>
            <w:color w:val="000000"/>
            <w:sz w:val="30"/>
            <w:szCs w:val="30"/>
          </w:rPr>
          <w:t>Западного фронта</w:t>
        </w:r>
      </w:hyperlink>
      <w:r w:rsidRPr="005B5939">
        <w:rPr>
          <w:rFonts w:ascii="Times New Roman" w:hAnsi="Times New Roman" w:cs="Times New Roman"/>
          <w:i/>
          <w:iCs/>
          <w:sz w:val="30"/>
          <w:szCs w:val="30"/>
        </w:rPr>
        <w:t xml:space="preserve"> в составе </w:t>
      </w:r>
      <w:hyperlink r:id="rId19" w:tooltip="50-я кавалерийская дивизия (СССР) (страница отсутствует)" w:history="1">
        <w:r w:rsidRPr="005B5939">
          <w:rPr>
            <w:rStyle w:val="Hyperlink"/>
            <w:rFonts w:ascii="Times New Roman" w:hAnsi="Times New Roman"/>
            <w:i/>
            <w:iCs/>
            <w:color w:val="000000"/>
            <w:sz w:val="30"/>
            <w:szCs w:val="30"/>
          </w:rPr>
          <w:t>50-й</w:t>
        </w:r>
      </w:hyperlink>
      <w:r w:rsidRPr="005B5939">
        <w:rPr>
          <w:rFonts w:ascii="Times New Roman" w:hAnsi="Times New Roman" w:cs="Times New Roman"/>
          <w:i/>
          <w:iCs/>
          <w:sz w:val="30"/>
          <w:szCs w:val="30"/>
        </w:rPr>
        <w:t xml:space="preserve"> и </w:t>
      </w:r>
      <w:hyperlink r:id="rId20" w:tooltip="53-я кавалерийская дивизия (СССР) (страница отсутствует)" w:history="1">
        <w:r w:rsidRPr="005B5939">
          <w:rPr>
            <w:rStyle w:val="Hyperlink"/>
            <w:rFonts w:ascii="Times New Roman" w:hAnsi="Times New Roman"/>
            <w:i/>
            <w:iCs/>
            <w:color w:val="000000"/>
            <w:sz w:val="30"/>
            <w:szCs w:val="30"/>
          </w:rPr>
          <w:t>53-й кавалерийских дивизий</w:t>
        </w:r>
      </w:hyperlink>
      <w:r w:rsidRPr="005B5939">
        <w:rPr>
          <w:rFonts w:ascii="Times New Roman" w:hAnsi="Times New Roman" w:cs="Times New Roman"/>
          <w:i/>
          <w:iCs/>
          <w:sz w:val="30"/>
          <w:szCs w:val="30"/>
        </w:rPr>
        <w:t xml:space="preserve">, укомплектованных </w:t>
      </w:r>
      <w:hyperlink r:id="rId21" w:tooltip="Кубанские казаки" w:history="1">
        <w:r w:rsidRPr="005B5939">
          <w:rPr>
            <w:rStyle w:val="Hyperlink"/>
            <w:rFonts w:ascii="Times New Roman" w:hAnsi="Times New Roman"/>
            <w:i/>
            <w:iCs/>
            <w:color w:val="000000"/>
            <w:sz w:val="30"/>
            <w:szCs w:val="30"/>
          </w:rPr>
          <w:t>кубанскими</w:t>
        </w:r>
      </w:hyperlink>
      <w:r w:rsidRPr="005B5939">
        <w:rPr>
          <w:rFonts w:ascii="Times New Roman" w:hAnsi="Times New Roman" w:cs="Times New Roman"/>
          <w:i/>
          <w:iCs/>
          <w:sz w:val="30"/>
          <w:szCs w:val="30"/>
        </w:rPr>
        <w:t xml:space="preserve">, </w:t>
      </w:r>
      <w:hyperlink r:id="rId22" w:tooltip="Терские казаки" w:history="1">
        <w:r w:rsidRPr="005B5939">
          <w:rPr>
            <w:rStyle w:val="Hyperlink"/>
            <w:rFonts w:ascii="Times New Roman" w:hAnsi="Times New Roman"/>
            <w:i/>
            <w:iCs/>
            <w:color w:val="000000"/>
            <w:sz w:val="30"/>
            <w:szCs w:val="30"/>
          </w:rPr>
          <w:t>терскими</w:t>
        </w:r>
      </w:hyperlink>
      <w:r w:rsidRPr="005B5939">
        <w:rPr>
          <w:rFonts w:ascii="Times New Roman" w:hAnsi="Times New Roman" w:cs="Times New Roman"/>
          <w:i/>
          <w:iCs/>
          <w:sz w:val="30"/>
          <w:szCs w:val="30"/>
        </w:rPr>
        <w:t xml:space="preserve"> и </w:t>
      </w:r>
      <w:hyperlink r:id="rId23" w:tooltip="Донские казаки" w:history="1">
        <w:r w:rsidRPr="005B5939">
          <w:rPr>
            <w:rStyle w:val="Hyperlink"/>
            <w:rFonts w:ascii="Times New Roman" w:hAnsi="Times New Roman"/>
            <w:i/>
            <w:iCs/>
            <w:color w:val="000000"/>
            <w:sz w:val="30"/>
            <w:szCs w:val="30"/>
          </w:rPr>
          <w:t>донскими</w:t>
        </w:r>
      </w:hyperlink>
      <w:hyperlink r:id="rId24" w:tooltip="Казачество" w:history="1">
        <w:r w:rsidRPr="005B5939">
          <w:rPr>
            <w:rStyle w:val="Hyperlink"/>
            <w:rFonts w:ascii="Times New Roman" w:hAnsi="Times New Roman"/>
            <w:i/>
            <w:iCs/>
            <w:color w:val="000000"/>
            <w:sz w:val="30"/>
            <w:szCs w:val="30"/>
          </w:rPr>
          <w:t>казаками</w:t>
        </w:r>
      </w:hyperlink>
      <w:r w:rsidRPr="005B5939">
        <w:rPr>
          <w:rFonts w:ascii="Times New Roman" w:hAnsi="Times New Roman" w:cs="Times New Roman"/>
          <w:i/>
          <w:iCs/>
          <w:sz w:val="30"/>
          <w:szCs w:val="30"/>
        </w:rPr>
        <w:t xml:space="preserve">. </w:t>
      </w:r>
      <w:hyperlink r:id="rId25" w:tooltip="20 ноября" w:history="1">
        <w:r w:rsidRPr="005B5939">
          <w:rPr>
            <w:rStyle w:val="Hyperlink"/>
            <w:rFonts w:ascii="Times New Roman" w:hAnsi="Times New Roman"/>
            <w:i/>
            <w:iCs/>
            <w:color w:val="000000"/>
            <w:sz w:val="30"/>
            <w:szCs w:val="30"/>
          </w:rPr>
          <w:t>20</w:t>
        </w:r>
        <w:r w:rsidRPr="005B5939">
          <w:rPr>
            <w:rStyle w:val="Hyperlink"/>
            <w:rFonts w:ascii="Times New Roman" w:hAnsi="Times New Roman"/>
            <w:i/>
            <w:iCs/>
            <w:color w:val="000000"/>
            <w:sz w:val="30"/>
            <w:szCs w:val="30"/>
            <w:lang w:val="en-US"/>
          </w:rPr>
          <w:t> </w:t>
        </w:r>
        <w:r w:rsidRPr="005B5939">
          <w:rPr>
            <w:rStyle w:val="Hyperlink"/>
            <w:rFonts w:ascii="Times New Roman" w:hAnsi="Times New Roman"/>
            <w:i/>
            <w:iCs/>
            <w:color w:val="000000"/>
            <w:sz w:val="30"/>
            <w:szCs w:val="30"/>
          </w:rPr>
          <w:t>ноября</w:t>
        </w:r>
      </w:hyperlink>
      <w:hyperlink r:id="rId26" w:tooltip="1941 год" w:history="1">
        <w:r w:rsidRPr="005B5939">
          <w:rPr>
            <w:rStyle w:val="Hyperlink"/>
            <w:rFonts w:ascii="Times New Roman" w:hAnsi="Times New Roman"/>
            <w:i/>
            <w:iCs/>
            <w:color w:val="000000"/>
            <w:sz w:val="30"/>
            <w:szCs w:val="30"/>
          </w:rPr>
          <w:t>1941 года</w:t>
        </w:r>
      </w:hyperlink>
      <w:r w:rsidRPr="005B5939">
        <w:rPr>
          <w:rFonts w:ascii="Times New Roman" w:hAnsi="Times New Roman" w:cs="Times New Roman"/>
          <w:i/>
          <w:iCs/>
          <w:sz w:val="30"/>
          <w:szCs w:val="30"/>
        </w:rPr>
        <w:t xml:space="preserve"> на её базе был сформирован </w:t>
      </w:r>
      <w:hyperlink r:id="rId27" w:tooltip="3-й кавалерийский корпус (СССР) (страница отсутствует)" w:history="1">
        <w:r w:rsidRPr="005B5939">
          <w:rPr>
            <w:rStyle w:val="Hyperlink"/>
            <w:rFonts w:ascii="Times New Roman" w:hAnsi="Times New Roman"/>
            <w:i/>
            <w:iCs/>
            <w:color w:val="000000"/>
            <w:sz w:val="30"/>
            <w:szCs w:val="30"/>
          </w:rPr>
          <w:t>3-й кавалерийский корпус</w:t>
        </w:r>
      </w:hyperlink>
      <w:r w:rsidRPr="005B5939">
        <w:rPr>
          <w:rFonts w:ascii="Times New Roman" w:hAnsi="Times New Roman" w:cs="Times New Roman"/>
          <w:i/>
          <w:iCs/>
          <w:sz w:val="30"/>
          <w:szCs w:val="30"/>
        </w:rPr>
        <w:t xml:space="preserve">. За боевые заслуги </w:t>
      </w:r>
      <w:hyperlink r:id="rId28" w:tooltip="27 ноября" w:history="1">
        <w:r w:rsidRPr="005B5939">
          <w:rPr>
            <w:rStyle w:val="Hyperlink"/>
            <w:rFonts w:ascii="Times New Roman" w:hAnsi="Times New Roman"/>
            <w:i/>
            <w:iCs/>
            <w:color w:val="000000"/>
            <w:sz w:val="30"/>
            <w:szCs w:val="30"/>
          </w:rPr>
          <w:t>27 ноября</w:t>
        </w:r>
      </w:hyperlink>
      <w:hyperlink r:id="rId29" w:tooltip="1941 год" w:history="1">
        <w:r w:rsidRPr="005B5939">
          <w:rPr>
            <w:rStyle w:val="Hyperlink"/>
            <w:rFonts w:ascii="Times New Roman" w:hAnsi="Times New Roman"/>
            <w:i/>
            <w:iCs/>
            <w:color w:val="000000"/>
            <w:sz w:val="30"/>
            <w:szCs w:val="30"/>
          </w:rPr>
          <w:t>1941 года</w:t>
        </w:r>
      </w:hyperlink>
      <w:r w:rsidRPr="005B5939">
        <w:rPr>
          <w:rFonts w:ascii="Times New Roman" w:hAnsi="Times New Roman" w:cs="Times New Roman"/>
          <w:i/>
          <w:iCs/>
          <w:sz w:val="30"/>
          <w:szCs w:val="30"/>
        </w:rPr>
        <w:t xml:space="preserve"> он был преобразован во </w:t>
      </w:r>
      <w:hyperlink r:id="rId30" w:tooltip="2-й гвардейский кавалерийский корпус (страница отсутствует)" w:history="1">
        <w:r w:rsidRPr="005B5939">
          <w:rPr>
            <w:rStyle w:val="Hyperlink"/>
            <w:rFonts w:ascii="Times New Roman" w:hAnsi="Times New Roman"/>
            <w:i/>
            <w:iCs/>
            <w:color w:val="000000"/>
            <w:sz w:val="30"/>
            <w:szCs w:val="30"/>
          </w:rPr>
          <w:t>2-й гвардейский</w:t>
        </w:r>
      </w:hyperlink>
      <w:r w:rsidRPr="005B5939">
        <w:rPr>
          <w:rFonts w:ascii="Times New Roman" w:hAnsi="Times New Roman" w:cs="Times New Roman"/>
          <w:i/>
          <w:iCs/>
          <w:sz w:val="30"/>
          <w:szCs w:val="30"/>
        </w:rPr>
        <w:t xml:space="preserve">. Совместно с 8-й гвардейской дивизией имени генерал-майора </w:t>
      </w:r>
      <w:hyperlink r:id="rId31" w:tooltip="Панфилов, Иван Васильевич" w:history="1">
        <w:r w:rsidRPr="005B5939">
          <w:rPr>
            <w:rStyle w:val="Hyperlink"/>
            <w:rFonts w:ascii="Times New Roman" w:hAnsi="Times New Roman"/>
            <w:i/>
            <w:iCs/>
            <w:color w:val="000000"/>
            <w:sz w:val="30"/>
            <w:szCs w:val="30"/>
          </w:rPr>
          <w:t>И.В. Панфилова</w:t>
        </w:r>
      </w:hyperlink>
      <w:r w:rsidRPr="005B5939">
        <w:rPr>
          <w:rFonts w:ascii="Times New Roman" w:hAnsi="Times New Roman" w:cs="Times New Roman"/>
          <w:i/>
          <w:iCs/>
          <w:sz w:val="30"/>
          <w:szCs w:val="30"/>
        </w:rPr>
        <w:t xml:space="preserve">, 1-й гвардейской танковой бригадой генерала </w:t>
      </w:r>
      <w:hyperlink r:id="rId32" w:history="1">
        <w:r w:rsidRPr="005B5939">
          <w:rPr>
            <w:rStyle w:val="Hyperlink"/>
            <w:rFonts w:ascii="Times New Roman" w:hAnsi="Times New Roman"/>
            <w:i/>
            <w:iCs/>
            <w:color w:val="000000"/>
            <w:sz w:val="30"/>
            <w:szCs w:val="30"/>
          </w:rPr>
          <w:t>М.Е. Катукова</w:t>
        </w:r>
      </w:hyperlink>
      <w:r w:rsidRPr="005B5939">
        <w:rPr>
          <w:rFonts w:ascii="Times New Roman" w:hAnsi="Times New Roman" w:cs="Times New Roman"/>
          <w:i/>
          <w:iCs/>
          <w:sz w:val="30"/>
          <w:szCs w:val="30"/>
        </w:rPr>
        <w:t xml:space="preserve"> и другими войсками </w:t>
      </w:r>
      <w:hyperlink r:id="rId33" w:tooltip="16-я армия (СССР)" w:history="1">
        <w:r w:rsidRPr="005B5939">
          <w:rPr>
            <w:rStyle w:val="Hyperlink"/>
            <w:rFonts w:ascii="Times New Roman" w:hAnsi="Times New Roman"/>
            <w:i/>
            <w:iCs/>
            <w:color w:val="000000"/>
            <w:sz w:val="30"/>
            <w:szCs w:val="30"/>
          </w:rPr>
          <w:t>16-й армии</w:t>
        </w:r>
      </w:hyperlink>
      <w:r w:rsidRPr="005B5939">
        <w:rPr>
          <w:rFonts w:ascii="Times New Roman" w:hAnsi="Times New Roman" w:cs="Times New Roman"/>
          <w:i/>
          <w:iCs/>
          <w:sz w:val="30"/>
          <w:szCs w:val="30"/>
        </w:rPr>
        <w:t xml:space="preserve"> корпус защищал подступы к Москве на </w:t>
      </w:r>
      <w:hyperlink r:id="rId34" w:tooltip="Волоколамск" w:history="1">
        <w:r w:rsidRPr="005B5939">
          <w:rPr>
            <w:rStyle w:val="Hyperlink"/>
            <w:rFonts w:ascii="Times New Roman" w:hAnsi="Times New Roman"/>
            <w:i/>
            <w:iCs/>
            <w:color w:val="000000"/>
            <w:sz w:val="30"/>
            <w:szCs w:val="30"/>
          </w:rPr>
          <w:t>Волоколамском</w:t>
        </w:r>
      </w:hyperlink>
      <w:r w:rsidRPr="005B5939">
        <w:rPr>
          <w:rFonts w:ascii="Times New Roman" w:hAnsi="Times New Roman" w:cs="Times New Roman"/>
          <w:i/>
          <w:iCs/>
          <w:sz w:val="30"/>
          <w:szCs w:val="30"/>
        </w:rPr>
        <w:t xml:space="preserve"> направлении.</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hyperlink r:id="rId35" w:tooltip="11 декабря" w:history="1">
        <w:r w:rsidRPr="005B5939">
          <w:rPr>
            <w:rStyle w:val="Hyperlink"/>
            <w:rFonts w:ascii="Times New Roman" w:hAnsi="Times New Roman"/>
            <w:i/>
            <w:iCs/>
            <w:color w:val="000000"/>
            <w:sz w:val="30"/>
            <w:szCs w:val="30"/>
          </w:rPr>
          <w:t>11 декабря</w:t>
        </w:r>
      </w:hyperlink>
      <w:hyperlink r:id="rId36" w:tooltip="1941 год" w:history="1">
        <w:r w:rsidRPr="005B5939">
          <w:rPr>
            <w:rStyle w:val="Hyperlink"/>
            <w:rFonts w:ascii="Times New Roman" w:hAnsi="Times New Roman"/>
            <w:i/>
            <w:iCs/>
            <w:color w:val="000000"/>
            <w:sz w:val="30"/>
            <w:szCs w:val="30"/>
          </w:rPr>
          <w:t>1941 года</w:t>
        </w:r>
      </w:hyperlink>
      <w:r w:rsidRPr="005B5939">
        <w:rPr>
          <w:rFonts w:ascii="Times New Roman" w:hAnsi="Times New Roman" w:cs="Times New Roman"/>
          <w:i/>
          <w:iCs/>
          <w:sz w:val="30"/>
          <w:szCs w:val="30"/>
        </w:rPr>
        <w:t xml:space="preserve"> 2-й гвардейский кавалерийский корпус Доватора был переброшен в район </w:t>
      </w:r>
      <w:hyperlink r:id="rId37" w:tooltip="Кубинка" w:history="1">
        <w:r w:rsidRPr="005B5939">
          <w:rPr>
            <w:rStyle w:val="Hyperlink"/>
            <w:rFonts w:ascii="Times New Roman" w:hAnsi="Times New Roman"/>
            <w:i/>
            <w:iCs/>
            <w:color w:val="000000"/>
            <w:sz w:val="30"/>
            <w:szCs w:val="30"/>
          </w:rPr>
          <w:t>Кубинки</w:t>
        </w:r>
      </w:hyperlink>
      <w:r w:rsidRPr="005B5939">
        <w:rPr>
          <w:rFonts w:ascii="Times New Roman" w:hAnsi="Times New Roman" w:cs="Times New Roman"/>
          <w:i/>
          <w:iCs/>
          <w:sz w:val="30"/>
          <w:szCs w:val="30"/>
        </w:rPr>
        <w:t xml:space="preserve">. 150 км. он шёл по тылам немецко-фашистских войск, преследуя их отступающие части, и 19 декабря вышел к реке </w:t>
      </w:r>
      <w:hyperlink r:id="rId38" w:tooltip="Руза" w:history="1">
        <w:r w:rsidRPr="005B5939">
          <w:rPr>
            <w:rStyle w:val="Hyperlink"/>
            <w:rFonts w:ascii="Times New Roman" w:hAnsi="Times New Roman"/>
            <w:i/>
            <w:iCs/>
            <w:color w:val="000000"/>
            <w:sz w:val="30"/>
            <w:szCs w:val="30"/>
          </w:rPr>
          <w:t>Рузе</w:t>
        </w:r>
      </w:hyperlink>
      <w:r w:rsidRPr="005B5939">
        <w:rPr>
          <w:rFonts w:ascii="Times New Roman" w:hAnsi="Times New Roman" w:cs="Times New Roman"/>
          <w:i/>
          <w:iCs/>
          <w:sz w:val="30"/>
          <w:szCs w:val="30"/>
        </w:rPr>
        <w:t xml:space="preserve">.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hyperlink r:id="rId39" w:tooltip="19 декабря" w:history="1">
        <w:r w:rsidRPr="005B5939">
          <w:rPr>
            <w:rStyle w:val="Hyperlink"/>
            <w:rFonts w:ascii="Times New Roman" w:hAnsi="Times New Roman"/>
            <w:i/>
            <w:iCs/>
            <w:color w:val="000000"/>
            <w:sz w:val="30"/>
            <w:szCs w:val="30"/>
          </w:rPr>
          <w:t>19 декабря</w:t>
        </w:r>
      </w:hyperlink>
      <w:r w:rsidRPr="005B5939">
        <w:rPr>
          <w:rFonts w:ascii="Times New Roman" w:hAnsi="Times New Roman" w:cs="Times New Roman"/>
          <w:i/>
          <w:iCs/>
          <w:sz w:val="30"/>
          <w:szCs w:val="30"/>
        </w:rPr>
        <w:t xml:space="preserve"> генерал-майор Доватор был смертельно ранен пулемётной очередью, поднимая в атаку залёгших кавалеристов 22-го и 103-го полков </w:t>
      </w:r>
      <w:hyperlink r:id="rId40" w:tooltip="20-я кавалерийская дивизия (СССР) (страница отсутствует)" w:history="1">
        <w:r w:rsidRPr="005B5939">
          <w:rPr>
            <w:rStyle w:val="Hyperlink"/>
            <w:rFonts w:ascii="Times New Roman" w:hAnsi="Times New Roman"/>
            <w:i/>
            <w:iCs/>
            <w:color w:val="000000"/>
            <w:sz w:val="30"/>
            <w:szCs w:val="30"/>
          </w:rPr>
          <w:t>20-й кавалерийской дивизии дивизии</w:t>
        </w:r>
      </w:hyperlink>
      <w:r w:rsidRPr="005B5939">
        <w:rPr>
          <w:rFonts w:ascii="Times New Roman" w:hAnsi="Times New Roman" w:cs="Times New Roman"/>
          <w:i/>
          <w:iCs/>
          <w:sz w:val="30"/>
          <w:szCs w:val="30"/>
        </w:rPr>
        <w:t xml:space="preserve"> 2-го гвардейского кавалерийского корпуса против </w:t>
      </w:r>
      <w:hyperlink r:id="rId41" w:tooltip="252-я пехотная дивизия (Германия) (страница отсутствует)" w:history="1">
        <w:r w:rsidRPr="005B5939">
          <w:rPr>
            <w:rStyle w:val="Hyperlink"/>
            <w:rFonts w:ascii="Times New Roman" w:hAnsi="Times New Roman"/>
            <w:i/>
            <w:iCs/>
            <w:color w:val="000000"/>
            <w:sz w:val="30"/>
            <w:szCs w:val="30"/>
          </w:rPr>
          <w:t>252-й пехотной дивизии</w:t>
        </w:r>
      </w:hyperlink>
      <w:r w:rsidRPr="005B5939">
        <w:rPr>
          <w:rStyle w:val="Hyperlink"/>
          <w:rFonts w:ascii="Times New Roman" w:hAnsi="Times New Roman"/>
          <w:i/>
          <w:iCs/>
          <w:color w:val="000000"/>
          <w:sz w:val="30"/>
          <w:szCs w:val="30"/>
        </w:rPr>
        <w:t> </w:t>
      </w:r>
      <w:hyperlink r:id="rId42" w:tooltip="Вермахт" w:history="1">
        <w:r w:rsidRPr="005B5939">
          <w:rPr>
            <w:rStyle w:val="Hyperlink"/>
            <w:rFonts w:ascii="Times New Roman" w:hAnsi="Times New Roman"/>
            <w:i/>
            <w:iCs/>
            <w:color w:val="000000"/>
            <w:sz w:val="30"/>
            <w:szCs w:val="30"/>
          </w:rPr>
          <w:t>вермахта</w:t>
        </w:r>
      </w:hyperlink>
      <w:r w:rsidRPr="005B5939">
        <w:rPr>
          <w:rFonts w:ascii="Times New Roman" w:hAnsi="Times New Roman" w:cs="Times New Roman"/>
          <w:i/>
          <w:iCs/>
          <w:sz w:val="30"/>
          <w:szCs w:val="30"/>
        </w:rPr>
        <w:t xml:space="preserve"> (</w:t>
      </w:r>
      <w:hyperlink r:id="rId43" w:history="1">
        <w:r w:rsidRPr="005B5939">
          <w:rPr>
            <w:rStyle w:val="Hyperlink"/>
            <w:rFonts w:ascii="Times New Roman" w:hAnsi="Times New Roman"/>
            <w:i/>
            <w:iCs/>
            <w:color w:val="000000"/>
            <w:sz w:val="30"/>
            <w:szCs w:val="30"/>
          </w:rPr>
          <w:t>Силезия</w:t>
        </w:r>
      </w:hyperlink>
      <w:r w:rsidRPr="005B5939">
        <w:rPr>
          <w:rFonts w:ascii="Times New Roman" w:hAnsi="Times New Roman" w:cs="Times New Roman"/>
          <w:i/>
          <w:iCs/>
          <w:sz w:val="30"/>
          <w:szCs w:val="30"/>
        </w:rPr>
        <w:t xml:space="preserve">, эмблема «Дубовый лист»), в районе деревни </w:t>
      </w:r>
      <w:hyperlink r:id="rId44" w:tooltip="Палашкино (страница отсутствует)" w:history="1">
        <w:r w:rsidRPr="005B5939">
          <w:rPr>
            <w:rStyle w:val="Hyperlink"/>
            <w:rFonts w:ascii="Times New Roman" w:hAnsi="Times New Roman"/>
            <w:i/>
            <w:iCs/>
            <w:color w:val="000000"/>
            <w:sz w:val="30"/>
            <w:szCs w:val="30"/>
          </w:rPr>
          <w:t>Палашкино</w:t>
        </w:r>
      </w:hyperlink>
      <w:hyperlink r:id="rId45" w:tooltip="Рузский район" w:history="1">
        <w:r w:rsidRPr="005B5939">
          <w:rPr>
            <w:rStyle w:val="Hyperlink"/>
            <w:rFonts w:ascii="Times New Roman" w:hAnsi="Times New Roman"/>
            <w:i/>
            <w:iCs/>
            <w:color w:val="000000"/>
            <w:sz w:val="30"/>
            <w:szCs w:val="30"/>
          </w:rPr>
          <w:t>Рузского района</w:t>
        </w:r>
      </w:hyperlink>
      <w:hyperlink r:id="rId46" w:history="1">
        <w:r w:rsidRPr="005B5939">
          <w:rPr>
            <w:rStyle w:val="Hyperlink"/>
            <w:rFonts w:ascii="Times New Roman" w:hAnsi="Times New Roman"/>
            <w:i/>
            <w:iCs/>
            <w:color w:val="000000"/>
            <w:sz w:val="30"/>
            <w:szCs w:val="30"/>
          </w:rPr>
          <w:t>Московской области</w:t>
        </w:r>
      </w:hyperlink>
      <w:r w:rsidRPr="005B5939">
        <w:rPr>
          <w:rFonts w:ascii="Times New Roman" w:hAnsi="Times New Roman" w:cs="Times New Roman"/>
          <w:i/>
          <w:iCs/>
          <w:sz w:val="30"/>
          <w:szCs w:val="30"/>
        </w:rPr>
        <w:t xml:space="preserve">.Похоронен в </w:t>
      </w:r>
      <w:hyperlink r:id="rId47" w:tooltip="Москва" w:history="1">
        <w:r w:rsidRPr="005B5939">
          <w:rPr>
            <w:rStyle w:val="Hyperlink"/>
            <w:rFonts w:ascii="Times New Roman" w:hAnsi="Times New Roman"/>
            <w:i/>
            <w:iCs/>
            <w:color w:val="000000"/>
            <w:sz w:val="30"/>
            <w:szCs w:val="30"/>
          </w:rPr>
          <w:t>Москве</w:t>
        </w:r>
      </w:hyperlink>
      <w:r w:rsidRPr="005B5939">
        <w:rPr>
          <w:rFonts w:ascii="Times New Roman" w:hAnsi="Times New Roman" w:cs="Times New Roman"/>
          <w:i/>
          <w:iCs/>
          <w:sz w:val="30"/>
          <w:szCs w:val="30"/>
        </w:rPr>
        <w:t xml:space="preserve"> на </w:t>
      </w:r>
      <w:hyperlink r:id="rId48" w:history="1">
        <w:r w:rsidRPr="005B5939">
          <w:rPr>
            <w:rStyle w:val="Hyperlink"/>
            <w:rFonts w:ascii="Times New Roman" w:hAnsi="Times New Roman"/>
            <w:i/>
            <w:iCs/>
            <w:color w:val="000000"/>
            <w:sz w:val="30"/>
            <w:szCs w:val="30"/>
          </w:rPr>
          <w:t>Новодевичьем кладбище</w:t>
        </w:r>
      </w:hyperlink>
      <w:r w:rsidRPr="005B5939">
        <w:rPr>
          <w:rFonts w:ascii="Times New Roman" w:hAnsi="Times New Roman" w:cs="Times New Roman"/>
          <w:i/>
          <w:iCs/>
          <w:sz w:val="30"/>
          <w:szCs w:val="30"/>
        </w:rPr>
        <w:t xml:space="preserve">. Указом </w:t>
      </w:r>
      <w:hyperlink r:id="rId49" w:tooltip="Президиум Верховного Совет СССР (страница отсутствует)" w:history="1">
        <w:r w:rsidRPr="005B5939">
          <w:rPr>
            <w:rStyle w:val="Hyperlink"/>
            <w:rFonts w:ascii="Times New Roman" w:hAnsi="Times New Roman"/>
            <w:i/>
            <w:iCs/>
            <w:color w:val="000000"/>
            <w:sz w:val="30"/>
            <w:szCs w:val="30"/>
          </w:rPr>
          <w:t>Президиума Верховного Совет СССР</w:t>
        </w:r>
      </w:hyperlink>
      <w:r w:rsidRPr="005B5939">
        <w:rPr>
          <w:rFonts w:ascii="Times New Roman" w:hAnsi="Times New Roman" w:cs="Times New Roman"/>
          <w:i/>
          <w:iCs/>
          <w:sz w:val="30"/>
          <w:szCs w:val="30"/>
        </w:rPr>
        <w:t xml:space="preserve"> от </w:t>
      </w:r>
      <w:hyperlink r:id="rId50" w:tooltip="21 декабря" w:history="1">
        <w:r w:rsidRPr="005B5939">
          <w:rPr>
            <w:rStyle w:val="Hyperlink"/>
            <w:rFonts w:ascii="Times New Roman" w:hAnsi="Times New Roman"/>
            <w:i/>
            <w:iCs/>
            <w:color w:val="000000"/>
            <w:sz w:val="30"/>
            <w:szCs w:val="30"/>
          </w:rPr>
          <w:t>21 декабря</w:t>
        </w:r>
      </w:hyperlink>
      <w:hyperlink r:id="rId51" w:tooltip="1941 год" w:history="1">
        <w:r w:rsidRPr="005B5939">
          <w:rPr>
            <w:rStyle w:val="Hyperlink"/>
            <w:rFonts w:ascii="Times New Roman" w:hAnsi="Times New Roman"/>
            <w:i/>
            <w:iCs/>
            <w:color w:val="000000"/>
            <w:sz w:val="30"/>
            <w:szCs w:val="30"/>
          </w:rPr>
          <w:t>1941 года</w:t>
        </w:r>
      </w:hyperlink>
      <w:r w:rsidRPr="005B5939">
        <w:rPr>
          <w:rFonts w:ascii="Times New Roman" w:hAnsi="Times New Roman" w:cs="Times New Roman"/>
          <w:i/>
          <w:iCs/>
          <w:sz w:val="30"/>
          <w:szCs w:val="30"/>
        </w:rPr>
        <w:t xml:space="preserve"> гвардии генерал-майору кавалерии Доватору Льву Михайловичу за мужество и героизм, проявленные в боях с немецко-фашистскими захватчиками, посмертно присвоено звание </w:t>
      </w:r>
      <w:hyperlink r:id="rId52" w:tooltip="Герой Советского Союза" w:history="1">
        <w:r w:rsidRPr="005B5939">
          <w:rPr>
            <w:rStyle w:val="Hyperlink"/>
            <w:rFonts w:ascii="Times New Roman" w:hAnsi="Times New Roman"/>
            <w:i/>
            <w:iCs/>
            <w:color w:val="000000"/>
            <w:sz w:val="30"/>
            <w:szCs w:val="30"/>
          </w:rPr>
          <w:t>Героя Советского Союза</w:t>
        </w:r>
      </w:hyperlink>
      <w:r w:rsidRPr="005B5939">
        <w:rPr>
          <w:rFonts w:ascii="Times New Roman" w:hAnsi="Times New Roman" w:cs="Times New Roman"/>
          <w:i/>
          <w:iCs/>
          <w:sz w:val="30"/>
          <w:szCs w:val="30"/>
        </w:rPr>
        <w:t>.</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Якубовский И.И. (1912–1976) родился шестым ребёнком в </w:t>
      </w:r>
      <w:r w:rsidRPr="005B5939">
        <w:rPr>
          <w:rFonts w:ascii="Times New Roman" w:hAnsi="Times New Roman" w:cs="Times New Roman"/>
          <w:i/>
          <w:iCs/>
          <w:color w:val="000000"/>
          <w:sz w:val="30"/>
          <w:szCs w:val="30"/>
        </w:rPr>
        <w:t xml:space="preserve">крестьянской семье в </w:t>
      </w:r>
      <w:hyperlink r:id="rId53" w:tooltip="Горецкий район" w:history="1">
        <w:r w:rsidRPr="005B5939">
          <w:rPr>
            <w:rStyle w:val="Hyperlink"/>
            <w:rFonts w:ascii="Times New Roman" w:hAnsi="Times New Roman"/>
            <w:i/>
            <w:iCs/>
            <w:color w:val="000000"/>
            <w:sz w:val="30"/>
            <w:szCs w:val="30"/>
          </w:rPr>
          <w:t>Горецком район</w:t>
        </w:r>
      </w:hyperlink>
      <w:r w:rsidRPr="005B5939">
        <w:rPr>
          <w:rFonts w:ascii="Times New Roman" w:hAnsi="Times New Roman" w:cs="Times New Roman"/>
          <w:i/>
          <w:iCs/>
          <w:color w:val="000000"/>
          <w:sz w:val="30"/>
          <w:szCs w:val="30"/>
        </w:rPr>
        <w:t xml:space="preserve">е </w:t>
      </w:r>
      <w:hyperlink r:id="rId54" w:tooltip="Могилёвская область" w:history="1">
        <w:r w:rsidRPr="005B5939">
          <w:rPr>
            <w:rStyle w:val="Hyperlink"/>
            <w:rFonts w:ascii="Times New Roman" w:hAnsi="Times New Roman"/>
            <w:i/>
            <w:iCs/>
            <w:color w:val="000000"/>
            <w:sz w:val="30"/>
            <w:szCs w:val="30"/>
          </w:rPr>
          <w:t>Могилёвской области</w:t>
        </w:r>
      </w:hyperlink>
      <w:r w:rsidRPr="005B5939">
        <w:rPr>
          <w:rFonts w:ascii="Times New Roman" w:hAnsi="Times New Roman" w:cs="Times New Roman"/>
          <w:i/>
          <w:iCs/>
          <w:sz w:val="30"/>
          <w:szCs w:val="30"/>
        </w:rPr>
        <w:t>.</w:t>
      </w:r>
      <w:r w:rsidRPr="005B5939">
        <w:rPr>
          <w:rFonts w:ascii="Times New Roman" w:hAnsi="Times New Roman" w:cs="Times New Roman"/>
          <w:i/>
          <w:iCs/>
          <w:color w:val="000000"/>
          <w:sz w:val="30"/>
          <w:szCs w:val="30"/>
        </w:rPr>
        <w:t xml:space="preserve"> В </w:t>
      </w:r>
      <w:hyperlink r:id="rId55" w:tooltip="1932 год" w:history="1">
        <w:r w:rsidRPr="005B5939">
          <w:rPr>
            <w:rStyle w:val="Hyperlink"/>
            <w:rFonts w:ascii="Times New Roman" w:hAnsi="Times New Roman"/>
            <w:i/>
            <w:iCs/>
            <w:color w:val="000000"/>
            <w:sz w:val="30"/>
            <w:szCs w:val="30"/>
          </w:rPr>
          <w:t>1932 году</w:t>
        </w:r>
      </w:hyperlink>
      <w:r w:rsidRPr="005B5939">
        <w:rPr>
          <w:rFonts w:ascii="Times New Roman" w:hAnsi="Times New Roman" w:cs="Times New Roman"/>
          <w:i/>
          <w:iCs/>
          <w:color w:val="000000"/>
          <w:sz w:val="30"/>
          <w:szCs w:val="30"/>
        </w:rPr>
        <w:t xml:space="preserve"> он был мобилизован в </w:t>
      </w:r>
      <w:hyperlink r:id="rId56" w:tooltip="Рабоче-Крестьянская Красная Армия" w:history="1">
        <w:r w:rsidRPr="005B5939">
          <w:rPr>
            <w:rStyle w:val="Hyperlink"/>
            <w:rFonts w:ascii="Times New Roman" w:hAnsi="Times New Roman"/>
            <w:i/>
            <w:iCs/>
            <w:color w:val="000000"/>
            <w:sz w:val="30"/>
            <w:szCs w:val="30"/>
          </w:rPr>
          <w:t>Красную Армию</w:t>
        </w:r>
      </w:hyperlink>
      <w:r w:rsidRPr="005B5939">
        <w:rPr>
          <w:rFonts w:ascii="Times New Roman" w:hAnsi="Times New Roman" w:cs="Times New Roman"/>
          <w:i/>
          <w:iCs/>
          <w:color w:val="000000"/>
          <w:sz w:val="30"/>
          <w:szCs w:val="30"/>
        </w:rPr>
        <w:t xml:space="preserve">. Окончил Белорусскую Объединённую военную школу имени М. И. Калинина в </w:t>
      </w:r>
      <w:hyperlink r:id="rId57" w:tooltip="Минск" w:history="1">
        <w:r w:rsidRPr="005B5939">
          <w:rPr>
            <w:rStyle w:val="Hyperlink"/>
            <w:rFonts w:ascii="Times New Roman" w:hAnsi="Times New Roman"/>
            <w:i/>
            <w:iCs/>
            <w:color w:val="000000"/>
            <w:sz w:val="30"/>
            <w:szCs w:val="30"/>
          </w:rPr>
          <w:t>Минске</w:t>
        </w:r>
      </w:hyperlink>
      <w:r w:rsidRPr="005B5939">
        <w:rPr>
          <w:rFonts w:ascii="Times New Roman" w:hAnsi="Times New Roman" w:cs="Times New Roman"/>
          <w:i/>
          <w:iCs/>
          <w:color w:val="000000"/>
          <w:sz w:val="30"/>
          <w:szCs w:val="30"/>
        </w:rPr>
        <w:t xml:space="preserve"> в </w:t>
      </w:r>
      <w:hyperlink r:id="rId58" w:tooltip="1934 год" w:history="1">
        <w:r w:rsidRPr="005B5939">
          <w:rPr>
            <w:rStyle w:val="Hyperlink"/>
            <w:rFonts w:ascii="Times New Roman" w:hAnsi="Times New Roman"/>
            <w:i/>
            <w:iCs/>
            <w:color w:val="000000"/>
            <w:sz w:val="30"/>
            <w:szCs w:val="30"/>
          </w:rPr>
          <w:t>1934 году</w:t>
        </w:r>
      </w:hyperlink>
      <w:r w:rsidRPr="005B5939">
        <w:rPr>
          <w:rFonts w:ascii="Times New Roman" w:hAnsi="Times New Roman" w:cs="Times New Roman"/>
          <w:i/>
          <w:iCs/>
          <w:color w:val="000000"/>
          <w:sz w:val="30"/>
          <w:szCs w:val="30"/>
        </w:rPr>
        <w:t>, после чего направлен служить командиром учебного</w:t>
      </w:r>
      <w:r w:rsidRPr="005B5939">
        <w:rPr>
          <w:rFonts w:ascii="Times New Roman" w:hAnsi="Times New Roman" w:cs="Times New Roman"/>
          <w:i/>
          <w:iCs/>
          <w:sz w:val="30"/>
          <w:szCs w:val="30"/>
        </w:rPr>
        <w:t xml:space="preserve"> взвода в 27-ю Омскую Краснознамённую стрелковую дивизию, дислоцировавшуюся в Витебске.</w:t>
      </w:r>
    </w:p>
    <w:p w:rsidR="006A2206" w:rsidRPr="005B5939" w:rsidRDefault="006A2206" w:rsidP="00634A4A">
      <w:pPr>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color w:val="000000"/>
          <w:sz w:val="30"/>
          <w:szCs w:val="30"/>
        </w:rPr>
        <w:t xml:space="preserve">В </w:t>
      </w:r>
      <w:hyperlink r:id="rId59" w:tooltip="1935 год" w:history="1">
        <w:r w:rsidRPr="005B5939">
          <w:rPr>
            <w:rStyle w:val="Hyperlink"/>
            <w:rFonts w:ascii="Times New Roman" w:hAnsi="Times New Roman"/>
            <w:i/>
            <w:iCs/>
            <w:color w:val="000000"/>
            <w:sz w:val="30"/>
            <w:szCs w:val="30"/>
          </w:rPr>
          <w:t>1935 году</w:t>
        </w:r>
      </w:hyperlink>
      <w:r w:rsidRPr="005B5939">
        <w:rPr>
          <w:rFonts w:ascii="Times New Roman" w:hAnsi="Times New Roman" w:cs="Times New Roman"/>
          <w:i/>
          <w:iCs/>
          <w:color w:val="000000"/>
          <w:sz w:val="30"/>
          <w:szCs w:val="30"/>
        </w:rPr>
        <w:t xml:space="preserve"> И.И. Якубовский окончил </w:t>
      </w:r>
      <w:hyperlink r:id="rId60" w:tooltip="Ленинград" w:history="1">
        <w:r w:rsidRPr="005B5939">
          <w:rPr>
            <w:rStyle w:val="Hyperlink"/>
            <w:rFonts w:ascii="Times New Roman" w:hAnsi="Times New Roman"/>
            <w:i/>
            <w:iCs/>
            <w:color w:val="000000"/>
            <w:sz w:val="30"/>
            <w:szCs w:val="30"/>
          </w:rPr>
          <w:t>Ленинградские</w:t>
        </w:r>
      </w:hyperlink>
      <w:r w:rsidRPr="005B5939">
        <w:rPr>
          <w:rFonts w:ascii="Times New Roman" w:hAnsi="Times New Roman" w:cs="Times New Roman"/>
          <w:i/>
          <w:iCs/>
          <w:color w:val="000000"/>
          <w:sz w:val="30"/>
          <w:szCs w:val="30"/>
        </w:rPr>
        <w:t xml:space="preserve"> бронетанковые курсы</w:t>
      </w:r>
      <w:r w:rsidRPr="005B5939">
        <w:rPr>
          <w:rFonts w:ascii="Times New Roman" w:hAnsi="Times New Roman" w:cs="Times New Roman"/>
          <w:i/>
          <w:iCs/>
          <w:sz w:val="30"/>
          <w:szCs w:val="30"/>
        </w:rPr>
        <w:t xml:space="preserve"> усовершенствования комсостава имени А.С. Бубнова. Служил в </w:t>
      </w:r>
      <w:hyperlink r:id="rId61" w:tooltip="Белорусский военный округ" w:history="1">
        <w:r w:rsidRPr="005B5939">
          <w:rPr>
            <w:rStyle w:val="Hyperlink"/>
            <w:rFonts w:ascii="Times New Roman" w:hAnsi="Times New Roman"/>
            <w:i/>
            <w:iCs/>
            <w:color w:val="000000"/>
            <w:sz w:val="30"/>
            <w:szCs w:val="30"/>
          </w:rPr>
          <w:t>Белорусском военном округе</w:t>
        </w:r>
      </w:hyperlink>
      <w:r w:rsidRPr="005B5939">
        <w:rPr>
          <w:rFonts w:ascii="Times New Roman" w:hAnsi="Times New Roman" w:cs="Times New Roman"/>
          <w:i/>
          <w:iCs/>
          <w:color w:val="000000"/>
          <w:sz w:val="30"/>
          <w:szCs w:val="30"/>
        </w:rPr>
        <w:t> на должностях командира танкового взвода, командира</w:t>
      </w:r>
      <w:r w:rsidRPr="005B5939">
        <w:rPr>
          <w:rFonts w:ascii="Times New Roman" w:hAnsi="Times New Roman" w:cs="Times New Roman"/>
          <w:i/>
          <w:iCs/>
          <w:sz w:val="30"/>
          <w:szCs w:val="30"/>
        </w:rPr>
        <w:t xml:space="preserve"> танковой роты, начальника штаба танкового батальона, преподавателя Пуховичского пехотного училища, командира учебного </w:t>
      </w:r>
      <w:r w:rsidRPr="005B5939">
        <w:rPr>
          <w:rFonts w:ascii="Times New Roman" w:hAnsi="Times New Roman" w:cs="Times New Roman"/>
          <w:i/>
          <w:iCs/>
          <w:color w:val="000000"/>
          <w:sz w:val="30"/>
          <w:szCs w:val="30"/>
        </w:rPr>
        <w:t xml:space="preserve">танкового батальона. Командовал танковой ротой в </w:t>
      </w:r>
      <w:hyperlink r:id="rId62" w:tooltip="Польский поход РККА (1939)" w:history="1">
        <w:r w:rsidRPr="005B5939">
          <w:rPr>
            <w:rFonts w:ascii="Times New Roman" w:hAnsi="Times New Roman" w:cs="Times New Roman"/>
            <w:i/>
            <w:iCs/>
            <w:color w:val="000000"/>
            <w:sz w:val="30"/>
            <w:szCs w:val="30"/>
          </w:rPr>
          <w:t xml:space="preserve">походе </w:t>
        </w:r>
        <w:r w:rsidRPr="005B5939">
          <w:rPr>
            <w:rStyle w:val="Hyperlink"/>
            <w:rFonts w:ascii="Times New Roman" w:hAnsi="Times New Roman"/>
            <w:i/>
            <w:iCs/>
            <w:color w:val="000000"/>
            <w:sz w:val="30"/>
            <w:szCs w:val="30"/>
          </w:rPr>
          <w:t>РККА</w:t>
        </w:r>
      </w:hyperlink>
      <w:r w:rsidRPr="005B5939">
        <w:rPr>
          <w:rFonts w:ascii="Times New Roman" w:hAnsi="Times New Roman" w:cs="Times New Roman"/>
          <w:i/>
          <w:iCs/>
          <w:color w:val="000000"/>
          <w:sz w:val="30"/>
          <w:szCs w:val="30"/>
        </w:rPr>
        <w:t xml:space="preserve"> в сентябре</w:t>
      </w:r>
      <w:hyperlink r:id="rId63" w:tooltip="1939 год" w:history="1">
        <w:r w:rsidRPr="005B5939">
          <w:rPr>
            <w:rStyle w:val="Hyperlink"/>
            <w:rFonts w:ascii="Times New Roman" w:hAnsi="Times New Roman"/>
            <w:i/>
            <w:iCs/>
            <w:color w:val="000000"/>
            <w:sz w:val="30"/>
            <w:szCs w:val="30"/>
          </w:rPr>
          <w:t>1939 года</w:t>
        </w:r>
      </w:hyperlink>
      <w:r w:rsidRPr="005B5939">
        <w:rPr>
          <w:rFonts w:ascii="Times New Roman" w:hAnsi="Times New Roman" w:cs="Times New Roman"/>
          <w:i/>
          <w:iCs/>
          <w:color w:val="000000"/>
          <w:sz w:val="30"/>
          <w:szCs w:val="30"/>
        </w:rPr>
        <w:t xml:space="preserve"> в составе войск Белорусского фронта на территорию Западной Беларуси, и в </w:t>
      </w:r>
      <w:hyperlink r:id="rId64" w:tooltip="Советско-финская война" w:history="1">
        <w:r w:rsidRPr="005B5939">
          <w:rPr>
            <w:rStyle w:val="Hyperlink"/>
            <w:rFonts w:ascii="Times New Roman" w:hAnsi="Times New Roman"/>
            <w:i/>
            <w:iCs/>
            <w:color w:val="000000"/>
            <w:sz w:val="30"/>
            <w:szCs w:val="30"/>
          </w:rPr>
          <w:t>советско-финской войне</w:t>
        </w:r>
      </w:hyperlink>
      <w:hyperlink r:id="rId65" w:tooltip="1939" w:history="1">
        <w:r w:rsidRPr="005B5939">
          <w:rPr>
            <w:rStyle w:val="Hyperlink"/>
            <w:rFonts w:ascii="Times New Roman" w:hAnsi="Times New Roman"/>
            <w:i/>
            <w:iCs/>
            <w:color w:val="000000"/>
            <w:sz w:val="30"/>
            <w:szCs w:val="30"/>
          </w:rPr>
          <w:t>1939</w:t>
        </w:r>
      </w:hyperlink>
      <w:r w:rsidRPr="005B5939">
        <w:rPr>
          <w:rFonts w:ascii="Times New Roman" w:hAnsi="Times New Roman" w:cs="Times New Roman"/>
          <w:i/>
          <w:iCs/>
          <w:color w:val="000000"/>
          <w:sz w:val="30"/>
          <w:szCs w:val="30"/>
        </w:rPr>
        <w:t>–</w:t>
      </w:r>
      <w:hyperlink r:id="rId66" w:tooltip="1940" w:history="1">
        <w:r w:rsidRPr="005B5939">
          <w:rPr>
            <w:rStyle w:val="Hyperlink"/>
            <w:rFonts w:ascii="Times New Roman" w:hAnsi="Times New Roman"/>
            <w:i/>
            <w:iCs/>
            <w:color w:val="000000"/>
            <w:sz w:val="30"/>
            <w:szCs w:val="30"/>
          </w:rPr>
          <w:t>1940</w:t>
        </w:r>
      </w:hyperlink>
      <w:r w:rsidRPr="005B5939">
        <w:rPr>
          <w:rFonts w:ascii="Times New Roman" w:hAnsi="Times New Roman" w:cs="Times New Roman"/>
          <w:i/>
          <w:iCs/>
          <w:color w:val="000000"/>
          <w:sz w:val="30"/>
          <w:szCs w:val="30"/>
        </w:rPr>
        <w:t> гг.</w:t>
      </w:r>
    </w:p>
    <w:p w:rsidR="006A2206" w:rsidRPr="005B5939" w:rsidRDefault="006A2206" w:rsidP="00634A4A">
      <w:pPr>
        <w:widowControl w:val="0"/>
        <w:spacing w:after="0" w:line="240" w:lineRule="auto"/>
        <w:ind w:firstLine="709"/>
        <w:jc w:val="both"/>
        <w:rPr>
          <w:rFonts w:ascii="Times New Roman" w:hAnsi="Times New Roman" w:cs="Times New Roman"/>
          <w:i/>
          <w:iCs/>
          <w:color w:val="000000"/>
          <w:sz w:val="30"/>
          <w:szCs w:val="30"/>
        </w:rPr>
      </w:pPr>
      <w:hyperlink r:id="rId67" w:tooltip="Великая Отечественная война" w:history="1">
        <w:r w:rsidRPr="005B5939">
          <w:rPr>
            <w:rStyle w:val="Hyperlink"/>
            <w:rFonts w:ascii="Times New Roman" w:hAnsi="Times New Roman"/>
            <w:i/>
            <w:iCs/>
            <w:color w:val="000000"/>
            <w:sz w:val="30"/>
            <w:szCs w:val="30"/>
          </w:rPr>
          <w:t>Великую Отечественную войну</w:t>
        </w:r>
      </w:hyperlink>
      <w:r w:rsidRPr="005B5939">
        <w:rPr>
          <w:rFonts w:ascii="Times New Roman" w:hAnsi="Times New Roman" w:cs="Times New Roman"/>
          <w:i/>
          <w:iCs/>
          <w:color w:val="000000"/>
          <w:sz w:val="30"/>
          <w:szCs w:val="30"/>
        </w:rPr>
        <w:t xml:space="preserve"> майор Якубовский встретил </w:t>
      </w:r>
      <w:r w:rsidRPr="005B5939">
        <w:rPr>
          <w:rFonts w:ascii="Times New Roman" w:hAnsi="Times New Roman" w:cs="Times New Roman"/>
          <w:i/>
          <w:iCs/>
          <w:sz w:val="30"/>
          <w:szCs w:val="30"/>
        </w:rPr>
        <w:t xml:space="preserve">на западной границе в должности командира танкового батальона. Он </w:t>
      </w:r>
      <w:r w:rsidRPr="005B5939">
        <w:rPr>
          <w:rFonts w:ascii="Times New Roman" w:hAnsi="Times New Roman" w:cs="Times New Roman"/>
          <w:i/>
          <w:iCs/>
          <w:color w:val="000000"/>
          <w:sz w:val="30"/>
          <w:szCs w:val="30"/>
        </w:rPr>
        <w:t xml:space="preserve">героически сражался в тяжелейших оборонительных боях в </w:t>
      </w:r>
      <w:hyperlink r:id="rId68" w:tooltip="Белоруссия" w:history="1">
        <w:r w:rsidRPr="005B5939">
          <w:rPr>
            <w:rStyle w:val="Hyperlink"/>
            <w:rFonts w:ascii="Times New Roman" w:hAnsi="Times New Roman"/>
            <w:i/>
            <w:iCs/>
            <w:color w:val="000000"/>
            <w:sz w:val="30"/>
            <w:szCs w:val="30"/>
          </w:rPr>
          <w:t>Белоруссии</w:t>
        </w:r>
      </w:hyperlink>
      <w:r w:rsidRPr="005B5939">
        <w:rPr>
          <w:rFonts w:ascii="Times New Roman" w:hAnsi="Times New Roman" w:cs="Times New Roman"/>
          <w:i/>
          <w:iCs/>
          <w:color w:val="000000"/>
          <w:sz w:val="30"/>
          <w:szCs w:val="30"/>
        </w:rPr>
        <w:t xml:space="preserve">.Одним из последних оборонял обречённый </w:t>
      </w:r>
      <w:hyperlink r:id="rId69" w:tooltip="Минск" w:history="1">
        <w:r w:rsidRPr="005B5939">
          <w:rPr>
            <w:rStyle w:val="Hyperlink"/>
            <w:rFonts w:ascii="Times New Roman" w:hAnsi="Times New Roman"/>
            <w:i/>
            <w:iCs/>
            <w:color w:val="000000"/>
            <w:sz w:val="30"/>
            <w:szCs w:val="30"/>
          </w:rPr>
          <w:t>Минск</w:t>
        </w:r>
      </w:hyperlink>
      <w:r w:rsidRPr="005B5939">
        <w:rPr>
          <w:rFonts w:ascii="Times New Roman" w:hAnsi="Times New Roman" w:cs="Times New Roman"/>
          <w:i/>
          <w:iCs/>
          <w:color w:val="000000"/>
          <w:sz w:val="30"/>
          <w:szCs w:val="30"/>
        </w:rPr>
        <w:t>, раздавив своими танками</w:t>
      </w:r>
      <w:r w:rsidRPr="005B5939">
        <w:rPr>
          <w:rFonts w:ascii="Times New Roman" w:hAnsi="Times New Roman" w:cs="Times New Roman"/>
          <w:i/>
          <w:iCs/>
          <w:sz w:val="30"/>
          <w:szCs w:val="30"/>
        </w:rPr>
        <w:t xml:space="preserve"> на улицах города передовую вражескую мотоциклетную колонну. С июля </w:t>
      </w:r>
      <w:hyperlink r:id="rId70" w:tooltip="1941 год" w:history="1">
        <w:r w:rsidRPr="005B5939">
          <w:rPr>
            <w:rStyle w:val="Hyperlink"/>
            <w:rFonts w:ascii="Times New Roman" w:hAnsi="Times New Roman"/>
            <w:i/>
            <w:iCs/>
            <w:color w:val="000000"/>
            <w:sz w:val="30"/>
            <w:szCs w:val="30"/>
          </w:rPr>
          <w:t>1941 года</w:t>
        </w:r>
      </w:hyperlink>
      <w:r w:rsidRPr="005B5939">
        <w:rPr>
          <w:rFonts w:ascii="Times New Roman" w:hAnsi="Times New Roman" w:cs="Times New Roman"/>
          <w:i/>
          <w:iCs/>
          <w:color w:val="000000"/>
          <w:sz w:val="30"/>
          <w:szCs w:val="30"/>
        </w:rPr>
        <w:t xml:space="preserve"> он стал командиром танкового полка на </w:t>
      </w:r>
      <w:hyperlink r:id="rId71" w:tooltip="Западный фронт (Великая Отечественная война)" w:history="1">
        <w:r w:rsidRPr="005B5939">
          <w:rPr>
            <w:rStyle w:val="Hyperlink"/>
            <w:rFonts w:ascii="Times New Roman" w:hAnsi="Times New Roman"/>
            <w:i/>
            <w:iCs/>
            <w:color w:val="000000"/>
            <w:sz w:val="30"/>
            <w:szCs w:val="30"/>
          </w:rPr>
          <w:t>Западном фронте</w:t>
        </w:r>
      </w:hyperlink>
      <w:r w:rsidRPr="005B5939">
        <w:rPr>
          <w:rFonts w:ascii="Times New Roman" w:hAnsi="Times New Roman" w:cs="Times New Roman"/>
          <w:i/>
          <w:iCs/>
          <w:color w:val="000000"/>
          <w:sz w:val="30"/>
          <w:szCs w:val="30"/>
        </w:rPr>
        <w:t xml:space="preserve">. с января </w:t>
      </w:r>
      <w:hyperlink r:id="rId72" w:tooltip="1942 год" w:history="1">
        <w:r w:rsidRPr="005B5939">
          <w:rPr>
            <w:rStyle w:val="Hyperlink"/>
            <w:rFonts w:ascii="Times New Roman" w:hAnsi="Times New Roman"/>
            <w:i/>
            <w:iCs/>
            <w:color w:val="000000"/>
            <w:sz w:val="30"/>
            <w:szCs w:val="30"/>
          </w:rPr>
          <w:t>1942 года</w:t>
        </w:r>
      </w:hyperlink>
      <w:r w:rsidRPr="005B5939">
        <w:rPr>
          <w:rFonts w:ascii="Times New Roman" w:hAnsi="Times New Roman" w:cs="Times New Roman"/>
          <w:i/>
          <w:iCs/>
          <w:color w:val="000000"/>
          <w:sz w:val="30"/>
          <w:szCs w:val="30"/>
        </w:rPr>
        <w:t xml:space="preserve"> – заместитель командира 91-й танковой бригады, участвовал в </w:t>
      </w:r>
      <w:hyperlink r:id="rId73" w:tooltip="Барвенковско-Лозовская операция" w:history="1">
        <w:r w:rsidRPr="005B5939">
          <w:rPr>
            <w:rStyle w:val="Hyperlink"/>
            <w:rFonts w:ascii="Times New Roman" w:hAnsi="Times New Roman"/>
            <w:i/>
            <w:iCs/>
            <w:color w:val="000000"/>
            <w:sz w:val="30"/>
            <w:szCs w:val="30"/>
          </w:rPr>
          <w:t>Барвенковско-Лозовской наступательной операции</w:t>
        </w:r>
      </w:hyperlink>
      <w:r w:rsidRPr="005B5939">
        <w:rPr>
          <w:rFonts w:ascii="Times New Roman" w:hAnsi="Times New Roman" w:cs="Times New Roman"/>
          <w:i/>
          <w:iCs/>
          <w:color w:val="000000"/>
          <w:sz w:val="30"/>
          <w:szCs w:val="30"/>
        </w:rPr>
        <w:t xml:space="preserve">. С марта </w:t>
      </w:r>
      <w:hyperlink r:id="rId74" w:tooltip="1942 год" w:history="1">
        <w:r w:rsidRPr="005B5939">
          <w:rPr>
            <w:rStyle w:val="Hyperlink"/>
            <w:rFonts w:ascii="Times New Roman" w:hAnsi="Times New Roman"/>
            <w:i/>
            <w:iCs/>
            <w:color w:val="000000"/>
            <w:sz w:val="30"/>
            <w:szCs w:val="30"/>
          </w:rPr>
          <w:t>1942 года</w:t>
        </w:r>
      </w:hyperlink>
      <w:r w:rsidRPr="005B5939">
        <w:rPr>
          <w:rFonts w:ascii="Times New Roman" w:hAnsi="Times New Roman" w:cs="Times New Roman"/>
          <w:i/>
          <w:iCs/>
          <w:color w:val="000000"/>
          <w:sz w:val="30"/>
          <w:szCs w:val="30"/>
        </w:rPr>
        <w:t xml:space="preserve"> – </w:t>
      </w:r>
      <w:r w:rsidRPr="005B5939">
        <w:rPr>
          <w:rFonts w:ascii="Times New Roman" w:hAnsi="Times New Roman" w:cs="Times New Roman"/>
          <w:i/>
          <w:iCs/>
          <w:sz w:val="30"/>
          <w:szCs w:val="30"/>
        </w:rPr>
        <w:t xml:space="preserve">командир 91-й танковой бригады, отличился в оборонительных боях в </w:t>
      </w:r>
      <w:hyperlink r:id="rId75" w:tooltip="Донбасс" w:history="1">
        <w:r w:rsidRPr="005B5939">
          <w:rPr>
            <w:rStyle w:val="Hyperlink"/>
            <w:rFonts w:ascii="Times New Roman" w:hAnsi="Times New Roman"/>
            <w:i/>
            <w:iCs/>
            <w:color w:val="000000"/>
            <w:sz w:val="30"/>
            <w:szCs w:val="30"/>
          </w:rPr>
          <w:t>Донбассе</w:t>
        </w:r>
      </w:hyperlink>
      <w:r w:rsidRPr="005B5939">
        <w:rPr>
          <w:rFonts w:ascii="Times New Roman" w:hAnsi="Times New Roman" w:cs="Times New Roman"/>
          <w:i/>
          <w:iCs/>
          <w:color w:val="000000"/>
          <w:sz w:val="30"/>
          <w:szCs w:val="30"/>
        </w:rPr>
        <w:t xml:space="preserve"> летом 1942 года, в оборонительном и наступательном этапах </w:t>
      </w:r>
      <w:hyperlink r:id="rId76" w:tooltip="Сталинградская битва" w:history="1">
        <w:r w:rsidRPr="005B5939">
          <w:rPr>
            <w:rStyle w:val="Hyperlink"/>
            <w:rFonts w:ascii="Times New Roman" w:hAnsi="Times New Roman"/>
            <w:i/>
            <w:iCs/>
            <w:color w:val="000000"/>
            <w:sz w:val="30"/>
            <w:szCs w:val="30"/>
          </w:rPr>
          <w:t>Сталинградской битвы</w:t>
        </w:r>
      </w:hyperlink>
      <w:r w:rsidRPr="005B5939">
        <w:rPr>
          <w:rFonts w:ascii="Times New Roman" w:hAnsi="Times New Roman" w:cs="Times New Roman"/>
          <w:i/>
          <w:iCs/>
          <w:color w:val="000000"/>
          <w:sz w:val="30"/>
          <w:szCs w:val="30"/>
        </w:rPr>
        <w:t xml:space="preserve">, сражаясь на </w:t>
      </w:r>
      <w:hyperlink r:id="rId77" w:tooltip="Южный фронт (Великая Отечественная война)" w:history="1">
        <w:r w:rsidRPr="005B5939">
          <w:rPr>
            <w:rStyle w:val="Hyperlink"/>
            <w:rFonts w:ascii="Times New Roman" w:hAnsi="Times New Roman"/>
            <w:i/>
            <w:iCs/>
            <w:color w:val="000000"/>
            <w:sz w:val="30"/>
            <w:szCs w:val="30"/>
          </w:rPr>
          <w:t>Южном</w:t>
        </w:r>
      </w:hyperlink>
      <w:r w:rsidRPr="005B5939">
        <w:rPr>
          <w:rFonts w:ascii="Times New Roman" w:hAnsi="Times New Roman" w:cs="Times New Roman"/>
          <w:i/>
          <w:iCs/>
          <w:color w:val="000000"/>
          <w:sz w:val="30"/>
          <w:szCs w:val="30"/>
        </w:rPr>
        <w:t xml:space="preserve">, </w:t>
      </w:r>
      <w:hyperlink r:id="rId78" w:tooltip="Юго-Западный фронт (Великая Отечественная война)" w:history="1">
        <w:r w:rsidRPr="005B5939">
          <w:rPr>
            <w:rStyle w:val="Hyperlink"/>
            <w:rFonts w:ascii="Times New Roman" w:hAnsi="Times New Roman"/>
            <w:i/>
            <w:iCs/>
            <w:color w:val="000000"/>
            <w:sz w:val="30"/>
            <w:szCs w:val="30"/>
          </w:rPr>
          <w:t>Юго-Западном</w:t>
        </w:r>
      </w:hyperlink>
      <w:r w:rsidRPr="005B5939">
        <w:rPr>
          <w:rFonts w:ascii="Times New Roman" w:hAnsi="Times New Roman" w:cs="Times New Roman"/>
          <w:i/>
          <w:iCs/>
          <w:color w:val="000000"/>
          <w:sz w:val="30"/>
          <w:szCs w:val="30"/>
        </w:rPr>
        <w:t xml:space="preserve">, </w:t>
      </w:r>
      <w:hyperlink r:id="rId79" w:tooltip="Сталинградский фронт" w:history="1">
        <w:r w:rsidRPr="005B5939">
          <w:rPr>
            <w:rStyle w:val="Hyperlink"/>
            <w:rFonts w:ascii="Times New Roman" w:hAnsi="Times New Roman"/>
            <w:i/>
            <w:iCs/>
            <w:color w:val="000000"/>
            <w:sz w:val="30"/>
            <w:szCs w:val="30"/>
          </w:rPr>
          <w:t>Сталинградском</w:t>
        </w:r>
      </w:hyperlink>
      <w:r w:rsidRPr="005B5939">
        <w:rPr>
          <w:rFonts w:ascii="Times New Roman" w:hAnsi="Times New Roman" w:cs="Times New Roman"/>
          <w:i/>
          <w:iCs/>
          <w:color w:val="000000"/>
          <w:sz w:val="30"/>
          <w:szCs w:val="30"/>
        </w:rPr>
        <w:t xml:space="preserve"> и </w:t>
      </w:r>
      <w:hyperlink r:id="rId80" w:tooltip="Донской фронт" w:history="1">
        <w:r w:rsidRPr="005B5939">
          <w:rPr>
            <w:rStyle w:val="Hyperlink"/>
            <w:rFonts w:ascii="Times New Roman" w:hAnsi="Times New Roman"/>
            <w:i/>
            <w:iCs/>
            <w:color w:val="000000"/>
            <w:sz w:val="30"/>
            <w:szCs w:val="30"/>
          </w:rPr>
          <w:t>Донском</w:t>
        </w:r>
      </w:hyperlink>
      <w:r w:rsidRPr="005B5939">
        <w:rPr>
          <w:rFonts w:ascii="Times New Roman" w:hAnsi="Times New Roman" w:cs="Times New Roman"/>
          <w:i/>
          <w:iCs/>
          <w:color w:val="000000"/>
          <w:sz w:val="30"/>
          <w:szCs w:val="30"/>
        </w:rPr>
        <w:t xml:space="preserve"> фронтах. 30 ноября 1942 г. И.И. Якубовский получил звание полковника. Весной </w:t>
      </w:r>
      <w:hyperlink r:id="rId81" w:tooltip="1943 год" w:history="1">
        <w:r w:rsidRPr="005B5939">
          <w:rPr>
            <w:rStyle w:val="Hyperlink"/>
            <w:rFonts w:ascii="Times New Roman" w:hAnsi="Times New Roman"/>
            <w:i/>
            <w:iCs/>
            <w:color w:val="000000"/>
            <w:sz w:val="30"/>
            <w:szCs w:val="30"/>
          </w:rPr>
          <w:t>1943 года</w:t>
        </w:r>
      </w:hyperlink>
      <w:r w:rsidRPr="005B5939">
        <w:rPr>
          <w:rFonts w:ascii="Times New Roman" w:hAnsi="Times New Roman" w:cs="Times New Roman"/>
          <w:i/>
          <w:iCs/>
          <w:sz w:val="30"/>
          <w:szCs w:val="30"/>
        </w:rPr>
        <w:t xml:space="preserve"> его бригада была переброшена на </w:t>
      </w:r>
      <w:hyperlink r:id="rId82" w:tooltip="Центральный фронт" w:history="1">
        <w:r w:rsidRPr="005B5939">
          <w:rPr>
            <w:rStyle w:val="Hyperlink"/>
            <w:rFonts w:ascii="Times New Roman" w:hAnsi="Times New Roman"/>
            <w:i/>
            <w:iCs/>
            <w:color w:val="000000"/>
            <w:sz w:val="30"/>
            <w:szCs w:val="30"/>
          </w:rPr>
          <w:t>Центральный фронт</w:t>
        </w:r>
      </w:hyperlink>
      <w:r w:rsidRPr="005B5939">
        <w:rPr>
          <w:rFonts w:ascii="Times New Roman" w:hAnsi="Times New Roman" w:cs="Times New Roman"/>
          <w:i/>
          <w:iCs/>
          <w:color w:val="000000"/>
          <w:sz w:val="30"/>
          <w:szCs w:val="30"/>
        </w:rPr>
        <w:t xml:space="preserve"> и включена в состав </w:t>
      </w:r>
      <w:hyperlink r:id="rId83" w:tooltip="3-я гвардейская танковая армия (страница отсутствует)" w:history="1">
        <w:r w:rsidRPr="005B5939">
          <w:rPr>
            <w:rStyle w:val="Hyperlink"/>
            <w:rFonts w:ascii="Times New Roman" w:hAnsi="Times New Roman"/>
            <w:i/>
            <w:iCs/>
            <w:color w:val="000000"/>
            <w:sz w:val="30"/>
            <w:szCs w:val="30"/>
          </w:rPr>
          <w:t>3-й гвардейской танковой армии</w:t>
        </w:r>
      </w:hyperlink>
      <w:r w:rsidRPr="005B5939">
        <w:rPr>
          <w:rFonts w:ascii="Times New Roman" w:hAnsi="Times New Roman" w:cs="Times New Roman"/>
          <w:i/>
          <w:iCs/>
          <w:color w:val="000000"/>
          <w:sz w:val="30"/>
          <w:szCs w:val="30"/>
        </w:rPr>
        <w:t>, в которой он воевал до конца войны.</w:t>
      </w:r>
      <w:r w:rsidRPr="005B5939">
        <w:rPr>
          <w:rFonts w:ascii="Times New Roman" w:hAnsi="Times New Roman" w:cs="Times New Roman"/>
          <w:i/>
          <w:iCs/>
          <w:sz w:val="30"/>
          <w:szCs w:val="30"/>
        </w:rPr>
        <w:t xml:space="preserve"> Во главе бригады И.И. Якубовский геройски сражался на </w:t>
      </w:r>
      <w:hyperlink r:id="rId84" w:tooltip="Воронежский фронт" w:history="1">
        <w:r w:rsidRPr="005B5939">
          <w:rPr>
            <w:rStyle w:val="Hyperlink"/>
            <w:rFonts w:ascii="Times New Roman" w:hAnsi="Times New Roman"/>
            <w:i/>
            <w:iCs/>
            <w:color w:val="000000"/>
            <w:sz w:val="30"/>
            <w:szCs w:val="30"/>
          </w:rPr>
          <w:t>Воронежском</w:t>
        </w:r>
      </w:hyperlink>
      <w:r w:rsidRPr="005B5939">
        <w:rPr>
          <w:rFonts w:ascii="Times New Roman" w:hAnsi="Times New Roman" w:cs="Times New Roman"/>
          <w:i/>
          <w:iCs/>
          <w:color w:val="000000"/>
          <w:sz w:val="30"/>
          <w:szCs w:val="30"/>
        </w:rPr>
        <w:t xml:space="preserve">, </w:t>
      </w:r>
      <w:hyperlink r:id="rId85" w:tooltip="Брянский фронт" w:history="1">
        <w:r w:rsidRPr="005B5939">
          <w:rPr>
            <w:rStyle w:val="Hyperlink"/>
            <w:rFonts w:ascii="Times New Roman" w:hAnsi="Times New Roman"/>
            <w:i/>
            <w:iCs/>
            <w:color w:val="000000"/>
            <w:sz w:val="30"/>
            <w:szCs w:val="30"/>
          </w:rPr>
          <w:t>Брянском</w:t>
        </w:r>
      </w:hyperlink>
      <w:r w:rsidRPr="005B5939">
        <w:rPr>
          <w:rFonts w:ascii="Times New Roman" w:hAnsi="Times New Roman" w:cs="Times New Roman"/>
          <w:i/>
          <w:iCs/>
          <w:color w:val="000000"/>
          <w:sz w:val="30"/>
          <w:szCs w:val="30"/>
        </w:rPr>
        <w:t xml:space="preserve">, </w:t>
      </w:r>
      <w:hyperlink r:id="rId86" w:tooltip="Центральный фронт" w:history="1">
        <w:r w:rsidRPr="005B5939">
          <w:rPr>
            <w:rStyle w:val="Hyperlink"/>
            <w:rFonts w:ascii="Times New Roman" w:hAnsi="Times New Roman"/>
            <w:i/>
            <w:iCs/>
            <w:color w:val="000000"/>
            <w:sz w:val="30"/>
            <w:szCs w:val="30"/>
          </w:rPr>
          <w:t>Центральном</w:t>
        </w:r>
      </w:hyperlink>
      <w:r w:rsidRPr="005B5939">
        <w:rPr>
          <w:rFonts w:ascii="Times New Roman" w:hAnsi="Times New Roman" w:cs="Times New Roman"/>
          <w:i/>
          <w:iCs/>
          <w:color w:val="000000"/>
          <w:sz w:val="30"/>
          <w:szCs w:val="30"/>
        </w:rPr>
        <w:t xml:space="preserve">, </w:t>
      </w:r>
      <w:hyperlink r:id="rId87" w:tooltip="1-й Украинский фронт" w:history="1">
        <w:r w:rsidRPr="005B5939">
          <w:rPr>
            <w:rStyle w:val="Hyperlink"/>
            <w:rFonts w:ascii="Times New Roman" w:hAnsi="Times New Roman"/>
            <w:i/>
            <w:iCs/>
            <w:color w:val="000000"/>
            <w:sz w:val="30"/>
            <w:szCs w:val="30"/>
          </w:rPr>
          <w:t>1-м Украинском</w:t>
        </w:r>
      </w:hyperlink>
      <w:r w:rsidRPr="005B5939">
        <w:rPr>
          <w:rFonts w:ascii="Times New Roman" w:hAnsi="Times New Roman" w:cs="Times New Roman"/>
          <w:i/>
          <w:iCs/>
          <w:color w:val="000000"/>
          <w:sz w:val="30"/>
          <w:szCs w:val="30"/>
        </w:rPr>
        <w:t xml:space="preserve"> фронтах в </w:t>
      </w:r>
      <w:hyperlink r:id="rId88" w:tooltip="Курская битва" w:history="1">
        <w:r w:rsidRPr="005B5939">
          <w:rPr>
            <w:rStyle w:val="Hyperlink"/>
            <w:rFonts w:ascii="Times New Roman" w:hAnsi="Times New Roman"/>
            <w:i/>
            <w:iCs/>
            <w:color w:val="000000"/>
            <w:sz w:val="30"/>
            <w:szCs w:val="30"/>
          </w:rPr>
          <w:t>Курской битве</w:t>
        </w:r>
      </w:hyperlink>
      <w:r w:rsidRPr="005B5939">
        <w:rPr>
          <w:rFonts w:ascii="Times New Roman" w:hAnsi="Times New Roman" w:cs="Times New Roman"/>
          <w:i/>
          <w:iCs/>
          <w:color w:val="000000"/>
          <w:sz w:val="30"/>
          <w:szCs w:val="30"/>
        </w:rPr>
        <w:t xml:space="preserve"> на Орловском направлении, в </w:t>
      </w:r>
      <w:hyperlink r:id="rId89" w:tooltip="Битва за Днепр" w:history="1">
        <w:r w:rsidRPr="005B5939">
          <w:rPr>
            <w:rStyle w:val="Hyperlink"/>
            <w:rFonts w:ascii="Times New Roman" w:hAnsi="Times New Roman"/>
            <w:i/>
            <w:iCs/>
            <w:color w:val="000000"/>
            <w:sz w:val="30"/>
            <w:szCs w:val="30"/>
          </w:rPr>
          <w:t>Битве за Днепр</w:t>
        </w:r>
      </w:hyperlink>
      <w:r w:rsidRPr="005B5939">
        <w:rPr>
          <w:rFonts w:ascii="Times New Roman" w:hAnsi="Times New Roman" w:cs="Times New Roman"/>
          <w:i/>
          <w:iCs/>
          <w:color w:val="000000"/>
          <w:sz w:val="30"/>
          <w:szCs w:val="30"/>
        </w:rPr>
        <w:t xml:space="preserve">, в освобождении </w:t>
      </w:r>
      <w:hyperlink r:id="rId90" w:tooltip="Киев" w:history="1">
        <w:r w:rsidRPr="005B5939">
          <w:rPr>
            <w:rStyle w:val="Hyperlink"/>
            <w:rFonts w:ascii="Times New Roman" w:hAnsi="Times New Roman"/>
            <w:i/>
            <w:iCs/>
            <w:color w:val="000000"/>
            <w:sz w:val="30"/>
            <w:szCs w:val="30"/>
          </w:rPr>
          <w:t>Киева</w:t>
        </w:r>
      </w:hyperlink>
      <w:r w:rsidRPr="005B5939">
        <w:rPr>
          <w:rFonts w:ascii="Times New Roman" w:hAnsi="Times New Roman" w:cs="Times New Roman"/>
          <w:i/>
          <w:iCs/>
          <w:color w:val="000000"/>
          <w:sz w:val="30"/>
          <w:szCs w:val="30"/>
        </w:rPr>
        <w:t xml:space="preserve"> и </w:t>
      </w:r>
      <w:hyperlink r:id="rId91" w:tooltip="Фастов" w:history="1">
        <w:r w:rsidRPr="005B5939">
          <w:rPr>
            <w:rStyle w:val="Hyperlink"/>
            <w:rFonts w:ascii="Times New Roman" w:hAnsi="Times New Roman"/>
            <w:i/>
            <w:iCs/>
            <w:color w:val="000000"/>
            <w:sz w:val="30"/>
            <w:szCs w:val="30"/>
          </w:rPr>
          <w:t>Ростова</w:t>
        </w:r>
      </w:hyperlink>
      <w:r w:rsidRPr="005B5939">
        <w:rPr>
          <w:rFonts w:ascii="Times New Roman" w:hAnsi="Times New Roman" w:cs="Times New Roman"/>
          <w:i/>
          <w:iCs/>
          <w:color w:val="000000"/>
          <w:sz w:val="30"/>
          <w:szCs w:val="30"/>
        </w:rPr>
        <w:t>.</w:t>
      </w:r>
      <w:r w:rsidRPr="005B5939">
        <w:rPr>
          <w:rFonts w:ascii="Times New Roman" w:hAnsi="Times New Roman" w:cs="Times New Roman"/>
          <w:i/>
          <w:iCs/>
          <w:sz w:val="30"/>
          <w:szCs w:val="30"/>
        </w:rPr>
        <w:t xml:space="preserve"> За героизм в боях за </w:t>
      </w:r>
      <w:hyperlink r:id="rId92" w:tooltip="Фастов" w:history="1">
        <w:r w:rsidRPr="005B5939">
          <w:rPr>
            <w:rStyle w:val="Hyperlink"/>
            <w:rFonts w:ascii="Times New Roman" w:hAnsi="Times New Roman"/>
            <w:i/>
            <w:iCs/>
            <w:color w:val="000000"/>
            <w:sz w:val="30"/>
            <w:szCs w:val="30"/>
          </w:rPr>
          <w:t>Ростов</w:t>
        </w:r>
        <w:bookmarkStart w:id="0" w:name="_GoBack"/>
        <w:bookmarkEnd w:id="0"/>
      </w:hyperlink>
      <w:r w:rsidRPr="005B5939">
        <w:rPr>
          <w:rFonts w:ascii="Times New Roman" w:hAnsi="Times New Roman" w:cs="Times New Roman"/>
          <w:i/>
          <w:iCs/>
          <w:color w:val="000000"/>
          <w:sz w:val="30"/>
          <w:szCs w:val="30"/>
        </w:rPr>
        <w:t xml:space="preserve">, где бригада только за день боя уничтожила 30 танков врага, полковнику И. И. Якубовскому </w:t>
      </w:r>
      <w:hyperlink r:id="rId93" w:tooltip="10 января" w:history="1">
        <w:r w:rsidRPr="005B5939">
          <w:rPr>
            <w:rStyle w:val="Hyperlink"/>
            <w:rFonts w:ascii="Times New Roman" w:hAnsi="Times New Roman"/>
            <w:i/>
            <w:iCs/>
            <w:color w:val="000000"/>
            <w:sz w:val="30"/>
            <w:szCs w:val="30"/>
          </w:rPr>
          <w:t>10 января</w:t>
        </w:r>
      </w:hyperlink>
      <w:hyperlink r:id="rId94" w:tooltip="1944 год" w:history="1">
        <w:r w:rsidRPr="005B5939">
          <w:rPr>
            <w:rStyle w:val="Hyperlink"/>
            <w:rFonts w:ascii="Times New Roman" w:hAnsi="Times New Roman"/>
            <w:i/>
            <w:iCs/>
            <w:color w:val="000000"/>
            <w:sz w:val="30"/>
            <w:szCs w:val="30"/>
          </w:rPr>
          <w:t>1944 года</w:t>
        </w:r>
      </w:hyperlink>
      <w:r w:rsidRPr="005B5939">
        <w:rPr>
          <w:rFonts w:ascii="Times New Roman" w:hAnsi="Times New Roman" w:cs="Times New Roman"/>
          <w:i/>
          <w:iCs/>
          <w:color w:val="000000"/>
          <w:sz w:val="30"/>
          <w:szCs w:val="30"/>
        </w:rPr>
        <w:t xml:space="preserve"> присвоено звание </w:t>
      </w:r>
      <w:hyperlink r:id="rId95" w:tooltip="Герой Советского Союза" w:history="1">
        <w:r w:rsidRPr="005B5939">
          <w:rPr>
            <w:rStyle w:val="Hyperlink"/>
            <w:rFonts w:ascii="Times New Roman" w:hAnsi="Times New Roman"/>
            <w:i/>
            <w:iCs/>
            <w:color w:val="000000"/>
            <w:sz w:val="30"/>
            <w:szCs w:val="30"/>
          </w:rPr>
          <w:t>Героя Советского Союза</w:t>
        </w:r>
      </w:hyperlink>
      <w:r w:rsidRPr="005B5939">
        <w:rPr>
          <w:rFonts w:ascii="Times New Roman" w:hAnsi="Times New Roman" w:cs="Times New Roman"/>
          <w:i/>
          <w:iCs/>
          <w:color w:val="000000"/>
          <w:sz w:val="30"/>
          <w:szCs w:val="30"/>
        </w:rPr>
        <w:t xml:space="preserve">. Весной </w:t>
      </w:r>
      <w:hyperlink r:id="rId96" w:tooltip="1944 год" w:history="1">
        <w:r w:rsidRPr="005B5939">
          <w:rPr>
            <w:rStyle w:val="Hyperlink"/>
            <w:rFonts w:ascii="Times New Roman" w:hAnsi="Times New Roman"/>
            <w:i/>
            <w:iCs/>
            <w:color w:val="000000"/>
            <w:sz w:val="30"/>
            <w:szCs w:val="30"/>
          </w:rPr>
          <w:t>1944 года</w:t>
        </w:r>
      </w:hyperlink>
      <w:r w:rsidRPr="005B5939">
        <w:rPr>
          <w:rFonts w:ascii="Times New Roman" w:hAnsi="Times New Roman" w:cs="Times New Roman"/>
          <w:i/>
          <w:iCs/>
          <w:color w:val="000000"/>
          <w:sz w:val="30"/>
          <w:szCs w:val="30"/>
        </w:rPr>
        <w:t xml:space="preserve"> танковая бригада полковника Якубовского успешно действовала в </w:t>
      </w:r>
      <w:hyperlink r:id="rId97" w:tooltip="Проскуровско-Черновицкая операция" w:history="1">
        <w:r w:rsidRPr="005B5939">
          <w:rPr>
            <w:rStyle w:val="Hyperlink"/>
            <w:rFonts w:ascii="Times New Roman" w:hAnsi="Times New Roman"/>
            <w:i/>
            <w:iCs/>
            <w:color w:val="000000"/>
            <w:sz w:val="30"/>
            <w:szCs w:val="30"/>
          </w:rPr>
          <w:t>Проскуровско-Черновицкой наступательной операции</w:t>
        </w:r>
      </w:hyperlink>
      <w:r w:rsidRPr="005B5939">
        <w:rPr>
          <w:rFonts w:ascii="Times New Roman" w:hAnsi="Times New Roman" w:cs="Times New Roman"/>
          <w:i/>
          <w:iCs/>
          <w:color w:val="000000"/>
          <w:sz w:val="30"/>
          <w:szCs w:val="30"/>
        </w:rPr>
        <w:t>.</w:t>
      </w:r>
    </w:p>
    <w:p w:rsidR="006A2206" w:rsidRPr="005B5939" w:rsidRDefault="006A2206" w:rsidP="00634A4A">
      <w:pPr>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color w:val="000000"/>
          <w:sz w:val="30"/>
          <w:szCs w:val="30"/>
        </w:rPr>
        <w:t xml:space="preserve">С июня </w:t>
      </w:r>
      <w:hyperlink r:id="rId98" w:tooltip="1944год (страница отсутствует)" w:history="1">
        <w:r w:rsidRPr="005B5939">
          <w:rPr>
            <w:rStyle w:val="Hyperlink"/>
            <w:rFonts w:ascii="Times New Roman" w:hAnsi="Times New Roman"/>
            <w:i/>
            <w:iCs/>
            <w:color w:val="000000"/>
            <w:sz w:val="30"/>
            <w:szCs w:val="30"/>
          </w:rPr>
          <w:t>1944 года</w:t>
        </w:r>
      </w:hyperlink>
      <w:r w:rsidRPr="005B5939">
        <w:rPr>
          <w:rFonts w:ascii="Times New Roman" w:hAnsi="Times New Roman" w:cs="Times New Roman"/>
          <w:i/>
          <w:iCs/>
          <w:color w:val="000000"/>
          <w:sz w:val="30"/>
          <w:szCs w:val="30"/>
        </w:rPr>
        <w:t xml:space="preserve"> И.И. Якубовский – заместитель командира 6-го гвардейского танкового корпуса </w:t>
      </w:r>
      <w:hyperlink r:id="rId99" w:tooltip="3-я гвардейская танковая армия (страница отсутствует)" w:history="1">
        <w:r w:rsidRPr="005B5939">
          <w:rPr>
            <w:rStyle w:val="Hyperlink"/>
            <w:rFonts w:ascii="Times New Roman" w:hAnsi="Times New Roman"/>
            <w:i/>
            <w:iCs/>
            <w:color w:val="000000"/>
            <w:sz w:val="30"/>
            <w:szCs w:val="30"/>
          </w:rPr>
          <w:t>3-й гвардейской танковой армии</w:t>
        </w:r>
      </w:hyperlink>
      <w:r w:rsidRPr="005B5939">
        <w:rPr>
          <w:rFonts w:ascii="Times New Roman" w:hAnsi="Times New Roman" w:cs="Times New Roman"/>
          <w:i/>
          <w:iCs/>
          <w:color w:val="000000"/>
          <w:sz w:val="30"/>
          <w:szCs w:val="30"/>
        </w:rPr>
        <w:t>.</w:t>
      </w:r>
      <w:r w:rsidRPr="005B5939">
        <w:rPr>
          <w:rFonts w:ascii="Times New Roman" w:hAnsi="Times New Roman" w:cs="Times New Roman"/>
          <w:i/>
          <w:iCs/>
          <w:sz w:val="30"/>
          <w:szCs w:val="30"/>
        </w:rPr>
        <w:t xml:space="preserve"> Он </w:t>
      </w:r>
      <w:r w:rsidRPr="005B5939">
        <w:rPr>
          <w:rFonts w:ascii="Times New Roman" w:hAnsi="Times New Roman" w:cs="Times New Roman"/>
          <w:i/>
          <w:iCs/>
          <w:color w:val="000000"/>
          <w:sz w:val="30"/>
          <w:szCs w:val="30"/>
        </w:rPr>
        <w:t xml:space="preserve">участвовал в </w:t>
      </w:r>
      <w:hyperlink r:id="rId100" w:tooltip="Львовско-Сандомирская операция" w:history="1">
        <w:r w:rsidRPr="005B5939">
          <w:rPr>
            <w:rStyle w:val="Hyperlink"/>
            <w:rFonts w:ascii="Times New Roman" w:hAnsi="Times New Roman"/>
            <w:i/>
            <w:iCs/>
            <w:color w:val="000000"/>
            <w:sz w:val="30"/>
            <w:szCs w:val="30"/>
          </w:rPr>
          <w:t>Львовско-Сандомирской операции</w:t>
        </w:r>
      </w:hyperlink>
      <w:r w:rsidRPr="005B5939">
        <w:rPr>
          <w:rFonts w:ascii="Times New Roman" w:hAnsi="Times New Roman" w:cs="Times New Roman"/>
          <w:i/>
          <w:iCs/>
          <w:color w:val="000000"/>
          <w:sz w:val="30"/>
          <w:szCs w:val="30"/>
        </w:rPr>
        <w:t>, в боях по обороне и</w:t>
      </w:r>
      <w:r w:rsidRPr="005B5939">
        <w:rPr>
          <w:rFonts w:ascii="Times New Roman" w:hAnsi="Times New Roman" w:cs="Times New Roman"/>
          <w:i/>
          <w:iCs/>
          <w:sz w:val="30"/>
          <w:szCs w:val="30"/>
        </w:rPr>
        <w:t xml:space="preserve"> расширению Сандомирского плацдарма, в </w:t>
      </w:r>
      <w:hyperlink r:id="rId101" w:tooltip="Висло-Одерская операция" w:history="1">
        <w:r w:rsidRPr="005B5939">
          <w:rPr>
            <w:rStyle w:val="Hyperlink"/>
            <w:rFonts w:ascii="Times New Roman" w:hAnsi="Times New Roman"/>
            <w:i/>
            <w:iCs/>
            <w:color w:val="000000"/>
            <w:sz w:val="30"/>
            <w:szCs w:val="30"/>
          </w:rPr>
          <w:t>Висло-Одерской операции</w:t>
        </w:r>
      </w:hyperlink>
      <w:r w:rsidRPr="005B5939">
        <w:rPr>
          <w:rFonts w:ascii="Times New Roman" w:hAnsi="Times New Roman" w:cs="Times New Roman"/>
          <w:i/>
          <w:iCs/>
          <w:color w:val="000000"/>
          <w:sz w:val="30"/>
          <w:szCs w:val="30"/>
        </w:rPr>
        <w:t xml:space="preserve"> в январе </w:t>
      </w:r>
      <w:hyperlink r:id="rId102" w:tooltip="1945 год" w:history="1">
        <w:r w:rsidRPr="005B5939">
          <w:rPr>
            <w:rStyle w:val="Hyperlink"/>
            <w:rFonts w:ascii="Times New Roman" w:hAnsi="Times New Roman"/>
            <w:i/>
            <w:iCs/>
            <w:color w:val="000000"/>
            <w:sz w:val="30"/>
            <w:szCs w:val="30"/>
          </w:rPr>
          <w:t>1945 года</w:t>
        </w:r>
      </w:hyperlink>
      <w:r w:rsidRPr="005B5939">
        <w:rPr>
          <w:rFonts w:ascii="Times New Roman" w:hAnsi="Times New Roman" w:cs="Times New Roman"/>
          <w:i/>
          <w:iCs/>
          <w:color w:val="000000"/>
          <w:sz w:val="30"/>
          <w:szCs w:val="30"/>
        </w:rPr>
        <w:t>.</w:t>
      </w:r>
      <w:r w:rsidRPr="005B5939">
        <w:rPr>
          <w:rFonts w:ascii="Times New Roman" w:hAnsi="Times New Roman" w:cs="Times New Roman"/>
          <w:i/>
          <w:iCs/>
          <w:sz w:val="30"/>
          <w:szCs w:val="30"/>
        </w:rPr>
        <w:t xml:space="preserve"> В этих операциях он командовал передовыми отрядами корпуса, действуя на острие удара танковой армии. За геройские действия в </w:t>
      </w:r>
      <w:hyperlink r:id="rId103" w:tooltip="Львовско-Сандомирская операция" w:history="1">
        <w:r w:rsidRPr="005B5939">
          <w:rPr>
            <w:rStyle w:val="Hyperlink"/>
            <w:rFonts w:ascii="Times New Roman" w:hAnsi="Times New Roman"/>
            <w:i/>
            <w:iCs/>
            <w:color w:val="000000"/>
            <w:sz w:val="30"/>
            <w:szCs w:val="30"/>
          </w:rPr>
          <w:t>Львовско-Сандомирской операции</w:t>
        </w:r>
      </w:hyperlink>
      <w:r w:rsidRPr="005B5939">
        <w:rPr>
          <w:rFonts w:ascii="Times New Roman" w:hAnsi="Times New Roman" w:cs="Times New Roman"/>
          <w:i/>
          <w:iCs/>
          <w:color w:val="000000"/>
          <w:sz w:val="30"/>
          <w:szCs w:val="30"/>
        </w:rPr>
        <w:t xml:space="preserve"> полковнику Якубовскому присвоено звание дважды </w:t>
      </w:r>
      <w:hyperlink r:id="rId104" w:tooltip="Герой Советского Союза" w:history="1">
        <w:r w:rsidRPr="005B5939">
          <w:rPr>
            <w:rStyle w:val="Hyperlink"/>
            <w:rFonts w:ascii="Times New Roman" w:hAnsi="Times New Roman"/>
            <w:i/>
            <w:iCs/>
            <w:color w:val="000000"/>
            <w:sz w:val="30"/>
            <w:szCs w:val="30"/>
          </w:rPr>
          <w:t>Героя Советского Союза</w:t>
        </w:r>
      </w:hyperlink>
      <w:r w:rsidRPr="005B5939">
        <w:rPr>
          <w:rFonts w:ascii="Times New Roman" w:hAnsi="Times New Roman" w:cs="Times New Roman"/>
          <w:i/>
          <w:iCs/>
          <w:color w:val="000000"/>
          <w:sz w:val="30"/>
          <w:szCs w:val="30"/>
        </w:rPr>
        <w:t xml:space="preserve"> указом от </w:t>
      </w:r>
      <w:hyperlink r:id="rId105" w:tooltip="23 сентября" w:history="1">
        <w:r w:rsidRPr="005B5939">
          <w:rPr>
            <w:rStyle w:val="Hyperlink"/>
            <w:rFonts w:ascii="Times New Roman" w:hAnsi="Times New Roman"/>
            <w:i/>
            <w:iCs/>
            <w:color w:val="000000"/>
            <w:sz w:val="30"/>
            <w:szCs w:val="30"/>
          </w:rPr>
          <w:t>23 сентября</w:t>
        </w:r>
      </w:hyperlink>
      <w:hyperlink r:id="rId106" w:tooltip="1944 год" w:history="1">
        <w:r w:rsidRPr="005B5939">
          <w:rPr>
            <w:rStyle w:val="Hyperlink"/>
            <w:rFonts w:ascii="Times New Roman" w:hAnsi="Times New Roman"/>
            <w:i/>
            <w:iCs/>
            <w:color w:val="000000"/>
            <w:sz w:val="30"/>
            <w:szCs w:val="30"/>
          </w:rPr>
          <w:t>1944 года</w:t>
        </w:r>
      </w:hyperlink>
      <w:r w:rsidRPr="005B5939">
        <w:rPr>
          <w:rFonts w:ascii="Times New Roman" w:hAnsi="Times New Roman" w:cs="Times New Roman"/>
          <w:i/>
          <w:iCs/>
          <w:color w:val="000000"/>
          <w:sz w:val="30"/>
          <w:szCs w:val="30"/>
        </w:rPr>
        <w:t>.</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color w:val="000000"/>
          <w:sz w:val="30"/>
          <w:szCs w:val="30"/>
        </w:rPr>
        <w:t xml:space="preserve">С апреля </w:t>
      </w:r>
      <w:hyperlink r:id="rId107" w:tooltip="1945 год" w:history="1">
        <w:r w:rsidRPr="005B5939">
          <w:rPr>
            <w:rStyle w:val="Hyperlink"/>
            <w:rFonts w:ascii="Times New Roman" w:hAnsi="Times New Roman"/>
            <w:i/>
            <w:iCs/>
            <w:color w:val="000000"/>
            <w:sz w:val="30"/>
            <w:szCs w:val="30"/>
          </w:rPr>
          <w:t>1945 года</w:t>
        </w:r>
      </w:hyperlink>
      <w:r w:rsidRPr="005B5939">
        <w:rPr>
          <w:rFonts w:ascii="Times New Roman" w:hAnsi="Times New Roman" w:cs="Times New Roman"/>
          <w:i/>
          <w:iCs/>
          <w:color w:val="000000"/>
          <w:sz w:val="30"/>
          <w:szCs w:val="30"/>
        </w:rPr>
        <w:t xml:space="preserve"> И.И. Якубовский получил назначение на должность заместителя командира 7-го гвардейского танкового корпуса в той же армии, участвовал в </w:t>
      </w:r>
      <w:hyperlink r:id="rId108" w:tooltip="Берлинская операция" w:history="1">
        <w:r w:rsidRPr="005B5939">
          <w:rPr>
            <w:rStyle w:val="Hyperlink"/>
            <w:rFonts w:ascii="Times New Roman" w:hAnsi="Times New Roman"/>
            <w:i/>
            <w:iCs/>
            <w:color w:val="000000"/>
            <w:sz w:val="30"/>
            <w:szCs w:val="30"/>
          </w:rPr>
          <w:t>Берлинской</w:t>
        </w:r>
      </w:hyperlink>
      <w:r w:rsidRPr="005B5939">
        <w:rPr>
          <w:rFonts w:ascii="Times New Roman" w:hAnsi="Times New Roman" w:cs="Times New Roman"/>
          <w:i/>
          <w:iCs/>
          <w:color w:val="000000"/>
          <w:sz w:val="30"/>
          <w:szCs w:val="30"/>
        </w:rPr>
        <w:t xml:space="preserve"> и </w:t>
      </w:r>
      <w:hyperlink r:id="rId109" w:tooltip="Пражская операция" w:history="1">
        <w:r w:rsidRPr="005B5939">
          <w:rPr>
            <w:rStyle w:val="Hyperlink"/>
            <w:rFonts w:ascii="Times New Roman" w:hAnsi="Times New Roman"/>
            <w:i/>
            <w:iCs/>
            <w:color w:val="000000"/>
            <w:sz w:val="30"/>
            <w:szCs w:val="30"/>
          </w:rPr>
          <w:t>Пражской</w:t>
        </w:r>
      </w:hyperlink>
      <w:r w:rsidRPr="005B5939">
        <w:rPr>
          <w:rFonts w:ascii="Times New Roman" w:hAnsi="Times New Roman" w:cs="Times New Roman"/>
          <w:i/>
          <w:iCs/>
          <w:color w:val="000000"/>
          <w:sz w:val="30"/>
          <w:szCs w:val="30"/>
        </w:rPr>
        <w:t xml:space="preserve"> операциях. 20 апреля 1945 г. он</w:t>
      </w:r>
      <w:r w:rsidRPr="005B5939">
        <w:rPr>
          <w:rFonts w:ascii="Times New Roman" w:hAnsi="Times New Roman" w:cs="Times New Roman"/>
          <w:i/>
          <w:iCs/>
          <w:sz w:val="30"/>
          <w:szCs w:val="30"/>
        </w:rPr>
        <w:t xml:space="preserve"> получил звание генерал-майора танковых войск. На командных должностях И.И. Якубовский отличался выдающимся личным мужеством, мастерством принятия нестандартных решений, умением действовать самостоятельно. В годы войны он несколько раз был ранен, горел в танке.</w:t>
      </w:r>
    </w:p>
    <w:p w:rsidR="006A2206" w:rsidRPr="005B5939" w:rsidRDefault="006A2206" w:rsidP="00634A4A">
      <w:pPr>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sz w:val="30"/>
          <w:szCs w:val="30"/>
        </w:rPr>
        <w:t xml:space="preserve">После войны И.И. Якубовский продолжил службу заместителем </w:t>
      </w:r>
      <w:r w:rsidRPr="005B5939">
        <w:rPr>
          <w:rFonts w:ascii="Times New Roman" w:hAnsi="Times New Roman" w:cs="Times New Roman"/>
          <w:i/>
          <w:iCs/>
          <w:color w:val="000000"/>
          <w:sz w:val="30"/>
          <w:szCs w:val="30"/>
        </w:rPr>
        <w:t xml:space="preserve">командира танкового корпуса в </w:t>
      </w:r>
      <w:hyperlink r:id="rId110" w:tooltip="Ленинградский военный округ" w:history="1">
        <w:r w:rsidRPr="005B5939">
          <w:rPr>
            <w:rStyle w:val="Hyperlink"/>
            <w:rFonts w:ascii="Times New Roman" w:hAnsi="Times New Roman"/>
            <w:i/>
            <w:iCs/>
            <w:color w:val="000000"/>
            <w:sz w:val="30"/>
            <w:szCs w:val="30"/>
          </w:rPr>
          <w:t>Ленинградском военном округе</w:t>
        </w:r>
      </w:hyperlink>
      <w:r w:rsidRPr="005B5939">
        <w:rPr>
          <w:rFonts w:ascii="Times New Roman" w:hAnsi="Times New Roman" w:cs="Times New Roman"/>
          <w:i/>
          <w:iCs/>
          <w:color w:val="000000"/>
          <w:sz w:val="30"/>
          <w:szCs w:val="30"/>
        </w:rPr>
        <w:t xml:space="preserve">. В </w:t>
      </w:r>
      <w:hyperlink r:id="rId111" w:tooltip="1948 год" w:history="1">
        <w:r w:rsidRPr="005B5939">
          <w:rPr>
            <w:rStyle w:val="Hyperlink"/>
            <w:rFonts w:ascii="Times New Roman" w:hAnsi="Times New Roman"/>
            <w:i/>
            <w:iCs/>
            <w:color w:val="000000"/>
            <w:sz w:val="30"/>
            <w:szCs w:val="30"/>
          </w:rPr>
          <w:t>1948 году</w:t>
        </w:r>
      </w:hyperlink>
      <w:r w:rsidRPr="005B5939">
        <w:rPr>
          <w:rFonts w:ascii="Times New Roman" w:hAnsi="Times New Roman" w:cs="Times New Roman"/>
          <w:i/>
          <w:iCs/>
          <w:color w:val="000000"/>
          <w:sz w:val="30"/>
          <w:szCs w:val="30"/>
        </w:rPr>
        <w:t xml:space="preserve"> окончил </w:t>
      </w:r>
      <w:hyperlink r:id="rId112" w:tooltip="Военная академия Генерального штаба" w:history="1">
        <w:r w:rsidRPr="005B5939">
          <w:rPr>
            <w:rStyle w:val="Hyperlink"/>
            <w:rFonts w:ascii="Times New Roman" w:hAnsi="Times New Roman"/>
            <w:i/>
            <w:iCs/>
            <w:color w:val="000000"/>
            <w:sz w:val="30"/>
            <w:szCs w:val="30"/>
          </w:rPr>
          <w:t>Военную академию Генерального штаба</w:t>
        </w:r>
      </w:hyperlink>
      <w:r w:rsidRPr="005B5939">
        <w:rPr>
          <w:rFonts w:ascii="Times New Roman" w:hAnsi="Times New Roman" w:cs="Times New Roman"/>
          <w:i/>
          <w:iCs/>
          <w:color w:val="000000"/>
          <w:sz w:val="30"/>
          <w:szCs w:val="30"/>
        </w:rPr>
        <w:t xml:space="preserve">. С марта </w:t>
      </w:r>
      <w:hyperlink r:id="rId113" w:tooltip="1948 год" w:history="1">
        <w:r w:rsidRPr="005B5939">
          <w:rPr>
            <w:rStyle w:val="Hyperlink"/>
            <w:rFonts w:ascii="Times New Roman" w:hAnsi="Times New Roman"/>
            <w:i/>
            <w:iCs/>
            <w:color w:val="000000"/>
            <w:sz w:val="30"/>
            <w:szCs w:val="30"/>
          </w:rPr>
          <w:t>1948 года</w:t>
        </w:r>
      </w:hyperlink>
      <w:r w:rsidRPr="005B5939">
        <w:rPr>
          <w:rFonts w:ascii="Times New Roman" w:hAnsi="Times New Roman" w:cs="Times New Roman"/>
          <w:i/>
          <w:iCs/>
          <w:color w:val="000000"/>
          <w:sz w:val="30"/>
          <w:szCs w:val="30"/>
        </w:rPr>
        <w:t xml:space="preserve"> – командир танковой дивизии в </w:t>
      </w:r>
      <w:hyperlink r:id="rId114" w:tooltip="Белорусский военный округ" w:history="1">
        <w:r w:rsidRPr="005B5939">
          <w:rPr>
            <w:rStyle w:val="Hyperlink"/>
            <w:rFonts w:ascii="Times New Roman" w:hAnsi="Times New Roman"/>
            <w:i/>
            <w:iCs/>
            <w:color w:val="000000"/>
            <w:sz w:val="30"/>
            <w:szCs w:val="30"/>
          </w:rPr>
          <w:t>Белорусском военном округе</w:t>
        </w:r>
      </w:hyperlink>
      <w:r w:rsidRPr="005B5939">
        <w:rPr>
          <w:rFonts w:ascii="Times New Roman" w:hAnsi="Times New Roman" w:cs="Times New Roman"/>
          <w:i/>
          <w:iCs/>
          <w:color w:val="000000"/>
          <w:sz w:val="30"/>
          <w:szCs w:val="30"/>
        </w:rPr>
        <w:t xml:space="preserve">. С апреля </w:t>
      </w:r>
      <w:hyperlink r:id="rId115" w:tooltip="1952 год" w:history="1">
        <w:r w:rsidRPr="005B5939">
          <w:rPr>
            <w:rStyle w:val="Hyperlink"/>
            <w:rFonts w:ascii="Times New Roman" w:hAnsi="Times New Roman"/>
            <w:i/>
            <w:iCs/>
            <w:color w:val="000000"/>
            <w:sz w:val="30"/>
            <w:szCs w:val="30"/>
          </w:rPr>
          <w:t>1952 года</w:t>
        </w:r>
      </w:hyperlink>
      <w:r w:rsidRPr="005B5939">
        <w:rPr>
          <w:rFonts w:ascii="Times New Roman" w:hAnsi="Times New Roman" w:cs="Times New Roman"/>
          <w:i/>
          <w:iCs/>
          <w:color w:val="000000"/>
          <w:sz w:val="30"/>
          <w:szCs w:val="30"/>
        </w:rPr>
        <w:t xml:space="preserve"> он переводится на должность командующего бронетанковыми и механизированными войсками </w:t>
      </w:r>
      <w:hyperlink r:id="rId116" w:tooltip="Прикарпатский военный округ" w:history="1">
        <w:r w:rsidRPr="005B5939">
          <w:rPr>
            <w:rStyle w:val="Hyperlink"/>
            <w:rFonts w:ascii="Times New Roman" w:hAnsi="Times New Roman"/>
            <w:i/>
            <w:iCs/>
            <w:color w:val="000000"/>
            <w:sz w:val="30"/>
            <w:szCs w:val="30"/>
          </w:rPr>
          <w:t>Прикарпатского военного округа</w:t>
        </w:r>
      </w:hyperlink>
      <w:r w:rsidRPr="005B5939">
        <w:rPr>
          <w:rFonts w:ascii="Times New Roman" w:hAnsi="Times New Roman" w:cs="Times New Roman"/>
          <w:i/>
          <w:iCs/>
          <w:color w:val="000000"/>
          <w:sz w:val="30"/>
          <w:szCs w:val="30"/>
        </w:rPr>
        <w:t xml:space="preserve">. 3 мая 1953 г. получил очередное звание </w:t>
      </w:r>
      <w:hyperlink r:id="rId117" w:tooltip="Генерал-лейтенант" w:history="1">
        <w:r w:rsidRPr="005B5939">
          <w:rPr>
            <w:rStyle w:val="Hyperlink"/>
            <w:rFonts w:ascii="Times New Roman" w:hAnsi="Times New Roman"/>
            <w:i/>
            <w:iCs/>
            <w:color w:val="000000"/>
            <w:sz w:val="30"/>
            <w:szCs w:val="30"/>
          </w:rPr>
          <w:t>генерал-лейтенант</w:t>
        </w:r>
      </w:hyperlink>
      <w:r w:rsidRPr="005B5939">
        <w:rPr>
          <w:rFonts w:ascii="Times New Roman" w:hAnsi="Times New Roman" w:cs="Times New Roman"/>
          <w:i/>
          <w:iCs/>
          <w:color w:val="000000"/>
          <w:sz w:val="30"/>
          <w:szCs w:val="30"/>
        </w:rPr>
        <w:t xml:space="preserve">а танковых войск. С декабря </w:t>
      </w:r>
      <w:hyperlink r:id="rId118" w:tooltip="1953 год" w:history="1">
        <w:r w:rsidRPr="005B5939">
          <w:rPr>
            <w:rStyle w:val="Hyperlink"/>
            <w:rFonts w:ascii="Times New Roman" w:hAnsi="Times New Roman"/>
            <w:i/>
            <w:iCs/>
            <w:color w:val="000000"/>
            <w:sz w:val="30"/>
            <w:szCs w:val="30"/>
          </w:rPr>
          <w:t>1953 года</w:t>
        </w:r>
      </w:hyperlink>
      <w:r w:rsidRPr="005B5939">
        <w:rPr>
          <w:rFonts w:ascii="Times New Roman" w:hAnsi="Times New Roman" w:cs="Times New Roman"/>
          <w:i/>
          <w:iCs/>
          <w:color w:val="000000"/>
          <w:sz w:val="30"/>
          <w:szCs w:val="30"/>
        </w:rPr>
        <w:t xml:space="preserve"> И.И. Якубовский командовал танковой армией, а с апреля </w:t>
      </w:r>
      <w:hyperlink r:id="rId119" w:tooltip="1957 год" w:history="1">
        <w:r w:rsidRPr="005B5939">
          <w:rPr>
            <w:rStyle w:val="Hyperlink"/>
            <w:rFonts w:ascii="Times New Roman" w:hAnsi="Times New Roman"/>
            <w:i/>
            <w:iCs/>
            <w:color w:val="000000"/>
            <w:sz w:val="30"/>
            <w:szCs w:val="30"/>
          </w:rPr>
          <w:t>1957 года</w:t>
        </w:r>
      </w:hyperlink>
      <w:r w:rsidRPr="005B5939">
        <w:rPr>
          <w:rFonts w:ascii="Times New Roman" w:hAnsi="Times New Roman" w:cs="Times New Roman"/>
          <w:i/>
          <w:iCs/>
          <w:color w:val="000000"/>
          <w:sz w:val="30"/>
          <w:szCs w:val="30"/>
        </w:rPr>
        <w:t> – механизированной армией.</w:t>
      </w:r>
    </w:p>
    <w:p w:rsidR="006A2206" w:rsidRPr="005B5939" w:rsidRDefault="006A2206" w:rsidP="00634A4A">
      <w:pPr>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color w:val="000000"/>
          <w:sz w:val="30"/>
          <w:szCs w:val="30"/>
        </w:rPr>
        <w:t xml:space="preserve">С июля </w:t>
      </w:r>
      <w:hyperlink r:id="rId120" w:tooltip="1957 год" w:history="1">
        <w:r w:rsidRPr="005B5939">
          <w:rPr>
            <w:rStyle w:val="Hyperlink"/>
            <w:rFonts w:ascii="Times New Roman" w:hAnsi="Times New Roman"/>
            <w:i/>
            <w:iCs/>
            <w:color w:val="000000"/>
            <w:sz w:val="30"/>
            <w:szCs w:val="30"/>
          </w:rPr>
          <w:t>1957 года</w:t>
        </w:r>
      </w:hyperlink>
      <w:r w:rsidRPr="005B5939">
        <w:rPr>
          <w:rFonts w:ascii="Times New Roman" w:hAnsi="Times New Roman" w:cs="Times New Roman"/>
          <w:i/>
          <w:iCs/>
          <w:color w:val="000000"/>
          <w:sz w:val="30"/>
          <w:szCs w:val="30"/>
        </w:rPr>
        <w:t xml:space="preserve">становится первым заместителем Главнокомандующего </w:t>
      </w:r>
      <w:hyperlink r:id="rId121" w:tooltip="Группа советских войск в Германии" w:history="1">
        <w:r w:rsidRPr="005B5939">
          <w:rPr>
            <w:rStyle w:val="Hyperlink"/>
            <w:rFonts w:ascii="Times New Roman" w:hAnsi="Times New Roman"/>
            <w:i/>
            <w:iCs/>
            <w:color w:val="000000"/>
            <w:sz w:val="30"/>
            <w:szCs w:val="30"/>
          </w:rPr>
          <w:t>Группы советских войск в Германии</w:t>
        </w:r>
      </w:hyperlink>
      <w:r w:rsidRPr="005B5939">
        <w:rPr>
          <w:rFonts w:ascii="Times New Roman" w:hAnsi="Times New Roman" w:cs="Times New Roman"/>
          <w:i/>
          <w:iCs/>
          <w:color w:val="000000"/>
          <w:sz w:val="30"/>
          <w:szCs w:val="30"/>
        </w:rPr>
        <w:t xml:space="preserve">. На этом посту получает звание генерал-полковника. </w:t>
      </w:r>
      <w:r w:rsidRPr="005B5939">
        <w:rPr>
          <w:rFonts w:ascii="Times New Roman" w:hAnsi="Times New Roman" w:cs="Times New Roman"/>
          <w:i/>
          <w:iCs/>
          <w:sz w:val="30"/>
          <w:szCs w:val="30"/>
        </w:rPr>
        <w:t xml:space="preserve">В </w:t>
      </w:r>
      <w:r w:rsidRPr="005B5939">
        <w:rPr>
          <w:rFonts w:ascii="Times New Roman" w:hAnsi="Times New Roman" w:cs="Times New Roman"/>
          <w:i/>
          <w:iCs/>
          <w:color w:val="000000"/>
          <w:sz w:val="30"/>
          <w:szCs w:val="30"/>
        </w:rPr>
        <w:t xml:space="preserve">апреле </w:t>
      </w:r>
      <w:hyperlink r:id="rId122" w:tooltip="1960 год" w:history="1">
        <w:r w:rsidRPr="005B5939">
          <w:rPr>
            <w:rStyle w:val="Hyperlink"/>
            <w:rFonts w:ascii="Times New Roman" w:hAnsi="Times New Roman"/>
            <w:i/>
            <w:iCs/>
            <w:color w:val="000000"/>
            <w:sz w:val="30"/>
            <w:szCs w:val="30"/>
          </w:rPr>
          <w:t>1960 года</w:t>
        </w:r>
      </w:hyperlink>
      <w:r w:rsidRPr="005B5939">
        <w:rPr>
          <w:rFonts w:ascii="Times New Roman" w:hAnsi="Times New Roman" w:cs="Times New Roman"/>
          <w:i/>
          <w:iCs/>
          <w:color w:val="000000"/>
          <w:sz w:val="30"/>
          <w:szCs w:val="30"/>
        </w:rPr>
        <w:t xml:space="preserve"> он назначен Главнокомандующим </w:t>
      </w:r>
      <w:hyperlink r:id="rId123" w:tooltip="Группа советских войск в Германии" w:history="1">
        <w:r w:rsidRPr="005B5939">
          <w:rPr>
            <w:rStyle w:val="Hyperlink"/>
            <w:rFonts w:ascii="Times New Roman" w:hAnsi="Times New Roman"/>
            <w:i/>
            <w:iCs/>
            <w:color w:val="000000"/>
            <w:sz w:val="30"/>
            <w:szCs w:val="30"/>
          </w:rPr>
          <w:t>Группы советских войск в Германии</w:t>
        </w:r>
      </w:hyperlink>
      <w:r w:rsidRPr="005B5939">
        <w:rPr>
          <w:rFonts w:ascii="Times New Roman" w:hAnsi="Times New Roman" w:cs="Times New Roman"/>
          <w:i/>
          <w:iCs/>
          <w:color w:val="000000"/>
          <w:sz w:val="30"/>
          <w:szCs w:val="30"/>
        </w:rPr>
        <w:t xml:space="preserve">. В разгар </w:t>
      </w:r>
      <w:hyperlink r:id="rId124" w:tooltip="Берлинский кризис 1961 года" w:history="1">
        <w:r w:rsidRPr="005B5939">
          <w:rPr>
            <w:rStyle w:val="Hyperlink"/>
            <w:rFonts w:ascii="Times New Roman" w:hAnsi="Times New Roman"/>
            <w:i/>
            <w:iCs/>
            <w:color w:val="000000"/>
            <w:sz w:val="30"/>
            <w:szCs w:val="30"/>
          </w:rPr>
          <w:t>Берлинского кризиса</w:t>
        </w:r>
      </w:hyperlink>
      <w:r w:rsidRPr="005B5939">
        <w:rPr>
          <w:rFonts w:ascii="Times New Roman" w:hAnsi="Times New Roman" w:cs="Times New Roman"/>
          <w:i/>
          <w:iCs/>
          <w:color w:val="000000"/>
          <w:sz w:val="30"/>
          <w:szCs w:val="30"/>
        </w:rPr>
        <w:t xml:space="preserve">, когда резко обострилась угроза вооружённого конфликта в Европе, Главнокомандующим </w:t>
      </w:r>
      <w:hyperlink r:id="rId125" w:tooltip="Группа советских войск в Германии" w:history="1">
        <w:r w:rsidRPr="005B5939">
          <w:rPr>
            <w:rStyle w:val="Hyperlink"/>
            <w:rFonts w:ascii="Times New Roman" w:hAnsi="Times New Roman"/>
            <w:i/>
            <w:iCs/>
            <w:color w:val="000000"/>
            <w:sz w:val="30"/>
            <w:szCs w:val="30"/>
          </w:rPr>
          <w:t>Группы советских войск в Германии</w:t>
        </w:r>
      </w:hyperlink>
      <w:r w:rsidRPr="005B5939">
        <w:rPr>
          <w:rFonts w:ascii="Times New Roman" w:hAnsi="Times New Roman" w:cs="Times New Roman"/>
          <w:i/>
          <w:iCs/>
          <w:color w:val="000000"/>
          <w:sz w:val="30"/>
          <w:szCs w:val="30"/>
        </w:rPr>
        <w:t xml:space="preserve"> был назначен </w:t>
      </w:r>
      <w:hyperlink r:id="rId126" w:tooltip="Маршал Советского Союза" w:history="1">
        <w:r w:rsidRPr="005B5939">
          <w:rPr>
            <w:rStyle w:val="Hyperlink"/>
            <w:rFonts w:ascii="Times New Roman" w:hAnsi="Times New Roman"/>
            <w:i/>
            <w:iCs/>
            <w:color w:val="000000"/>
            <w:sz w:val="30"/>
            <w:szCs w:val="30"/>
          </w:rPr>
          <w:t>Маршал Советского Союза</w:t>
        </w:r>
      </w:hyperlink>
      <w:hyperlink r:id="rId127" w:tooltip="Конев, Иван Степанович" w:history="1">
        <w:r w:rsidRPr="005B5939">
          <w:rPr>
            <w:rStyle w:val="Hyperlink"/>
            <w:rFonts w:ascii="Times New Roman" w:hAnsi="Times New Roman"/>
            <w:i/>
            <w:iCs/>
            <w:color w:val="000000"/>
            <w:sz w:val="30"/>
            <w:szCs w:val="30"/>
          </w:rPr>
          <w:t>И.С. Конев</w:t>
        </w:r>
      </w:hyperlink>
      <w:r w:rsidRPr="005B5939">
        <w:rPr>
          <w:rFonts w:ascii="Times New Roman" w:hAnsi="Times New Roman" w:cs="Times New Roman"/>
          <w:i/>
          <w:iCs/>
          <w:color w:val="000000"/>
          <w:sz w:val="30"/>
          <w:szCs w:val="30"/>
        </w:rPr>
        <w:t xml:space="preserve"> (август </w:t>
      </w:r>
      <w:hyperlink r:id="rId128" w:tooltip="1961 год" w:history="1">
        <w:r w:rsidRPr="005B5939">
          <w:rPr>
            <w:rStyle w:val="Hyperlink"/>
            <w:rFonts w:ascii="Times New Roman" w:hAnsi="Times New Roman"/>
            <w:i/>
            <w:iCs/>
            <w:color w:val="000000"/>
            <w:sz w:val="30"/>
            <w:szCs w:val="30"/>
          </w:rPr>
          <w:t>1961 года</w:t>
        </w:r>
      </w:hyperlink>
      <w:r w:rsidRPr="005B5939">
        <w:rPr>
          <w:rFonts w:ascii="Times New Roman" w:hAnsi="Times New Roman" w:cs="Times New Roman"/>
          <w:i/>
          <w:iCs/>
          <w:color w:val="000000"/>
          <w:sz w:val="30"/>
          <w:szCs w:val="30"/>
        </w:rPr>
        <w:t xml:space="preserve">), а Якубовский был переведён на пост его первого заместителя, при этом продолжая руководить повседневной деятельностью </w:t>
      </w:r>
      <w:hyperlink r:id="rId129" w:tooltip="ГСВГ" w:history="1">
        <w:r w:rsidRPr="005B5939">
          <w:rPr>
            <w:rStyle w:val="Hyperlink"/>
            <w:rFonts w:ascii="Times New Roman" w:hAnsi="Times New Roman"/>
            <w:i/>
            <w:iCs/>
            <w:color w:val="000000"/>
            <w:sz w:val="30"/>
            <w:szCs w:val="30"/>
          </w:rPr>
          <w:t>ГСВГ</w:t>
        </w:r>
      </w:hyperlink>
      <w:r w:rsidRPr="005B5939">
        <w:rPr>
          <w:rFonts w:ascii="Times New Roman" w:hAnsi="Times New Roman" w:cs="Times New Roman"/>
          <w:i/>
          <w:iCs/>
          <w:color w:val="000000"/>
          <w:sz w:val="30"/>
          <w:szCs w:val="30"/>
        </w:rPr>
        <w:t xml:space="preserve">. </w:t>
      </w:r>
      <w:r w:rsidRPr="005B5939">
        <w:rPr>
          <w:rFonts w:ascii="Times New Roman" w:hAnsi="Times New Roman" w:cs="Times New Roman"/>
          <w:i/>
          <w:iCs/>
          <w:sz w:val="30"/>
          <w:szCs w:val="30"/>
        </w:rPr>
        <w:t xml:space="preserve">После стабилизации обстановки в апреле </w:t>
      </w:r>
      <w:hyperlink r:id="rId130" w:tooltip="1962 год" w:history="1">
        <w:r w:rsidRPr="005B5939">
          <w:rPr>
            <w:rStyle w:val="Hyperlink"/>
            <w:rFonts w:ascii="Times New Roman" w:hAnsi="Times New Roman"/>
            <w:i/>
            <w:iCs/>
            <w:color w:val="000000"/>
            <w:sz w:val="30"/>
            <w:szCs w:val="30"/>
          </w:rPr>
          <w:t>1962 года</w:t>
        </w:r>
      </w:hyperlink>
      <w:hyperlink r:id="rId131" w:tooltip="Генерал армии (СССР)" w:history="1">
        <w:r w:rsidRPr="005B5939">
          <w:rPr>
            <w:rStyle w:val="Hyperlink"/>
            <w:rFonts w:ascii="Times New Roman" w:hAnsi="Times New Roman"/>
            <w:i/>
            <w:iCs/>
            <w:color w:val="000000"/>
            <w:sz w:val="30"/>
            <w:szCs w:val="30"/>
          </w:rPr>
          <w:t>генерал армии</w:t>
        </w:r>
      </w:hyperlink>
      <w:r w:rsidRPr="005B5939">
        <w:rPr>
          <w:rFonts w:ascii="Times New Roman" w:hAnsi="Times New Roman" w:cs="Times New Roman"/>
          <w:i/>
          <w:iCs/>
          <w:color w:val="000000"/>
          <w:sz w:val="30"/>
          <w:szCs w:val="30"/>
        </w:rPr>
        <w:t xml:space="preserve"> Якубовский вновь возвращён на должность Главнокомандующего </w:t>
      </w:r>
      <w:hyperlink r:id="rId132" w:tooltip="Группа советских войск в Германии" w:history="1">
        <w:r w:rsidRPr="005B5939">
          <w:rPr>
            <w:rStyle w:val="Hyperlink"/>
            <w:rFonts w:ascii="Times New Roman" w:hAnsi="Times New Roman"/>
            <w:i/>
            <w:iCs/>
            <w:color w:val="000000"/>
            <w:sz w:val="30"/>
            <w:szCs w:val="30"/>
          </w:rPr>
          <w:t>Группы советских войск в Германии</w:t>
        </w:r>
      </w:hyperlink>
      <w:r w:rsidRPr="005B5939">
        <w:rPr>
          <w:rFonts w:ascii="Times New Roman" w:hAnsi="Times New Roman" w:cs="Times New Roman"/>
          <w:i/>
          <w:iCs/>
          <w:color w:val="000000"/>
          <w:sz w:val="30"/>
          <w:szCs w:val="30"/>
        </w:rPr>
        <w:t xml:space="preserve">. С января </w:t>
      </w:r>
      <w:hyperlink r:id="rId133" w:tooltip="1965 год" w:history="1">
        <w:r w:rsidRPr="005B5939">
          <w:rPr>
            <w:rStyle w:val="Hyperlink"/>
            <w:rFonts w:ascii="Times New Roman" w:hAnsi="Times New Roman"/>
            <w:i/>
            <w:iCs/>
            <w:color w:val="000000"/>
            <w:sz w:val="30"/>
            <w:szCs w:val="30"/>
          </w:rPr>
          <w:t>1965 года</w:t>
        </w:r>
      </w:hyperlink>
      <w:r w:rsidRPr="005B5939">
        <w:rPr>
          <w:rFonts w:ascii="Times New Roman" w:hAnsi="Times New Roman" w:cs="Times New Roman"/>
          <w:i/>
          <w:iCs/>
          <w:color w:val="000000"/>
          <w:sz w:val="30"/>
          <w:szCs w:val="30"/>
        </w:rPr>
        <w:t xml:space="preserve">генерал переводится на должность командующего войсками </w:t>
      </w:r>
      <w:hyperlink r:id="rId134" w:tooltip="Киевский военный округ" w:history="1">
        <w:r w:rsidRPr="005B5939">
          <w:rPr>
            <w:rStyle w:val="Hyperlink"/>
            <w:rFonts w:ascii="Times New Roman" w:hAnsi="Times New Roman"/>
            <w:i/>
            <w:iCs/>
            <w:color w:val="000000"/>
            <w:sz w:val="30"/>
            <w:szCs w:val="30"/>
          </w:rPr>
          <w:t>Киевского военного округа</w:t>
        </w:r>
      </w:hyperlink>
      <w:r w:rsidRPr="005B5939">
        <w:rPr>
          <w:rFonts w:ascii="Times New Roman" w:hAnsi="Times New Roman" w:cs="Times New Roman"/>
          <w:i/>
          <w:iCs/>
          <w:color w:val="000000"/>
          <w:sz w:val="30"/>
          <w:szCs w:val="30"/>
        </w:rPr>
        <w:t>.</w:t>
      </w:r>
    </w:p>
    <w:p w:rsidR="006A2206" w:rsidRPr="005B5939" w:rsidRDefault="006A2206" w:rsidP="00634A4A">
      <w:pPr>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color w:val="000000"/>
          <w:sz w:val="30"/>
          <w:szCs w:val="30"/>
        </w:rPr>
        <w:t xml:space="preserve">С апреля </w:t>
      </w:r>
      <w:hyperlink r:id="rId135" w:tooltip="1967 год" w:history="1">
        <w:r w:rsidRPr="005B5939">
          <w:rPr>
            <w:rStyle w:val="Hyperlink"/>
            <w:rFonts w:ascii="Times New Roman" w:hAnsi="Times New Roman"/>
            <w:i/>
            <w:iCs/>
            <w:color w:val="000000"/>
            <w:sz w:val="30"/>
            <w:szCs w:val="30"/>
          </w:rPr>
          <w:t>1967 года</w:t>
        </w:r>
      </w:hyperlink>
      <w:r w:rsidRPr="005B5939">
        <w:rPr>
          <w:rFonts w:ascii="Times New Roman" w:hAnsi="Times New Roman" w:cs="Times New Roman"/>
          <w:i/>
          <w:iCs/>
          <w:color w:val="000000"/>
          <w:sz w:val="30"/>
          <w:szCs w:val="30"/>
        </w:rPr>
        <w:t xml:space="preserve">И.И. Якубовский занимает пост первого заместителя </w:t>
      </w:r>
      <w:hyperlink r:id="rId136" w:tooltip="Министр обороны СССР" w:history="1">
        <w:r w:rsidRPr="005B5939">
          <w:rPr>
            <w:rStyle w:val="Hyperlink"/>
            <w:rFonts w:ascii="Times New Roman" w:hAnsi="Times New Roman"/>
            <w:i/>
            <w:iCs/>
            <w:color w:val="000000"/>
            <w:sz w:val="30"/>
            <w:szCs w:val="30"/>
          </w:rPr>
          <w:t>Министра обороны СССР</w:t>
        </w:r>
      </w:hyperlink>
      <w:r w:rsidRPr="005B5939">
        <w:rPr>
          <w:rFonts w:ascii="Times New Roman" w:hAnsi="Times New Roman" w:cs="Times New Roman"/>
          <w:i/>
          <w:iCs/>
          <w:color w:val="000000"/>
          <w:sz w:val="30"/>
          <w:szCs w:val="30"/>
        </w:rPr>
        <w:t xml:space="preserve">, а с июля </w:t>
      </w:r>
      <w:hyperlink r:id="rId137" w:tooltip="1967 год" w:history="1">
        <w:r w:rsidRPr="005B5939">
          <w:rPr>
            <w:rStyle w:val="Hyperlink"/>
            <w:rFonts w:ascii="Times New Roman" w:hAnsi="Times New Roman"/>
            <w:i/>
            <w:iCs/>
            <w:color w:val="000000"/>
            <w:sz w:val="30"/>
            <w:szCs w:val="30"/>
          </w:rPr>
          <w:t>1967 года</w:t>
        </w:r>
      </w:hyperlink>
      <w:r w:rsidRPr="005B5939">
        <w:rPr>
          <w:rFonts w:ascii="Times New Roman" w:hAnsi="Times New Roman" w:cs="Times New Roman"/>
          <w:i/>
          <w:iCs/>
          <w:color w:val="000000"/>
          <w:sz w:val="30"/>
          <w:szCs w:val="30"/>
        </w:rPr>
        <w:t xml:space="preserve"> он одновременно и</w:t>
      </w:r>
      <w:r w:rsidRPr="005B5939">
        <w:rPr>
          <w:rFonts w:ascii="Times New Roman" w:hAnsi="Times New Roman" w:cs="Times New Roman"/>
          <w:i/>
          <w:iCs/>
          <w:sz w:val="30"/>
          <w:szCs w:val="30"/>
        </w:rPr>
        <w:t xml:space="preserve"> Главнокомандующий Объединёнными вооруженными силами государств – участников </w:t>
      </w:r>
      <w:hyperlink r:id="rId138" w:tooltip="Варшавский договор" w:history="1">
        <w:r w:rsidRPr="005B5939">
          <w:rPr>
            <w:rStyle w:val="Hyperlink"/>
            <w:rFonts w:ascii="Times New Roman" w:hAnsi="Times New Roman"/>
            <w:i/>
            <w:iCs/>
            <w:color w:val="000000"/>
            <w:sz w:val="30"/>
            <w:szCs w:val="30"/>
          </w:rPr>
          <w:t>Варшавского договора</w:t>
        </w:r>
      </w:hyperlink>
      <w:r w:rsidRPr="005B5939">
        <w:rPr>
          <w:rFonts w:ascii="Times New Roman" w:hAnsi="Times New Roman" w:cs="Times New Roman"/>
          <w:i/>
          <w:iCs/>
          <w:color w:val="000000"/>
          <w:sz w:val="30"/>
          <w:szCs w:val="30"/>
        </w:rPr>
        <w:t xml:space="preserve">. </w:t>
      </w:r>
      <w:hyperlink r:id="rId139" w:tooltip="12 апреля" w:history="1">
        <w:r w:rsidRPr="005B5939">
          <w:rPr>
            <w:rStyle w:val="Hyperlink"/>
            <w:rFonts w:ascii="Times New Roman" w:hAnsi="Times New Roman"/>
            <w:i/>
            <w:iCs/>
            <w:color w:val="000000"/>
            <w:sz w:val="30"/>
            <w:szCs w:val="30"/>
          </w:rPr>
          <w:t>12 апреля</w:t>
        </w:r>
      </w:hyperlink>
      <w:hyperlink r:id="rId140" w:tooltip="1967 год" w:history="1">
        <w:r w:rsidRPr="005B5939">
          <w:rPr>
            <w:rStyle w:val="Hyperlink"/>
            <w:rFonts w:ascii="Times New Roman" w:hAnsi="Times New Roman"/>
            <w:i/>
            <w:iCs/>
            <w:color w:val="000000"/>
            <w:sz w:val="30"/>
            <w:szCs w:val="30"/>
          </w:rPr>
          <w:t>1967 года</w:t>
        </w:r>
      </w:hyperlink>
      <w:r w:rsidRPr="005B5939">
        <w:rPr>
          <w:rFonts w:ascii="Times New Roman" w:hAnsi="Times New Roman" w:cs="Times New Roman"/>
          <w:i/>
          <w:iCs/>
          <w:color w:val="000000"/>
          <w:sz w:val="30"/>
          <w:szCs w:val="30"/>
        </w:rPr>
        <w:t xml:space="preserve">, </w:t>
      </w:r>
      <w:r w:rsidRPr="005B5939">
        <w:rPr>
          <w:rFonts w:ascii="Times New Roman" w:hAnsi="Times New Roman" w:cs="Times New Roman"/>
          <w:i/>
          <w:iCs/>
          <w:sz w:val="30"/>
          <w:szCs w:val="30"/>
        </w:rPr>
        <w:t xml:space="preserve">одновременно с </w:t>
      </w:r>
      <w:r w:rsidRPr="005B5939">
        <w:rPr>
          <w:rFonts w:ascii="Times New Roman" w:hAnsi="Times New Roman" w:cs="Times New Roman"/>
          <w:i/>
          <w:iCs/>
          <w:color w:val="000000"/>
          <w:sz w:val="30"/>
          <w:szCs w:val="30"/>
        </w:rPr>
        <w:t xml:space="preserve">назначением </w:t>
      </w:r>
      <w:hyperlink r:id="rId141" w:tooltip="Гречко, Андрей Антонович" w:history="1">
        <w:r w:rsidRPr="005B5939">
          <w:rPr>
            <w:rStyle w:val="Hyperlink"/>
            <w:rFonts w:ascii="Times New Roman" w:hAnsi="Times New Roman"/>
            <w:i/>
            <w:iCs/>
            <w:color w:val="000000"/>
            <w:sz w:val="30"/>
            <w:szCs w:val="30"/>
          </w:rPr>
          <w:t>А.А. Гречко</w:t>
        </w:r>
      </w:hyperlink>
      <w:r w:rsidRPr="005B5939">
        <w:rPr>
          <w:rFonts w:ascii="Times New Roman" w:hAnsi="Times New Roman" w:cs="Times New Roman"/>
          <w:i/>
          <w:iCs/>
          <w:color w:val="000000"/>
          <w:sz w:val="30"/>
          <w:szCs w:val="30"/>
        </w:rPr>
        <w:t xml:space="preserve"> министром обороны, а Якубовского– его первым заместителем, Якубовскому присвоено звание </w:t>
      </w:r>
      <w:hyperlink r:id="rId142" w:tooltip="Маршал Советского Союза" w:history="1">
        <w:r w:rsidRPr="005B5939">
          <w:rPr>
            <w:rStyle w:val="Hyperlink"/>
            <w:rFonts w:ascii="Times New Roman" w:hAnsi="Times New Roman"/>
            <w:i/>
            <w:iCs/>
            <w:color w:val="000000"/>
            <w:sz w:val="30"/>
            <w:szCs w:val="30"/>
          </w:rPr>
          <w:t>Маршала Советского Союза</w:t>
        </w:r>
      </w:hyperlink>
      <w:r w:rsidRPr="005B5939">
        <w:rPr>
          <w:rFonts w:ascii="Times New Roman" w:hAnsi="Times New Roman" w:cs="Times New Roman"/>
          <w:i/>
          <w:iCs/>
          <w:color w:val="000000"/>
          <w:sz w:val="30"/>
          <w:szCs w:val="30"/>
        </w:rPr>
        <w:t>.</w:t>
      </w:r>
    </w:p>
    <w:p w:rsidR="006A2206" w:rsidRPr="005B5939" w:rsidRDefault="006A2206" w:rsidP="00634A4A">
      <w:pPr>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sz w:val="30"/>
          <w:szCs w:val="30"/>
        </w:rPr>
        <w:t xml:space="preserve">По многочисленным воспоминаниям сослуживцев, маршал Якубовский был яркой и самобытной личностью. По количеству историй армейского фольклора о нём, он может соперничать, пожалуй только с командующим </w:t>
      </w:r>
      <w:hyperlink r:id="rId143" w:tooltip="ВДВ" w:history="1">
        <w:r w:rsidRPr="005B5939">
          <w:rPr>
            <w:rStyle w:val="Hyperlink"/>
            <w:rFonts w:ascii="Times New Roman" w:hAnsi="Times New Roman"/>
            <w:i/>
            <w:iCs/>
            <w:color w:val="000000"/>
            <w:sz w:val="30"/>
            <w:szCs w:val="30"/>
          </w:rPr>
          <w:t>ВДВ</w:t>
        </w:r>
      </w:hyperlink>
      <w:r w:rsidRPr="005B5939">
        <w:rPr>
          <w:rFonts w:ascii="Times New Roman" w:hAnsi="Times New Roman" w:cs="Times New Roman"/>
          <w:i/>
          <w:iCs/>
          <w:color w:val="000000"/>
          <w:sz w:val="30"/>
          <w:szCs w:val="30"/>
        </w:rPr>
        <w:t xml:space="preserve"> генералом армии </w:t>
      </w:r>
      <w:hyperlink r:id="rId144" w:tooltip="Маргелов, Василий Филиппович" w:history="1">
        <w:r w:rsidRPr="005B5939">
          <w:rPr>
            <w:rStyle w:val="Hyperlink"/>
            <w:rFonts w:ascii="Times New Roman" w:hAnsi="Times New Roman"/>
            <w:i/>
            <w:iCs/>
            <w:color w:val="000000"/>
            <w:sz w:val="30"/>
            <w:szCs w:val="30"/>
          </w:rPr>
          <w:t>В.Ф. Маргеловым</w:t>
        </w:r>
      </w:hyperlink>
      <w:r w:rsidRPr="005B5939">
        <w:rPr>
          <w:rFonts w:ascii="Times New Roman" w:hAnsi="Times New Roman" w:cs="Times New Roman"/>
          <w:i/>
          <w:iCs/>
          <w:color w:val="000000"/>
          <w:sz w:val="30"/>
          <w:szCs w:val="30"/>
        </w:rPr>
        <w:t xml:space="preserve">.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Не менее впечатляющую карьеру проделал другой уроженец Беларуси – А.И. Антонов (1896-1962). Он родился в сентябре 1896 года в г. Гродно в семье офицера русской армии. В 1914 г. в связи с началом Первой мировой войны его семья эвакуировалась в Санкт-Петербург к родственникам матери. В 1915 г. Антонов оканчивает гимназию и поступает на физико-математический факультет Петроградского университета, но из-за тяжелых материальных условий прервал учебу и пошел работать на завод рабочим-браковщиком. В сентябре 1916 г. А.И.</w:t>
      </w:r>
      <w:r w:rsidRPr="005B5939">
        <w:rPr>
          <w:rFonts w:ascii="Times New Roman" w:hAnsi="Times New Roman" w:cs="Times New Roman"/>
          <w:i/>
          <w:iCs/>
          <w:sz w:val="30"/>
          <w:szCs w:val="30"/>
          <w:lang w:val="en-US"/>
        </w:rPr>
        <w:t> </w:t>
      </w:r>
      <w:r w:rsidRPr="005B5939">
        <w:rPr>
          <w:rFonts w:ascii="Times New Roman" w:hAnsi="Times New Roman" w:cs="Times New Roman"/>
          <w:i/>
          <w:iCs/>
          <w:sz w:val="30"/>
          <w:szCs w:val="30"/>
        </w:rPr>
        <w:t xml:space="preserve">Антонов был призван в армию и направлен в 1-е Павловское военное училище. В феврале 1917 г. он был произведен в прапорщики и зачислен в Лейб-гвардии Егерский полк. В июне 1917 г. он участвовал в боях у г. Станислав, получил ранение осколком снаряда в голову и был эвакуирован в Санкт-Петербург. До расформирования русской армии был в составе Лейб-гвардии Егерского полка, а 1 мая 1918 года Антонов уволился в запас.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11 апреля 1919 г. А.И. Антонова призвали в Красную армию. Он принял непосредственное участие в гражданской войне на стороне РСФСР. Так, в апреле-июне 1919 г. он занимал должность помощника начальника штаба 1-й Московской рабочей дивизии Южного фронта; в июне 1919 - август 1928 г. - начальник штаба 45-й бригады 15-й Инзенской стрелковой дивизии, начальник оперативной части 15-й стрелковой Инзенской (с 13.11.1920 Сивашской) дивизии. А.И. Антонов участвовал в крымской кампании против Вооруженных Сил Юга России под командованием П.Н. Врангеля.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С августа 1928 г. по март 1931 г. он оказывается слушателем основного (командного) факультета Военной академии РККА им. М. В. Фрунзе, где получает квалификацию военного переводчика (французский язык).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С марта 1931 г. по октябрь 1934 г. Антонов занимает пост начальника штаба 46-й стрелковой дивизии (г. Коростень). В ноябре 1932 г. - мае 1933 г. Антонов проходил обучение на Оперативном факультете Военной академии РККА им. М. В. Фрунзе, что открывало для него путь к высшим командным должностям. </w:t>
      </w:r>
    </w:p>
    <w:p w:rsidR="006A2206" w:rsidRPr="005B5939" w:rsidRDefault="006A2206" w:rsidP="00634A4A">
      <w:pPr>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sz w:val="30"/>
          <w:szCs w:val="30"/>
        </w:rPr>
        <w:t xml:space="preserve">Так, в октябре 1934 г. - августе 1935 г. он получил назначение на должность начальника штаба дивизии Могилев-Ямпольского укрепленного района УВО. В августе 1935 г. - октябре 1936 г. он уже начальник оперативного отдела штаба Харьковского военного округа в звании полковника. Его дальнейшее продвижение по службе потребовало дополнительного образования: в октябре 1936 г. – июне 1937 г. он стал слушателем Академии Генерального штаба РККА. </w:t>
      </w:r>
      <w:r w:rsidRPr="005B5939">
        <w:rPr>
          <w:rFonts w:ascii="Times New Roman" w:hAnsi="Times New Roman" w:cs="Times New Roman"/>
          <w:i/>
          <w:iCs/>
          <w:color w:val="000000"/>
          <w:sz w:val="30"/>
          <w:szCs w:val="30"/>
        </w:rPr>
        <w:t>После обучения комбриг Антонов переводится на ответственную должность: июнь 1937 г. - июнь 1938 г. начальник штаба Московского военного округа.</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С июня 1938 г. по март 1941 гг. Антонов занимается преподавательской деятельностью. В частности, он является старшим преподаватель, затем заместителем начальника кафедры общей тактики Военной академии РККА им. М.В. Фрунзе. В это время он получает звание генерал-майора. Высокая квалификация, опыт штабной работы и порядок прохождение службы оказались востребованы в момент развертывания РККА накануне Великой Отечественной войны. С 16 марта по 24 июня 1941 г. Антонов был заместителем начальника штаба Киевского Особого военного округа, а с 24 июня по 27 августа 1941 г. автоматически становится начальником штаба Киевского военного округа, потом руководителем группы формирования управления Южного фронта. С 27 августа 1941 г. по 28 июля 1942 г. он начальник штаба войск Южного фронта. Под руководством генерал-лейтенанта Антонова был разработан план контрнаступления советских войск в Ростовской наступательной операции. Войска фронта сорвали выполнение замысла немецкого командования и обеспечили устойчивое положение левого крыла стратегического фронта в условиях подготовки контрнаступления советских войск на главном - московском направлении.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В дальнейшем Антонов занимает посты в штабах нескольких фронтов: 28 июля – 3 сентября 1942 г. – начальник штаба Северо-Кавказского фронта; 3 сентября – 22 ноября 1942 г. – начальник штаба Черноморской группы войск;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22 ноября – 14 декабря 1942 г. – начальник штаба войск Закавказского фронта. Успешная штабная работа открывает перед Антоновым дорогу к главному руководящему органу армии – Генеральному штабу. С 14 декабря 1942 г. по 20 мая 1943 г. он исполняет обязанности начальника Оперативного управления Генштаба - заместителя начальника Генерального штаба РККА. Начиная с весны 1943 года Антонов принимал непосредственное участие в планировании всех последующих стратегических операций Великой Отечественной войны. Отнюдь не случайно за планирование операции на Курской дуге Антонову присваивается звание генерала.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20 мая 1943 г. - 4 февраля 1945 г. Антонов занимает пост 1-го заместителя начальника Генерального штаба РККА, а с 4 февраля 1945 по 25 марта 1946 г. он начальник Генерального штаба РККА. С 17 февраля 1945 Антонов входил в состав Ставки ВГК, как военный представитель принимал участие в составе советской делегации на Крымской (февраль 1945 г.) и Потсдамской (июль - август 1945 г.) конференциях.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Разработанные при непосредственном участии Антонова планы стратегических операций, таких как Восточно-Прусская, Висло-Одерская, Восточно-Померанская, Венская, Берлинская, Пражская, служат примером творческого подхода к решению сложных задач стратегического планирования и руководства войсками. Антонов творчески решал проблемы советского военного искусства, тщательно оценивал стратегическую обстановку при выработке замысла операции, стремясь достичь внезапности удара по врагу. Работа Генштаба велась в тесном взаимодействии с фронтовым командованием: соображения командования фронтами оценивались и учитывались в принимаемых Ставкой ВГК решениях. С 1943 г. подпись вслед за подписью И.В. Сталина скрепляет все большее число директив Ставки Верховного Главнокомандования. В 1945 г., по окончании войны в Европе, Генштабом под руководством Антонова был заблаговременно в деталях разработан план кампании на Дальнем Востоке по разгрому японской Квантунской армии. Эта разработка обеспечила достижение победы в одной стратегической операции в кратчайший срок.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С 25 марта 1946 г. - 1948 гг. генерал Антонов переводится на должность 1-го заместителя начальника Генерального штаба РККА. Далее последовало назначение на место 1-го заместителя командующего войсками Закавказского военного округа (1948 г. - декабрь 1949 г.), потом пришлось вступить в должность командующего войсками Закавказского военного округа (декабрь 1950 - апрель 1954 гг.). С этого военного округа Антонов вернулся вновь в Генеральный штаб Советской армии на должность 1-го заместителя начальника Генерального штаба Советской Армии (с 20 сентября 1955 г. - Генерального штаба Вооруженных Сил СССР). Кроме того, он является начальником штаба Объединенных Вооруженных Сил государств-участников Варшавского Договора. В мае 1955 года Антонов был избран также Генеральным секретарем Политического консультативного комитета государств-участников Варшавского Договора. </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Несмотря на свои очевидные военные заслуги, А.И. Антонов так и не был удостоен звания маршала. Однако в «Рейтинге полководцев Второй мировой войны» (составлен в 2004 году группой российских военачальников и историков) в категории «СССР. Полководцы и военачальники стратегического и оперативно-стратегического звена» Антонов занимает седьмое место после маршалов Г.К. Жукова, А.М. Василевского, К.К. Рокоссовского, И.С. Конева, Р.Я. Малиновского и Л.А. Говорова. В Гродно установлена мемориальная доска на доме, в котором родился этот советский полководец.</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Таким образом, белорусские уроженцы прославили себя не только подвигами во время сражений, но и, занимая высшие командные посты в Вооруженных Силах СССР, являлись организаторами победы советских войск в Великой Отечественной войне, способствовали развитию Вооруженных сил СССР в послевоенный период.</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color w:val="FF0000"/>
          <w:sz w:val="30"/>
          <w:szCs w:val="30"/>
          <w:lang w:val="be-BY"/>
        </w:rPr>
      </w:pP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b/>
          <w:bCs/>
          <w:sz w:val="30"/>
          <w:szCs w:val="30"/>
          <w:lang w:val="be-BY"/>
        </w:rPr>
        <w:t>В истории освободительных войн не было столь массового партизанского движения, которое развернулось на белорусской земле.</w:t>
      </w:r>
      <w:r w:rsidRPr="005B5939">
        <w:rPr>
          <w:rFonts w:ascii="Times New Roman" w:hAnsi="Times New Roman" w:cs="Times New Roman"/>
          <w:sz w:val="30"/>
          <w:szCs w:val="30"/>
          <w:lang w:val="be-BY"/>
        </w:rPr>
        <w:t xml:space="preserve"> О масштабах всенародной партизанской войны против врага человечества говорит тот факт, что на белорусской земле партизаны и подпольщики уничтожили около полумиллиона оккупантов, пустили под откос 11.128 эшелонов и 34 бронепоезда, разгромили 948 штабов и гарнизонов врага, уничтожили 1.355 танков и бронемашин.</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 xml:space="preserve">Обычно историки пишут о вкладе партизан, как о событиях местного значения (уничтожение врага и предателей), реже – регионального значения (взаимодействие с фронтами) и редко – об их геостратегическом подвиге. </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Судьба Московской и Сталинградской битвы, а потом и сражения на Курской дуге и других стратегических операций, зависела от работы инфраструктуры в близких тылах немецкой армии, от переброски войск по кратчайшему пути из Прибалтики, Польши, Восточной Германии. Партизаны сумели почти полностью эту инфраструктуру парализовать.</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С первых дней войны на оккупированных территориях развернулась массовая антифашистская борьба. Наиболее яркими её проявлениями стали партизанское и подпольное движение.</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Советское командование и партийное руководство уже в начале войны взяли под свой контроль создание партизанских отрядов и подпольных групп. Так, 29 июня 1941 г. СНК СССР и ЦК ВКП(б) издали секретную директиву «Партийным и советским организациям прифронтовых областей», где давались указания по оставлению в тылу врага партийных и советских работников, снабжению их необходимыми средствами и материалами для ведения антифашистской борьбы. 3 июля в обращении к народу по радио И. Сталин призвал создавать на оккупированных землях партизанские отряды. Этот же призыв содержался и в изданной 15 июля 1941 г. листовке ГПУ РККА «К военнослужащим, сражающимся в тылу противника». Наконец, 18 июля 1941 г. ЦК ВКП(б) издал постановление «Об организации борьбы в тылу германских войск», где обобщались и уточнялись вопросы организации антифашистского сопротивления.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Местное белорусское руководство, исполняя данные указания, также издало ряд директив и провело серию соответствующих мероприятий. Так, 30 июня 1941 г. ЦК КП(б)Б распространил директиву № 1 «О переходе на подпольную работу парторганизаций районов, занятых врагом», 1 июля – директиву № 2 «О развертывании партизанской борьбы в тылу врага». В этот же день, 1 июля, в Могилеве было проведено совещание с работниками, направлявшимися в тыл врага.</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Одним из первых на территории Беларуси возник Пинский партизанский отряд под руководством В.З. Коржа. На территории Октябрьского района Полесской области действовал отряд «Красный Октябрь», которым руководили Т. Бумажков и Ф. Павловский. Уже 6 августа 1941 г. им были присвоены звания Героев Советского Союза – первым среди партизан! На территории Суражского района Витебской области в первые недели войны партизанский отряд был создан М. Шмырёвым.</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Всего в июле-октябре 1941 г. на территории Беларуси было создано свыше 430 отрядов численностью около 8300 человек. В целом в СССР до конца 1941 г. действовало около 2000 партизанских отрядов и групп. Однако значительная часть партизанских формирований оказалась нежизнеспособной и либо были уничтожены, либо распались к зиме 1941-42 гг. Так, на территории БССР в конце 1941 г. действовало лишь 99 отрядов.</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В начальный период войны партизанские группы состояли в основном из коммунистов и комсомольцев, партийных деятелей, специально оставленных для организации борьбы, а также из красноармейцев, которые не смогли выйти из окружения. Небольшую часть составляли отряды сотрудников НКВД и НКГБ (в Беларуси было 14 таких отрядов, насчитывавших 1162 человека).</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Тем не менее, несмотря на сложности организационного периода, за сентябрь-декабрь 1941 г. по неполным сведениям партизаны Беларуси подорвали около 80 эшелонов, уничтожили 10 тысяч солдат и офицеров противника, 33 самолёта, 78 танков и бронемашин, 973 автомобиля, 137 мотоциклов, разрушили 155 мостов, разгромили 9 военных штабов, сожгли 63 склада с боеприпасами и горючим.</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Весной 1942 г. ситуация стала меняться. Немецкие армии получили жестокий отпор под Москвой, Красная Армия даже попыталась перейти в контрнаступление. На оккупированных территориях уже во всей «красе» проявился звериный нацистский режим террора, грабежа и насилия. Начинался угон населения в Германию. Всё это привело к массовому притоку местных жителей в партизанские отряды. Только в Беларуси к августу 1942 г. они пополнились 23 тысячами новых бойцов. К началу 1943 г. в рядах белорусских партизан насчитывалось около 56 тысяч человек. Уходили в партизаны не только отдельные граждане, но и целые деревни, как это было, например, в д. Михедовичи Петриковского р-на, д. Калиновки и д. Кузьмичи Любанского р-на и др.</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Количество и численность партизанских формирований значительно увеличилось, что позволяло превратить борьбу в тылу врага из тактического и оперативного в стратегический фактор. Для противодействия партизанам только в 1942 году с советско-германского фронта были привлечены 24 вражеские дивизии.</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Для централизации руководства партизанскими силами Государственный Комитет Обороны принял постановление от 30 мая 1942 года о создании Центрального штаба партизанского движения, который осуществлял стратегическое и оперативно-стратегическое руководство народным сопротивлением. Его начальником был утвержден 1-й секретарь ЦК Коммунистической партии Белоруссии П.К. Пономаренко.</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Совершенствование системы управления повысило эффективность использования партизанских сил. Так, операция «Рельсовая война» была тесно увязана с летне-осенним наступлением Красной Армии в районе Курской дуги в 1943 году. Было привлечено более 167 партизанских отрядов Беларуси, Орловской и Смоленской областей. С 3 августа по 15 сентября подорвано около 200 тыс. рельсов, на основных дорогах движение было задержано от 3 до 15 суток.</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По своим масштабам, военным и политическим результатам партизанское движение приобрело стратегическое значение, превратилось в один из крупных факторов разгрома врага, а Беларусь до сих пор называют «партизанской республикой».</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За героизм и отвагу, проявленные в борьбе против немецко-фашистских оккупантов в тылу врага около 140 тыс. белорусских партизан и подпольщиков награждены орденами и медалями СССР, 91 из них удостоен звания Героя Советского Союза..</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 xml:space="preserve">И самое главное. К концу 1943 года под партизанским контролем находилось 60 % территории республики. Во многом благодаря партизанскому движению белорусский народ сохранился в качестве самостоятельного этноса. Ибо политика фашистской Германии в отношении Белоруссии являлась политикой геноцида и выжженной земли. </w:t>
      </w:r>
    </w:p>
    <w:p w:rsidR="006A2206" w:rsidRPr="005B5939" w:rsidRDefault="006A2206" w:rsidP="00634A4A">
      <w:pPr>
        <w:widowControl w:val="0"/>
        <w:spacing w:after="0" w:line="240" w:lineRule="auto"/>
        <w:ind w:firstLine="709"/>
        <w:jc w:val="both"/>
        <w:rPr>
          <w:rFonts w:ascii="Times New Roman" w:hAnsi="Times New Roman" w:cs="Times New Roman"/>
          <w:b/>
          <w:bCs/>
          <w:sz w:val="30"/>
          <w:szCs w:val="30"/>
        </w:rPr>
      </w:pPr>
      <w:r w:rsidRPr="005B5939">
        <w:rPr>
          <w:rFonts w:ascii="Times New Roman" w:hAnsi="Times New Roman" w:cs="Times New Roman"/>
          <w:b/>
          <w:bCs/>
          <w:sz w:val="30"/>
          <w:szCs w:val="30"/>
        </w:rPr>
        <w:t xml:space="preserve">Существенной составной частью всенародного сопротивления оккупантам явилось антифашистское подполье. В подпольной деятельности участвовало более 70 тыс. белорусских патриотов. </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В начальный период войны деятельность подпольщиков зачастую носила стихийный характер. Действуя глубоко законсперированно, они постепенно устанавливали между собой надежные связи, клички, пароли, явки, обеспечивали себя надежными документами.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Одним из важнейших направлений антифашистской деятельности подпольщиков с первых дней войны явилось оказание всевозможной помощи отступавшим частям Красной Армии. Подпольщики выступали в роли проводников, создавали конспиративные госпитали для раненых красноармейцев, помогали отступавшим советским войскам продовольствием, одеждой и т.д. Они использовали все возможности для изготовления фиктивных справок, пропусков, медицинских заключений с целью освобождения из фашистского плена бойцов и командиров Красной Армии, переправки их в партизанские отряды или к линии фронта. Часто, установив связь с пленными бойцами и командирами, патриоты устраивали массовые побеги их из фашистского плена. Тысячи командиров и бойцов Красной Армии, многие из которых впоследствии вернулись в строй и активно боролись с гитлеровскими захватчиками, вызволили из неволи подпольщики. Только патриоты Бобруйска осенью 1941 года помогли освободиться и переправили в лес к партизанам более 250 военнослужащих.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Одним из главных направлений деятельности </w:t>
      </w:r>
      <w:r>
        <w:rPr>
          <w:rFonts w:ascii="Times New Roman" w:hAnsi="Times New Roman" w:cs="Times New Roman"/>
          <w:sz w:val="30"/>
          <w:szCs w:val="30"/>
        </w:rPr>
        <w:t>стала</w:t>
      </w:r>
      <w:r w:rsidRPr="005B5939">
        <w:rPr>
          <w:rFonts w:ascii="Times New Roman" w:hAnsi="Times New Roman" w:cs="Times New Roman"/>
          <w:sz w:val="30"/>
          <w:szCs w:val="30"/>
        </w:rPr>
        <w:t xml:space="preserve"> агитационно-политическая работа. Kaк правило, подпольные организации и группы начинали свою политическую деятельность с распространения антифашистских листовок, советских газет, сбрасываемых нашими самолетами. Однако этого было крайне мало, вставала задача организации выпуска листовок на местах. Используя спрятанные радиоприемники, патриоты принимали сводки Совинформбюро и другие передачи Московского радио, переписывали их содержание от руки или пepeпечатывали на машинках и распространяли среди населения. Только одна группа Соболевского С.С., действовавшая в Могилеве, изготовила и распространила к концу 1941 г. около 150 листовок. Все это укрепляло веру народа в неотвратимость разгрома фашистской Германии, являлось важным фактором в приобретении борьбы против оккупантов широкого народного характера уже на первом этапе войны.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Огромную роль сыграли подпольные организации в становлении партизанского движения в Беларуси. Большинство партизанских гpупп и отрядов на первом этапе войны возникли на базе и по непосредственной инициативе подпольных организаций. Подпольщики переправляли из городов и сел в партизанские отряды патриотов, стремившихся с оружием в руках сражаться с захватчиками, собирали на местах боев, добывали с немецких складов оружие, боеприпасы и передавали партизанам, обеспечивали их одеждой, продовольствием, принимали непосредственное участие в боевых операциях.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Важнейшей особенностью развития подполья в 1942 году было повсеместное стремление его участников к установлению связи и взаимодействия между группами и организациями как внутри тех или иных населенных пунктах, так и в границах целых регионов. Это диктовалось необходимостью координации боевых и политических действий, объединения сил для более эффективной борьбы против оккупантов. В результате происходило слияние самостоятельных групп в отдельные крупные организации со своими руководящими структурами. Такие центры были созданы в Минске, Могилеве, Дзержинске, Брестской, Барановичской и Вилейской областях, во многих районах республики.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Совершенствовались приемы и способы конспирации, укреплялась материально-техническая база, обеспечившие жизнестойкость патриотического подполья. Вместе с тем, подполье несло тяжелые, порой неоправданные потери. Многие подпольные организации и группы нарушали правила конспирации, не смогли найти оптимальной структуры построения в условиях жесточайшего террора оккупантов. Оставляла желать лучшего система подбора кадров. Нередки были случаи, когда в ряды подпольщиков попадали случайнее люди. Это облегчало возможность немецкой контрразведке внедрять своих агентов в ряды подполья. Очень часто причинами провалов были непродуманные действия отдельных работников подпольных центров и партизанских отрядов. Это отрицательно сказывалось на деятельности городского подполья.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Борьба патриотов велась в условиях жесткого оккупационного режима. Смертная казнь ждала всех, кто лишь подозревался в сопротивлении врагу. Осенью 1941 года агенты СД напали на след многих подпольных организаций. 26 октября 1941 года были повешены 12 минских патриотов. В марте – мае 1942 года фашисты арестовали еще 404 минских подпольщика, из которых 279 уничтожили. 7 мая 1942 года в Минске происходили массовые казни и расстрелы. Напротив Дома Красной Армии, в городском сквере, каратели повесили секретаря Минского подпольного горкома КП (б) Б И.П. Казинца и коммуниста-подпольщика Н.Г. Демиденко. В этот день фашисты публично повесили 28 и расстреляли 251 патриота.</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Новый удар по Минскому патриотическому подполью был нанесен в сентябре – октябре 1942 года. В застенках гестапо очутились сотни подпольщиков. В декабре  1942 года погиб секретарь Минского подпольного горкома КП(б)Б И.К. Ковалев.</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Жандармерия и полиция постоянно проводили облавы, массовые обыски с целью выявления подпольщиков. С 17 по 22 апреля 1943 года такой тотальный обыск прошел в Минске. Через фильтрационные пункты было пропущено 52 500 человек. Многих из них арестовали и замучили, более тысячи – направили на принудительные работы в Германию. И это только из одного города – Минска.</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Однако, несмотря на все трудности и тяжелые потери, подполье к концу 1942 г. представляло собой серьезную силу, способную активно сражаться против оккупантов. Совершенствовались формы и методы подпольной борьбы. Одной из главных стала боевая деятельность патриотов. Во многих подпольных организациях создавались боевые, диверсионные группы. Они активно действовали в Минске, Витебске, Могилеве, Гомеле, Орше и других населенных пунктах. Боевые диверсионные группы уничтожали вражескую силу и технику противника, нарушали телефонно-телеграфную связь, производили диверсии на промышленных предприятиях противника. Особенно широкие размеры приобрела борьба патриотов на железнодорожном транспорте. С постепенным налаживанием связей с партизанскими отрядами подпольщики все чаще пользовались взрывными устройствами и механизмами, поступавшими из советского тыла. Их диверсионная деятельность становилась намного эффективней.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Многие фабрики и заводы Минска, Гомеля, Витебска, Могилева и других городов республики бездействовали. Там, где гитлеровцы пытались наладить производство, патриоты совершали диверсии, уничтожали оборудование, приводили в негодность сырье и готовые продукты, взрывали отдельные производственные объекты.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Большую роль в борьбе подпольщиков играла широкая поддержка и помощь местного населения. Крестьяне укрывали от врага запасы продовольствия, сельскохозяйственную технику.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Диверсии подпольщиков и массовый саботаж на транспорте и военно-промышленных объектах противника являлись существенной помощью сражавшейся Красной Армии, их большим вкладом в победу над немецко-фашистским захватчиком. К концу 1942 г. в результате совместной деятельности партизан и подпольщиков было разгромлено 24 штаба воинских частей и соединений, подорвано свыше 5 тысяч автомашин, пущено под откос 1180 воинских эшелонов, 7 бронепоездов, выведено из строя сотни паровозов, уничтожено 1057 железнодорожных и прочих мостов.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Одним из важнейших методов борьбы подпольщиков продолжала оставаться агитационно-пропагандистская деятельность. В ходе нарастания народной борьбы возникала потребность в расширения политической информации населения. Патриоты проводили среди населения групповые и индивидуальные беседы на политические темы, о событиях на фронтах войны, разоблачали антинародную сущность фашистского "нового порядка", организовывали читки советских газет. С этой же целью подпольные организации и группы создавали своими силами примитивные множительные устройства. Начиная с конца 1941г., многие подпольные центры располагали нелегальными типографиями. Это дало возможность значительно увеличить выпуск агитационно-пропагандистской литературы, организовать издание подпольных газет. В 1942 г. подпольные типографии были в Минске, Могилеве, Бобруйске, Вилейке, других городах и районах оккупированной территории республики. Создание типографий позволило значительно увеличить количество выпускаемой нелегальной литературы, расширить ее тематику.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Большую помощь в проведении агитационно-массовой работы среди населения подпольщинам оказывала литература, получаемая через партизанские отряды и подпольные партийные органы из советского тыла. Только с начала войны до августа 1943 г. на оккупированную территорию Беларуси было переправлено и распространено около 10 мн. экземпляров листовок.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В январе 1942 г. в Минске было налажено издание периодического листка «Вестник Родины», газеты «Патриот Родины». К концу года в Беларуси издавалось около 20 подпольных газет. В мае 1942 г. было налажено издание газеты «Звязда». Массовым тиражом в Беларусь доставлялись газеты «Советская Беларусь», агитплакат «Раздавим фашистскую гадину!», фронтовая газета «За Савецкую Беларусь». 1 января 1942 г. начала работать радиостанция «Советская Белоруссия». 18 января 1942 г. в Москве был проведен антифашистский митинг белорусского народа, который транслировался по радио. На митинге выступили писатели М. Танк, К. Чорный, секретарь ЦК комсомола С. Притыцкий и др.</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Видное место в деятельности подполья занимала разведка. В начальный период своего существования подпольные организации и группы производили сбор информации разведывательного характера в основном в целях обеспечения своей безопасности и проведения успешной диверсионной деятельности. По мере налаживания устойчивых связей с партизанскими отрядами и через них с советским тылом на первый план выдвинулась разведывательная деятельность в интересах партизан и Красной Армии. Патриоты переправляли командованию партизан информацию о местах сосредоточения живой силы и техники противника, о фашистской агентуре, засылаемой в партизанские формирования, о готовящихся против партизан карательных экспедициях и т.д. Наиболее ценная информация направлялась партизанами в советский тыл. Многие успешные боевые операции партизан и Красной Армии были проведены благодаря целенаправленной разведывательной деятельности подпольщиков. Большую помощь оказывали подпольные организации спецгруппам, прибывшим из советского тыла. Всего к концу 1942 г. в фашистских гарнизонах, на коммуникациях, в местах расположения войск и военных объектов противника успешно действовало 3150 разведчиков и около 8 тысяч связных партизанских отрядов и бригад.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CC0A9F">
        <w:rPr>
          <w:rFonts w:ascii="Times New Roman" w:hAnsi="Times New Roman" w:cs="Times New Roman"/>
          <w:b/>
          <w:sz w:val="30"/>
          <w:szCs w:val="30"/>
        </w:rPr>
        <w:t>Образцовым примером антифашистской деятельности является Минское подполье.</w:t>
      </w:r>
      <w:r w:rsidRPr="005B5939">
        <w:rPr>
          <w:rFonts w:ascii="Times New Roman" w:hAnsi="Times New Roman" w:cs="Times New Roman"/>
          <w:sz w:val="30"/>
          <w:szCs w:val="30"/>
        </w:rPr>
        <w:t xml:space="preserve"> С первых дней оккупации жители Минска начали активную борьбу с захватчиками. Уже в июне 1941 года в различных районах Минска по инициативе коммунистов в различных районах Минска образовались подпольные группы. В конце 1941 года был создан в подполье горком партии, в 1942 г. 5 райкомов и горком комсомола. Ещё в 1941 году в Минске и пригородах возникло около 50 подпольных групп, число которых к концу 1942 года достигло 100. При активном участии минского подполья в окрестностях Минска в 1941 - 1942 году создано 20 партизанских отрядов, многие из которых выросли в крупные бригады. К началу 1944 года в Минске действовало 79 боевых подпольных групп, к июлю 1944 года - до 120 групп. Минское подполье объединяло 9 тысяч человек - представителей 25 национальностей СССР и антифашистов 9 зарубежных стран. Оно насчитывало 1025 коммунистов и 2044 комсомольца. В нём действовало 3000 рабочих, 2235 служащих, 1860 бывших военнослужащих, свыше 1700 учащихся и домашних хозяек. За годы войны из Минска ушло в партизаны около 20 тысяч человек. Подпольщики за время оккупации осуществили в Минске около 1500 диверсий, уничтожили свыше двух тысяч германских солдат, офицеров и тех, кто сотрудничал с оккупационной властью, неоднократно выводили из строя железнодорожный узел и многие предприятия военного значения, уничтожили большое количество подвижного железнодорожного состава, взорвали во время банкета столовую офицеров СД, здание жандармерии, офицерское казино и др. Из города и его окрестностей подпольщики переправили к партизанам свыше 10 тысяч семей.</w:t>
      </w:r>
    </w:p>
    <w:p w:rsidR="006A2206" w:rsidRPr="0016539D" w:rsidRDefault="006A2206" w:rsidP="00634A4A">
      <w:pPr>
        <w:widowControl w:val="0"/>
        <w:spacing w:after="0" w:line="240" w:lineRule="auto"/>
        <w:ind w:firstLine="709"/>
        <w:jc w:val="both"/>
        <w:rPr>
          <w:rFonts w:ascii="Times New Roman" w:hAnsi="Times New Roman" w:cs="Times New Roman"/>
          <w:b/>
          <w:sz w:val="30"/>
          <w:szCs w:val="30"/>
        </w:rPr>
      </w:pPr>
      <w:r w:rsidRPr="0016539D">
        <w:rPr>
          <w:rFonts w:ascii="Times New Roman" w:hAnsi="Times New Roman" w:cs="Times New Roman"/>
          <w:b/>
          <w:sz w:val="30"/>
          <w:szCs w:val="30"/>
        </w:rPr>
        <w:t xml:space="preserve">Антифашистские подпольные организации действовали и во многих других городах и населенных пунктах </w:t>
      </w:r>
      <w:r w:rsidRPr="0016539D">
        <w:rPr>
          <w:rFonts w:ascii="Times New Roman" w:hAnsi="Times New Roman" w:cs="Times New Roman"/>
          <w:b/>
          <w:color w:val="000000"/>
          <w:sz w:val="30"/>
          <w:szCs w:val="30"/>
        </w:rPr>
        <w:t>Белоруссии.</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В Витебске в 1941—1942 гг. действовало 56 подпольных групп. В Оршанском железнодорожном депо активно действовала группа К. Заслонова. Ею было выведено из строя разными способами несколько десятков паровозов и неоднократно парализовывалась работа станции.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С весны 1942 г. на железнодорожной станции Оболь Витебской области действовала подпольная комсомольская организация «Юные мстители» в составе 40 человек. Молодые патриоты совершили 21 диверсию.</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Более 400 человек насчитывали подпольные организации Гомеля. Их деятельностью руководил оперативный центр. В Гомеле подпольщики взорвали ресторан с находившимися там немецкими офицерами. </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В Могилеве более 40 подпольных групп объединились в «Комитет содействия Красной Армии». 30 июля 1943 г. подпольщики Осиповичей совершили одну из самых крупных диверсий второй мировой войны — уничтожили 4 эшелона с военной техникой, боеприпасами, горючим. Один из этих эшелонов был загружен танками «Тигр».</w:t>
      </w:r>
    </w:p>
    <w:p w:rsidR="006A2206" w:rsidRPr="005B5939" w:rsidRDefault="006A2206" w:rsidP="00634A4A">
      <w:pPr>
        <w:widowControl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 xml:space="preserve">Антифашистские организации действовали и в западных областях Беларуси. В мае 1942 г. на базе антифашистских групп Василишковского, Щучинского, Радунского, Скидельского районов был создан «Окружной белорусский антифашистский комитет Барановичской области». Он объединял 260 подпольщиков. </w:t>
      </w:r>
    </w:p>
    <w:p w:rsidR="006A2206" w:rsidRDefault="006A2206" w:rsidP="00634A4A">
      <w:pPr>
        <w:widowControl w:val="0"/>
        <w:shd w:val="clear" w:color="auto" w:fill="FFFFFF"/>
        <w:spacing w:after="0" w:line="240" w:lineRule="auto"/>
        <w:ind w:firstLine="709"/>
        <w:jc w:val="both"/>
        <w:rPr>
          <w:rFonts w:ascii="Times New Roman" w:hAnsi="Times New Roman" w:cs="Times New Roman"/>
          <w:spacing w:val="-4"/>
          <w:sz w:val="30"/>
          <w:szCs w:val="30"/>
        </w:rPr>
      </w:pPr>
    </w:p>
    <w:p w:rsidR="006A2206" w:rsidRDefault="006A2206" w:rsidP="00634A4A">
      <w:pPr>
        <w:widowControl w:val="0"/>
        <w:shd w:val="clear" w:color="auto" w:fill="FFFFFF"/>
        <w:spacing w:after="0" w:line="240" w:lineRule="auto"/>
        <w:ind w:firstLine="709"/>
        <w:jc w:val="both"/>
        <w:rPr>
          <w:rFonts w:ascii="Times New Roman" w:hAnsi="Times New Roman" w:cs="Times New Roman"/>
          <w:spacing w:val="-4"/>
          <w:sz w:val="30"/>
          <w:szCs w:val="30"/>
        </w:rPr>
      </w:pPr>
    </w:p>
    <w:p w:rsidR="006A2206" w:rsidRDefault="006A2206" w:rsidP="00634A4A">
      <w:pPr>
        <w:widowControl w:val="0"/>
        <w:shd w:val="clear" w:color="auto" w:fill="FFFFFF"/>
        <w:spacing w:after="0" w:line="240" w:lineRule="auto"/>
        <w:ind w:firstLine="709"/>
        <w:jc w:val="both"/>
        <w:rPr>
          <w:rFonts w:ascii="Times New Roman" w:hAnsi="Times New Roman" w:cs="Times New Roman"/>
          <w:spacing w:val="-4"/>
          <w:sz w:val="30"/>
          <w:szCs w:val="30"/>
        </w:rPr>
      </w:pPr>
    </w:p>
    <w:p w:rsidR="006A2206" w:rsidRDefault="006A2206" w:rsidP="00634A4A">
      <w:pPr>
        <w:widowControl w:val="0"/>
        <w:shd w:val="clear" w:color="auto" w:fill="FFFFFF"/>
        <w:spacing w:after="0" w:line="240" w:lineRule="auto"/>
        <w:ind w:firstLine="709"/>
        <w:jc w:val="both"/>
        <w:rPr>
          <w:rFonts w:ascii="Times New Roman" w:hAnsi="Times New Roman" w:cs="Times New Roman"/>
          <w:spacing w:val="-4"/>
          <w:sz w:val="30"/>
          <w:szCs w:val="30"/>
        </w:rPr>
      </w:pP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pacing w:val="-4"/>
          <w:sz w:val="30"/>
          <w:szCs w:val="30"/>
        </w:rPr>
      </w:pP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pacing w:val="-4"/>
          <w:sz w:val="30"/>
          <w:szCs w:val="30"/>
        </w:rPr>
      </w:pPr>
      <w:r w:rsidRPr="005B5939">
        <w:rPr>
          <w:rFonts w:ascii="Times New Roman" w:hAnsi="Times New Roman" w:cs="Times New Roman"/>
          <w:spacing w:val="-4"/>
          <w:sz w:val="30"/>
          <w:szCs w:val="30"/>
        </w:rPr>
        <w:t>Справочно:</w:t>
      </w:r>
    </w:p>
    <w:p w:rsidR="006A2206" w:rsidRPr="005B5939" w:rsidRDefault="006A2206" w:rsidP="00634A4A">
      <w:pPr>
        <w:pStyle w:val="BodyText"/>
        <w:widowControl w:val="0"/>
        <w:spacing w:after="0" w:line="240" w:lineRule="auto"/>
        <w:ind w:firstLine="709"/>
        <w:jc w:val="center"/>
        <w:rPr>
          <w:rFonts w:ascii="Times New Roman" w:hAnsi="Times New Roman" w:cs="Times New Roman"/>
          <w:b/>
          <w:bCs/>
          <w:i/>
          <w:iCs/>
          <w:color w:val="000000"/>
          <w:sz w:val="30"/>
          <w:szCs w:val="30"/>
        </w:rPr>
      </w:pPr>
      <w:r w:rsidRPr="005B5939">
        <w:rPr>
          <w:rFonts w:ascii="Times New Roman" w:hAnsi="Times New Roman" w:cs="Times New Roman"/>
          <w:b/>
          <w:bCs/>
          <w:i/>
          <w:iCs/>
          <w:color w:val="000000"/>
          <w:sz w:val="30"/>
          <w:szCs w:val="30"/>
        </w:rPr>
        <w:t>Герои-подпольщики</w:t>
      </w:r>
    </w:p>
    <w:p w:rsidR="006A2206" w:rsidRPr="005B5939" w:rsidRDefault="006A2206" w:rsidP="00634A4A">
      <w:pPr>
        <w:pStyle w:val="BodyText"/>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color w:val="000000"/>
          <w:sz w:val="30"/>
          <w:szCs w:val="30"/>
        </w:rPr>
        <w:t xml:space="preserve">Уничтожение партизанами и подпольщиками Минска </w:t>
      </w:r>
      <w:r w:rsidRPr="005B5939">
        <w:rPr>
          <w:rFonts w:ascii="Times New Roman" w:hAnsi="Times New Roman" w:cs="Times New Roman"/>
          <w:i/>
          <w:iCs/>
          <w:sz w:val="30"/>
          <w:szCs w:val="30"/>
        </w:rPr>
        <w:t>генерального комиссара Белоруссии Вильгельма Кубе.</w:t>
      </w:r>
    </w:p>
    <w:p w:rsidR="006A2206" w:rsidRPr="005B5939" w:rsidRDefault="006A2206" w:rsidP="00634A4A">
      <w:pPr>
        <w:pStyle w:val="BodyText"/>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color w:val="000000"/>
          <w:sz w:val="30"/>
          <w:szCs w:val="30"/>
        </w:rPr>
        <w:t>Осенью 1941 года раздел временно оккупированной территории Беларуси был завершен. С приходом 1 сентября 1941 года в Минск «генерального комиссара Беларуси», Вильгельма Кубе, начался кровавый террор. В районе Сторожевка, в пригороде Минска - Дроздах, и других местах оккупанты создали концентрационные лагеря, которые народ назвал лагерями смерти. Гитлеровцы отгородили обширную территорию вокруг Юбилейной площади и еврейских кладбищ и создали «гетто». В Минских типографиях выпускались фашистские газеты, листовки и плакаты на немецком, русском и белорусском языках. На стенах домов каждый день появлялись все новые приказы с многочисленными угрозами. Оккупанты хватали ни в чем не повинных людей, расстреливали или вешали их на деревьях и виселицах. Трупы не снимались неделями.</w:t>
      </w:r>
    </w:p>
    <w:p w:rsidR="006A2206" w:rsidRPr="005B5939" w:rsidRDefault="006A2206" w:rsidP="00634A4A">
      <w:pPr>
        <w:pStyle w:val="BodyText"/>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color w:val="000000"/>
          <w:sz w:val="30"/>
          <w:szCs w:val="30"/>
        </w:rPr>
        <w:t>"Надо, Чтобы только одно упоминание моего Имени, - говорил Кубе, - приводило в трепет каждого русского и белоруса, чтобы у них мозг леденел, когда они услышат: " Вильгельм Кубе " Я прошу вас, верных подданным великого фюрера, помочь мне в этом ... "</w:t>
      </w:r>
    </w:p>
    <w:p w:rsidR="006A2206" w:rsidRPr="005B5939" w:rsidRDefault="006A2206" w:rsidP="00634A4A">
      <w:pPr>
        <w:pStyle w:val="BodyText"/>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color w:val="000000"/>
          <w:sz w:val="30"/>
          <w:szCs w:val="30"/>
        </w:rPr>
        <w:t>Кровавый режим, который, по замыслу Кубе, должен был устрашить население и превратить его в безропотное стадо, вызвал обратную реакцию: партизанское движение ширилось и крепло день ото дня, и многие из жителей городов и деревень, уходя в леса, втайне надеялись, что именно им доведется принять участие в уничтожении ненавистного гитлеровского сатрапа.</w:t>
      </w:r>
    </w:p>
    <w:p w:rsidR="006A2206" w:rsidRPr="005B5939" w:rsidRDefault="006A2206" w:rsidP="00634A4A">
      <w:pPr>
        <w:pStyle w:val="BodyText"/>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color w:val="000000"/>
          <w:sz w:val="30"/>
          <w:szCs w:val="30"/>
        </w:rPr>
        <w:t>Однако все было не так просто - покушения на Кубе терпели неудачу за неудачей. Его ликвидация требовала серьезной агентурно-оперативной работы и особо тщательной подготовки. В первый раз его попытались уничтожить бойцы диверсионно-разведывательной группы НКГБ Кирилла Орловского (операция «Дичь»). Получив информацию, что Кубе собирается поохотиться 17 февраля 1943 года в Машуковских лесах, Орловский организовал засаду. В жарком и скоротечном бою разведчики уничтожили гебитскомиссара Фенца, 10 офицеров и 30 солдат войск СС. Но среди убитых Кубе, увы, не оказалось.</w:t>
      </w:r>
    </w:p>
    <w:p w:rsidR="006A2206" w:rsidRPr="005B5939" w:rsidRDefault="006A2206" w:rsidP="00634A4A">
      <w:pPr>
        <w:pStyle w:val="BodyText"/>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color w:val="000000"/>
          <w:sz w:val="30"/>
          <w:szCs w:val="30"/>
        </w:rPr>
        <w:t>Вторую операцию (кодовое название «Рыбак») подготовили в ЦШПД (Центральный штаб партизанского движения). Для выполнения задания под Минск направили диверсионную группу капитана Степана Казанцева. Акт возмездия предполагалось совершить в городском драматическом театре 22 июня 1943 года, где Кубе намеревался сначала присутствовать на учредительной конференции, посвященной созданию коллаборационистской организации - Союза Белорусской Молодежи (СБМ), а затем на спектакле «Пан министр». Мину замедленного действия установили в ложе для почетных гостей. От взрыва погибло 70 солдат и офицеров вермахта и еще 110 получили ранения. Однако Кубе покинул театр раньше, чем сработало взрывное устройство.</w:t>
      </w:r>
    </w:p>
    <w:p w:rsidR="006A2206" w:rsidRPr="005B5939" w:rsidRDefault="006A2206" w:rsidP="00634A4A">
      <w:pPr>
        <w:pStyle w:val="BodyText"/>
        <w:widowControl w:val="0"/>
        <w:spacing w:after="0" w:line="240" w:lineRule="auto"/>
        <w:ind w:firstLine="709"/>
        <w:jc w:val="both"/>
        <w:rPr>
          <w:rFonts w:ascii="Times New Roman" w:hAnsi="Times New Roman" w:cs="Times New Roman"/>
          <w:i/>
          <w:iCs/>
          <w:color w:val="000000"/>
          <w:sz w:val="30"/>
          <w:szCs w:val="30"/>
        </w:rPr>
      </w:pPr>
      <w:r w:rsidRPr="005B5939">
        <w:rPr>
          <w:rFonts w:ascii="Times New Roman" w:hAnsi="Times New Roman" w:cs="Times New Roman"/>
          <w:i/>
          <w:iCs/>
          <w:color w:val="000000"/>
          <w:sz w:val="30"/>
          <w:szCs w:val="30"/>
        </w:rPr>
        <w:t>Несколько покушений на генерального комиссара было на счету специального отряда НКВД «Местные». Его командир Станислав Ваупшасов (псевдоним «Градов») устроил засаду на шоссе Минск - Локшица, по которому гауляйтер ездил в свою загородную резиденцию. Но в назначенный день машина на дороге не появилась. Тогда Ваупшасов направил в Минск группу «охотников». Подпольщики сообщили о торжественном ужине в офицерской столовой СД, куда нередко наведывался Кубе. Ждали его там и 6 сентября 1943 года. Во время взрыва погибло 36 фашистских чиновников и офицеров, но Кубе на банкет так и не явился.</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 xml:space="preserve">В ночь на 22 сентября 1943 года (в 2 часа 20 минут) участницы Минского патриотического подполья Елена Григорьевна Мазаник, Мария Григорьевна Осипова и Надежда Викторовна Троян осуществили операцию по уничтожению генерального комиссара Беларуси Вильгельма Кубе. Мария Осипова была непосредственным исполнителем акции. Она, рискуя жизнью, пронесла мину с химическим взрывателем через гитлеровские посты и передала ее Елене Мазаник, работавшей прислугой в доме В. Кубе. Мина была заложена под матрац кровати гаулейтера, и в 2 часа 20 минут 22 сентября 1943 года В. Кубе был убит. </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Указом Президиума Верховного Совета СССР от 29 октября 1943 года Осиповой М.Б.,</w:t>
      </w:r>
      <w:r w:rsidRPr="005B5939">
        <w:rPr>
          <w:rFonts w:ascii="Times New Roman" w:hAnsi="Times New Roman" w:cs="Times New Roman"/>
          <w:i/>
          <w:iCs/>
          <w:color w:val="000000"/>
          <w:sz w:val="30"/>
          <w:szCs w:val="30"/>
        </w:rPr>
        <w:t xml:space="preserve"> Мазаник Е.Г., Троян Н.В.</w:t>
      </w:r>
      <w:r w:rsidRPr="005B5939">
        <w:rPr>
          <w:rFonts w:ascii="Times New Roman" w:hAnsi="Times New Roman" w:cs="Times New Roman"/>
          <w:i/>
          <w:iCs/>
          <w:noProof/>
          <w:sz w:val="30"/>
          <w:szCs w:val="30"/>
        </w:rPr>
        <w:t xml:space="preserve"> присвоено звание Героя Советского Союза.</w:t>
      </w:r>
    </w:p>
    <w:p w:rsidR="006A2206" w:rsidRPr="005B5939" w:rsidRDefault="006A2206" w:rsidP="00634A4A">
      <w:pPr>
        <w:widowControl w:val="0"/>
        <w:spacing w:after="0" w:line="240" w:lineRule="auto"/>
        <w:ind w:firstLine="709"/>
        <w:jc w:val="both"/>
        <w:rPr>
          <w:rFonts w:ascii="Times New Roman" w:hAnsi="Times New Roman" w:cs="Times New Roman"/>
          <w:i/>
          <w:iCs/>
          <w:sz w:val="30"/>
          <w:szCs w:val="30"/>
        </w:rPr>
      </w:pPr>
      <w:r w:rsidRPr="005B5939">
        <w:rPr>
          <w:rFonts w:ascii="Times New Roman" w:hAnsi="Times New Roman" w:cs="Times New Roman"/>
          <w:i/>
          <w:iCs/>
          <w:sz w:val="30"/>
          <w:szCs w:val="30"/>
        </w:rPr>
        <w:t>Навечно вписаны в историю фамилии подпольщиков В.С. Омельянюка, Л.Е. Одинцова, З.З. Гало, Н.Е. Герасименко, Н.П. Дрозда, В.С. Жудро, И.К. Кабушкина, И.К. Ковалева, И.П. Казинца, Д.А. Короткевича, Н.К. Корженевского, Н.А. Кедышко, Е.В. Клумова,</w:t>
      </w:r>
      <w:r w:rsidRPr="005B5939">
        <w:rPr>
          <w:rFonts w:ascii="Times New Roman" w:hAnsi="Times New Roman" w:cs="Times New Roman"/>
          <w:b/>
          <w:bCs/>
          <w:i/>
          <w:iCs/>
          <w:noProof/>
          <w:sz w:val="30"/>
          <w:szCs w:val="30"/>
        </w:rPr>
        <w:t xml:space="preserve"> </w:t>
      </w:r>
      <w:r w:rsidRPr="005B5939">
        <w:rPr>
          <w:rFonts w:ascii="Times New Roman" w:hAnsi="Times New Roman" w:cs="Times New Roman"/>
          <w:i/>
          <w:iCs/>
          <w:noProof/>
          <w:sz w:val="30"/>
          <w:szCs w:val="30"/>
        </w:rPr>
        <w:t>К. С. Заслонова,</w:t>
      </w:r>
      <w:r w:rsidRPr="005B5939">
        <w:rPr>
          <w:rFonts w:ascii="Times New Roman" w:hAnsi="Times New Roman" w:cs="Times New Roman"/>
          <w:i/>
          <w:iCs/>
          <w:sz w:val="30"/>
          <w:szCs w:val="30"/>
        </w:rPr>
        <w:t xml:space="preserve"> А.М. Левкова, И.И. Матусевича, Л.М. Яроша, Н.Ф.Янушкевича, М.П. Воронова,А.С. Гришина,В.И. Павловской и др. </w:t>
      </w:r>
    </w:p>
    <w:p w:rsidR="006A2206" w:rsidRPr="005B5939" w:rsidRDefault="006A2206" w:rsidP="00634A4A">
      <w:pPr>
        <w:widowControl w:val="0"/>
        <w:shd w:val="clear" w:color="auto" w:fill="FFFFFF"/>
        <w:spacing w:after="0" w:line="240" w:lineRule="auto"/>
        <w:ind w:left="25"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 xml:space="preserve">Перед войной </w:t>
      </w:r>
      <w:r w:rsidRPr="005B5939">
        <w:rPr>
          <w:rFonts w:ascii="Times New Roman" w:hAnsi="Times New Roman" w:cs="Times New Roman"/>
          <w:b/>
          <w:bCs/>
          <w:i/>
          <w:iCs/>
          <w:noProof/>
          <w:sz w:val="30"/>
          <w:szCs w:val="30"/>
        </w:rPr>
        <w:t>К. С. Заслонов</w:t>
      </w:r>
      <w:r w:rsidRPr="005B5939">
        <w:rPr>
          <w:rFonts w:ascii="Times New Roman" w:hAnsi="Times New Roman" w:cs="Times New Roman"/>
          <w:i/>
          <w:iCs/>
          <w:noProof/>
          <w:sz w:val="30"/>
          <w:szCs w:val="30"/>
        </w:rPr>
        <w:t xml:space="preserve"> работал в Орше начальником паровозного депо. В первые дни войны занимался эвакуацией имущества и оборудования на восток. На последнем паровозе прибыл в Москву. Работал в депо имени Ильича Западной железной дороги. Преисполненный чувства долга перед партией и народом, он писал в 1941 году в Наркомат путей сообщения: "Наша страна в огне. Жизнь требует, чтобы каждый гражданин, в ком бьется сердце патриота, кто дышит и хочет дышать здоровым советским воздухом, стал бы на защиту нашей Родины... Прошу разрешить организовать мне партизанский отряд и действовать в районе станции Ярцево до Барановичей в полосе железнодорожных линий, станций и других железных дорог...". В октябре 1941 г. Заслонов нелегально прибыл в Оршу. Устроился на работу в депо начальником русских паровозных бригад, куда он привлек прибывших с ним из-за линии фронта С.И.Чебрикова, П.В.Шурмина, А.Е. Андреева, развернул активную деятельность. Подпольщики замораживали паровозы, заливали станционные пути и стрелки, затягивали ремонт паровозов, производили некачественный ремонт. К.С.Заслонов, подпольная кличка - дядя Коля, организовал изготовление угольных мин из взрывчатки и мелкодробленого каменного угля, с помощью которого подпольщики маскировали мины под обычные куски угля. Угольные мины подпольщики забрасывали в тендеры паровозов, в результате чего локомотивы взрывались в пути. За три месяца действий, с ноября 1941 по февраль 1942 г., заслоновцы пустили под откос 6 вражеских эшелонов, вывели из строя 170 паровозов, повортный круг, дизельную электростанцию, водоснабжение узла, взорвали несколько складов с боеприпасами и продовольствием, уничтожили более 400 солдат и офицеров. </w:t>
      </w:r>
    </w:p>
    <w:p w:rsidR="006A2206" w:rsidRPr="005B5939" w:rsidRDefault="006A2206" w:rsidP="00634A4A">
      <w:pPr>
        <w:widowControl w:val="0"/>
        <w:shd w:val="clear" w:color="auto" w:fill="FFFFFF"/>
        <w:spacing w:after="0" w:line="240" w:lineRule="auto"/>
        <w:ind w:left="25" w:firstLine="709"/>
        <w:jc w:val="both"/>
        <w:rPr>
          <w:rFonts w:ascii="Times New Roman" w:hAnsi="Times New Roman" w:cs="Times New Roman"/>
          <w:i/>
          <w:iCs/>
          <w:spacing w:val="-1"/>
          <w:sz w:val="30"/>
          <w:szCs w:val="30"/>
        </w:rPr>
      </w:pPr>
      <w:r w:rsidRPr="005B5939">
        <w:rPr>
          <w:rFonts w:ascii="Times New Roman" w:hAnsi="Times New Roman" w:cs="Times New Roman"/>
          <w:i/>
          <w:iCs/>
          <w:noProof/>
          <w:sz w:val="30"/>
          <w:szCs w:val="30"/>
        </w:rPr>
        <w:t>В феврале 1942 года, чтобы избежать провала, К. С. Заслонов с группой подпольщиков ушел в лес, создал партизанский отряд, который вскоре вырос в партизанскую бригаду. Отважный командир погиб 14 ноября 1942 года в бою с гитлеровцами у деревни Куповать Сенненского района Витебской области. Посмертно ему присвоено звание Героя Советского Союза. Его именем были названы две партизанские бригады на Витебщине.</w:t>
      </w:r>
    </w:p>
    <w:p w:rsidR="006A2206" w:rsidRPr="005B5939" w:rsidRDefault="006A2206" w:rsidP="00634A4A">
      <w:pPr>
        <w:widowControl w:val="0"/>
        <w:shd w:val="clear" w:color="auto" w:fill="FFFFFF"/>
        <w:spacing w:after="0" w:line="240" w:lineRule="auto"/>
        <w:ind w:left="25" w:firstLine="709"/>
        <w:jc w:val="both"/>
        <w:rPr>
          <w:rFonts w:ascii="Times New Roman" w:hAnsi="Times New Roman" w:cs="Times New Roman"/>
          <w:i/>
          <w:iCs/>
          <w:noProof/>
          <w:sz w:val="30"/>
          <w:szCs w:val="30"/>
        </w:rPr>
      </w:pPr>
      <w:r w:rsidRPr="005B5939">
        <w:rPr>
          <w:rFonts w:ascii="Times New Roman" w:hAnsi="Times New Roman" w:cs="Times New Roman"/>
          <w:b/>
          <w:bCs/>
          <w:i/>
          <w:iCs/>
          <w:noProof/>
          <w:sz w:val="30"/>
          <w:szCs w:val="30"/>
        </w:rPr>
        <w:t>Казинец Исай Павлович</w:t>
      </w:r>
      <w:r w:rsidRPr="005B5939">
        <w:rPr>
          <w:rFonts w:ascii="Times New Roman" w:hAnsi="Times New Roman" w:cs="Times New Roman"/>
          <w:i/>
          <w:iCs/>
          <w:noProof/>
          <w:sz w:val="30"/>
          <w:szCs w:val="30"/>
        </w:rPr>
        <w:t xml:space="preserve"> (Пинхусович; подпольные псевдонимы - "Слава", "Юригин", "Славка Победит") – один из организаторов и руководителей Минского подполья, секретарь Минского подпольного городского комитета Коммунистической партии (большевиков) Белоруссии.          С началом Великой Отечественной войны вместе с частями Красной Армии оставил Белосток и добрался до Минска. Остался в городе на подпольной работе и в ноябре 1941 года был избран секретарём Минского подпольного городского комитета КП(б)Б. Создал в Минске сеть партийных и комсомольских групп.</w:t>
      </w:r>
    </w:p>
    <w:p w:rsidR="006A2206" w:rsidRPr="005B5939" w:rsidRDefault="006A2206" w:rsidP="00634A4A">
      <w:pPr>
        <w:widowControl w:val="0"/>
        <w:shd w:val="clear" w:color="auto" w:fill="FFFFFF"/>
        <w:spacing w:after="0" w:line="240" w:lineRule="auto"/>
        <w:ind w:left="25"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В сентябре 1941 года подпольщики установили связь с типографией и раздобыли шрифт. В городе сразу же появились листовки и небольшая газета «Вестник Родины».</w:t>
      </w:r>
    </w:p>
    <w:p w:rsidR="006A2206" w:rsidRPr="005B5939" w:rsidRDefault="006A2206" w:rsidP="00634A4A">
      <w:pPr>
        <w:widowControl w:val="0"/>
        <w:shd w:val="clear" w:color="auto" w:fill="FFFFFF"/>
        <w:spacing w:after="0" w:line="240" w:lineRule="auto"/>
        <w:ind w:left="25"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Одним из самых важных участков деятельности минских подпольщиков и их руководителя Исая Казинца стала массово-политическая работа. Они организовали нелегально прослушивание московских радиопередач и распространяли сводки Совинформбюро и антифашистские листовки. Значительное внимание уделялось разведывательной работе, установлению связей с партизанами и оказанию им помощи в организации отрядов, снабжении их оружием, боеприпасами, медикаментами и тёплой одеждой. При участии секретаря подпольного горкома было совершено много диверсионных актов против немецких оккупантов.</w:t>
      </w:r>
    </w:p>
    <w:p w:rsidR="006A2206" w:rsidRPr="005B5939" w:rsidRDefault="006A2206" w:rsidP="00634A4A">
      <w:pPr>
        <w:widowControl w:val="0"/>
        <w:shd w:val="clear" w:color="auto" w:fill="FFFFFF"/>
        <w:spacing w:after="0" w:line="240" w:lineRule="auto"/>
        <w:ind w:left="25"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Враг почувствовал силу ударов подпольщиков. Гестапо и полиция с ног сбились, стараясь поймать их, расправиться с ними. Нашёлся предатель, который выдал их.</w:t>
      </w:r>
    </w:p>
    <w:p w:rsidR="006A2206" w:rsidRPr="005B5939" w:rsidRDefault="006A2206" w:rsidP="00634A4A">
      <w:pPr>
        <w:widowControl w:val="0"/>
        <w:shd w:val="clear" w:color="auto" w:fill="FFFFFF"/>
        <w:spacing w:after="0" w:line="240" w:lineRule="auto"/>
        <w:ind w:left="25"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26 марта 1942 года гестапо схватило и Исая Казинца.</w:t>
      </w:r>
    </w:p>
    <w:p w:rsidR="006A2206" w:rsidRPr="005B5939" w:rsidRDefault="006A2206" w:rsidP="00634A4A">
      <w:pPr>
        <w:widowControl w:val="0"/>
        <w:shd w:val="clear" w:color="auto" w:fill="FFFFFF"/>
        <w:spacing w:after="0" w:line="240" w:lineRule="auto"/>
        <w:ind w:left="25"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Страшным, нечеловеческим пыткам он был подвергнут в гестаповских застенках. Его привязывали к скамейке проволокой, били плётками с металлическим стержнем в середине, а затем посыпали солью рассечённые места. Лишь одного хотели фашисты от секретаря подпольного горкома партии: признания. Но Казинец не сказал ни слова.</w:t>
      </w:r>
    </w:p>
    <w:p w:rsidR="006A2206" w:rsidRPr="005B5939" w:rsidRDefault="006A2206" w:rsidP="00634A4A">
      <w:pPr>
        <w:widowControl w:val="0"/>
        <w:shd w:val="clear" w:color="auto" w:fill="FFFFFF"/>
        <w:spacing w:after="0" w:line="240" w:lineRule="auto"/>
        <w:ind w:left="25"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Фашисты приговорили Казинца и его 28 товарищей к смертной казни через повешение. Приговор был исполнен 7 мая 1942 года в центре Минска. Стоя под виселицей с петлёй на шее, Казинец крикнул: - Смерть фашизму! Да здравствует Красная Армия!</w:t>
      </w:r>
    </w:p>
    <w:p w:rsidR="006A2206" w:rsidRPr="005B5939" w:rsidRDefault="006A2206" w:rsidP="00634A4A">
      <w:pPr>
        <w:widowControl w:val="0"/>
        <w:shd w:val="clear" w:color="auto" w:fill="FFFFFF"/>
        <w:spacing w:after="0" w:line="240" w:lineRule="auto"/>
        <w:ind w:left="25"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Указом Президиума Верховного Совета СССР от 8 мая 1965 года в канун 20-летия Победы советского народа над фашистской Германией за организацию подпольной деятельности против немецко-фашистских захватчиков в тылу противника и проявленные при этом отвагу и геройство Казинцу Исаю Павловичу посмертно присвоено звание Героя Советского Союза.</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b/>
          <w:bCs/>
          <w:i/>
          <w:iCs/>
          <w:noProof/>
          <w:sz w:val="30"/>
          <w:szCs w:val="30"/>
        </w:rPr>
        <w:t>Кедышко Николай Александрович</w:t>
      </w:r>
      <w:r w:rsidRPr="005B5939">
        <w:rPr>
          <w:rFonts w:ascii="Times New Roman" w:hAnsi="Times New Roman" w:cs="Times New Roman"/>
          <w:i/>
          <w:iCs/>
          <w:noProof/>
          <w:sz w:val="30"/>
          <w:szCs w:val="30"/>
        </w:rPr>
        <w:t xml:space="preserve"> - один из организаторов комсомольско-молодежного подполья в городе Минске, руководитель подпольной группы «Андрюша». </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Окончил 10 классов минской средней школы.</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С началом Великой Отечественной войны остался в оккупированном гитлеровцами Минске. Чтобы не попасть на каторжный труд в Германию, устроился маляром в контору неподалёку от железнодорожного узла. Через некоторое время добыл аусвайс и форму немецкого офицера.</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Осенью 1941 года комсомольцы создали подпольную группу, которая выросла в крупную организацию, получившую наименование «Андрюша». На первых порах слушали сводки Совинформбюро, размножали и распространяли листовки по городу, устраивали побеги военнопленных. Через завербованного поляка добыли оружие. 13 февраля 1943 года руководитель «Андрюши» Николай Кедышко установил связь с Минским подпольным горкомом и вошёл в его состав.</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Близилась 26-я годовщина Октября. Подпольщики готовили к этим дням большую программу с «иллюминацией», «фейерверком» с «раздачей подарков». Фашистские ищейки уже вплотную шли по следам мужественного вожака «Андрюши» и его верных друзей. Было схвачено несколько членов группы. Гестаповцы разгромили её штаб – явочную квартиру на Могилевском шоссе, оставили там засаду. Николай Кедышко не знал об этом. Утром 6 ноября 1943 года он с двумя друзьями без предварительной разведки направился туда.</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Гестаповцы пытались взять Николая Кедышко живым. Он мужественно отстреливался, но был тяжело ранен и последним патроном застрелился.</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Указом Президиума Верховного Совета СССР от 8 мая 1965 года в канун 20-летия Победы советского народа над фашистской Германией за организацию подпольной деятельности против немецко-фашистских захватчиков в тылу противника и проявленные при этом отвагу и геройство Николаю Александровичу Кедышко посмертно было присвоено звание Героя Советского Союза.</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b/>
          <w:bCs/>
          <w:i/>
          <w:iCs/>
          <w:noProof/>
          <w:sz w:val="30"/>
          <w:szCs w:val="30"/>
        </w:rPr>
        <w:t>Омельянюк Владимир Степанович</w:t>
      </w:r>
      <w:r w:rsidRPr="005B5939">
        <w:rPr>
          <w:rFonts w:ascii="Times New Roman" w:hAnsi="Times New Roman" w:cs="Times New Roman"/>
          <w:i/>
          <w:iCs/>
          <w:noProof/>
          <w:sz w:val="30"/>
          <w:szCs w:val="30"/>
        </w:rPr>
        <w:t xml:space="preserve"> – подпольщик, член Минского подпольного горкома партии, первый редактор нелегальной газеты «Звязда».</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Окончил 4 курса Коммунистического института журналистики в столице Белоруссии Минске. Работал литературным сотрудником газеты «Пионер Белоруссии». Кандидат в члены ВКП(б) с 1941 года.</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Война застала Омельянюка на практике в приграничном городе Белостоке. Владимир решил отправиться в столицу Белоруссии и там искать пути борьбы с гитлеровцами. Здесь судьба свела его с теми, кто боролся против фашизма в подполье. Журналист стал активным подпольщиком, а вскоре - членом Минского подпольного горкома партии.</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С августа 1941 года Комаровская подпольная группа Минска, в которую входил В. Омельянюк, начала свою деятельность. Они помогали военнопленным освободиться из неволи, нащупывали связи с другими подпольными группами города.</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Подпольщики через Жана (И.Кабушкина) установили связь с партизанскими отрядами Логойского, Руденского и Дзержинского районов Минской области, переправляли партизанам добытое у врага оружие, боеприпасы, медикаменты, тёплую одежду, изготовленные поддельные немецкие паспорта.</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В мае 1942 года Минский подпольный горком партии решил издавать газету «Звязда» на белорусском языке. Такое название было дано не случайно. Это имя принадлежало старейшей и популярной в республике газете. По выбору подпольщиков редактором её назначили Омельянюка В.С.</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Подпольная газета тайно набиралась в типографии, которой владели гитлеровцы. Оттуда набор по частям поступал на конспиративную квартиру. Там он верстался, и газета печаталась вручную.</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Первый номер был отпечатан 18 мая 1942 года тиражом в 2,5 тысячи экземпляров. Минчане читали его в квартирах. Газету расклеивали на стенах домов. Вестником правды этот номер объявился у партизан и в сёлах, занятых врагом. Газета дошла до Бобруйска, Барановичей, Гомеля, Орши и других городов.</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Узнав о выпуске газеты, фашисты пришли в ярость. На поиски редакции и типографии было брошено множество агентов и провокаторов. Одному из них удалось выследить Омельянюка. 26 мая 1942 года в Связном переулке предательским выстрелом в спину В.С. Омельянюк был убит. Но, убив редактора, фашисты не убили «Звязду». После его смерти она вышла вновь. Патриотическое печатное слово продолжало воевать и после смерти героя, призывая людей к разгрому врага, вселяя веру в победу.</w:t>
      </w:r>
    </w:p>
    <w:p w:rsidR="006A2206" w:rsidRPr="005B5939" w:rsidRDefault="006A2206" w:rsidP="00634A4A">
      <w:pPr>
        <w:widowControl w:val="0"/>
        <w:shd w:val="clear" w:color="auto" w:fill="FFFFFF"/>
        <w:spacing w:after="0" w:line="240" w:lineRule="auto"/>
        <w:ind w:left="23"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Указом Президиума Верховного Совета СССР от 8 мая 1965 года в канун 20-летия Победы советского народа над фашистской Германией за образцовое выполнение заданий командования в борьбе против немецко-фашистских захватчиков в тылу противника и проявленные при этом отвагу и геройство Омельянюку Владимиру Степановичу посмертно присвоено звание Героя Советского Союза.</w:t>
      </w:r>
    </w:p>
    <w:p w:rsidR="006A2206" w:rsidRPr="005B5939" w:rsidRDefault="006A2206" w:rsidP="00634A4A">
      <w:pPr>
        <w:widowControl w:val="0"/>
        <w:spacing w:after="0" w:line="240" w:lineRule="auto"/>
        <w:ind w:firstLine="709"/>
        <w:jc w:val="both"/>
        <w:rPr>
          <w:rFonts w:ascii="Times New Roman" w:hAnsi="Times New Roman" w:cs="Times New Roman"/>
          <w:i/>
          <w:iCs/>
          <w:noProof/>
          <w:sz w:val="30"/>
          <w:szCs w:val="30"/>
        </w:rPr>
      </w:pPr>
      <w:r w:rsidRPr="005B5939">
        <w:rPr>
          <w:rFonts w:ascii="Times New Roman" w:hAnsi="Times New Roman" w:cs="Times New Roman"/>
          <w:i/>
          <w:iCs/>
          <w:noProof/>
          <w:sz w:val="30"/>
          <w:szCs w:val="30"/>
        </w:rPr>
        <w:t xml:space="preserve">Ленинградская школьница </w:t>
      </w:r>
      <w:r w:rsidRPr="005B5939">
        <w:rPr>
          <w:rFonts w:ascii="Times New Roman" w:hAnsi="Times New Roman" w:cs="Times New Roman"/>
          <w:b/>
          <w:bCs/>
          <w:i/>
          <w:iCs/>
          <w:noProof/>
          <w:sz w:val="30"/>
          <w:szCs w:val="30"/>
        </w:rPr>
        <w:t>Зина Портнова</w:t>
      </w:r>
      <w:r w:rsidRPr="005B5939">
        <w:rPr>
          <w:rFonts w:ascii="Times New Roman" w:hAnsi="Times New Roman" w:cs="Times New Roman"/>
          <w:i/>
          <w:iCs/>
          <w:noProof/>
          <w:sz w:val="30"/>
          <w:szCs w:val="30"/>
        </w:rPr>
        <w:t xml:space="preserve"> в июне 1941 года приехала из Ленинграда с младшей сестрой Галей на летние каникулы к бабушке в деревню Зуи (Шумилинский район Витебской области). Там ее и застала война. С беженцами уходить она не захотела и осталась в городе Оболь. Когда в городе была организована подпольная комсомольская организация «Юные мстители», Портнова стала ее членом. «Мстители» не только распространяли и расклеивали листовки, но и добывали для партизан сведения о действиях немцев. С их помощью удалось устроить несколько диверсий на железной дороге, причем не только на рельсах, но и на станции. Была взорвана водокачка, что задержало отправку на фронт десятка эшелонов. Подпольщики взорвали местную электростанцию, сожгли льнозавод, вывели из строя несколько грузовиков. Портновой удалось устроиться в немецкую столовую для личного состава. Поработав там немного, она сумела осуществить жестокую, но эффективную операцию – отравила пищу. Пострадали более 100 немцев. В ответ на это гитлеровцы обрушили на город волну террора, и Портновой, чтобы избежать ареста, пришлось уйти к партизанам. В отряде она стала разведчицей, участвовала в подрывах эшелонов. В 1943 году Обольское подполье было практически разгромлено. С помощью провокаторов гестапо удалось собрать всю необходимую информацию и осуществить массовые аресты. Командование партизанского отряда поручило Портновой установить связь с теми, кто остался в живых. Установить связь она успела, но вот доложить об этом в отряд – нет. В деревне ее кто-то увидел и сообщил полицаям, что девушка не местная. На всякий случай полиция ее задержала и переправила в Оболь. Там ею плотно занялось гестапо, поскольку Зина была в списке подозреваемых в диверсии в столовой. Во время одного из допросов ей удалось взять со стола пистолет, ранить следователя и, воспользовавшись переполохом, выбежать из здания. Скрыться она не успела – ее ранили, после чего отправили в Витебскую тюрьму. Там ее уже не допрашивали – принадлежность Зины к «бандитам» у немцев сомнений не вызывала, а просто методично мучили, заставляя признаться в диверсии в столовой. 13 января 1944 года Зину Портнову расстреляли. </w:t>
      </w:r>
    </w:p>
    <w:p w:rsidR="006A2206" w:rsidRPr="005B5939" w:rsidRDefault="006A2206" w:rsidP="00634A4A">
      <w:pPr>
        <w:widowControl w:val="0"/>
        <w:shd w:val="clear" w:color="auto" w:fill="FFFFFF"/>
        <w:spacing w:after="0" w:line="240" w:lineRule="auto"/>
        <w:ind w:right="10" w:firstLine="720"/>
        <w:jc w:val="both"/>
        <w:rPr>
          <w:rFonts w:ascii="Times New Roman" w:hAnsi="Times New Roman" w:cs="Times New Roman"/>
          <w:spacing w:val="7"/>
          <w:sz w:val="30"/>
          <w:szCs w:val="30"/>
        </w:rPr>
      </w:pPr>
      <w:r w:rsidRPr="005B5939">
        <w:rPr>
          <w:rFonts w:ascii="Times New Roman" w:hAnsi="Times New Roman" w:cs="Times New Roman"/>
          <w:spacing w:val="7"/>
          <w:sz w:val="30"/>
          <w:szCs w:val="30"/>
        </w:rPr>
        <w:t>Всего на фронтах воевали более 1 миллиона 300 тысяч наших сограждан, более 440 тысяч человек участвовали в боевых действиях на оккупированной территории, в том числе в партизанских отрядах — 374 тысячи и в подпольных организациях — свыше 70 тысяч. Через скрытые партизанские резервы прошли около 400 тысяч местных жителей. 87 партизан и подпольщиков Беларуси были удостоены звания Героя Советского Союза,  свыше 140 тысяч награждены орденами и медалями СССР.</w:t>
      </w:r>
    </w:p>
    <w:p w:rsidR="006A2206" w:rsidRPr="005B5939" w:rsidRDefault="006A2206" w:rsidP="00634A4A">
      <w:pPr>
        <w:widowControl w:val="0"/>
        <w:shd w:val="clear" w:color="auto" w:fill="FFFFFF"/>
        <w:spacing w:after="0" w:line="240" w:lineRule="auto"/>
        <w:ind w:right="10" w:firstLine="720"/>
        <w:jc w:val="both"/>
        <w:rPr>
          <w:rFonts w:ascii="Times New Roman" w:hAnsi="Times New Roman" w:cs="Times New Roman"/>
          <w:spacing w:val="7"/>
          <w:sz w:val="30"/>
          <w:szCs w:val="30"/>
        </w:rPr>
      </w:pPr>
      <w:r w:rsidRPr="005B5939">
        <w:rPr>
          <w:rFonts w:ascii="Times New Roman" w:hAnsi="Times New Roman" w:cs="Times New Roman"/>
          <w:spacing w:val="7"/>
          <w:sz w:val="30"/>
          <w:szCs w:val="30"/>
        </w:rPr>
        <w:t xml:space="preserve">В борьбе с немецко-фашистскими захватчиками погибло более 44 800 партизан, большие потери понесли подпольные организации Белоруссии. За годы оккупации в Германию на принудительные работы было насильственно вывезено 399 тысяч 374 человека, а обратно вернулись только 124 тысячи 267 человек. </w:t>
      </w:r>
    </w:p>
    <w:p w:rsidR="006A2206" w:rsidRPr="005B5939" w:rsidRDefault="006A2206" w:rsidP="00634A4A">
      <w:pPr>
        <w:widowControl w:val="0"/>
        <w:spacing w:after="0" w:line="240" w:lineRule="auto"/>
        <w:ind w:firstLine="708"/>
        <w:jc w:val="both"/>
        <w:rPr>
          <w:rFonts w:ascii="Times New Roman" w:hAnsi="Times New Roman" w:cs="Times New Roman"/>
          <w:b/>
          <w:bCs/>
          <w:snapToGrid w:val="0"/>
          <w:color w:val="000000"/>
          <w:sz w:val="30"/>
          <w:szCs w:val="30"/>
        </w:rPr>
      </w:pPr>
      <w:r w:rsidRPr="005B5939">
        <w:rPr>
          <w:rFonts w:ascii="Times New Roman" w:hAnsi="Times New Roman" w:cs="Times New Roman"/>
          <w:b/>
          <w:bCs/>
          <w:color w:val="000000"/>
          <w:sz w:val="30"/>
          <w:szCs w:val="30"/>
        </w:rPr>
        <w:t xml:space="preserve">Сегодня мы преклоняемся перед подвигом защитников Отечества — героев Великой Отечественной войны и помним, сколь тяжкие испытания пришлось выдержать народам Советского Союза, нашему белорусскому народу в эти годы. </w:t>
      </w:r>
      <w:r w:rsidRPr="005B5939">
        <w:rPr>
          <w:rFonts w:ascii="Times New Roman" w:hAnsi="Times New Roman" w:cs="Times New Roman"/>
          <w:b/>
          <w:bCs/>
          <w:snapToGrid w:val="0"/>
          <w:color w:val="000000"/>
          <w:sz w:val="30"/>
          <w:szCs w:val="30"/>
        </w:rPr>
        <w:t xml:space="preserve">Мы никогда не забудем, какой ценой, какими </w:t>
      </w:r>
      <w:r w:rsidRPr="005B5939">
        <w:rPr>
          <w:rFonts w:ascii="Times New Roman" w:hAnsi="Times New Roman" w:cs="Times New Roman"/>
          <w:b/>
          <w:bCs/>
          <w:color w:val="000000"/>
          <w:sz w:val="30"/>
          <w:szCs w:val="30"/>
        </w:rPr>
        <w:t>величайшими усилиями наших народов</w:t>
      </w:r>
      <w:r w:rsidRPr="005B5939">
        <w:rPr>
          <w:rFonts w:ascii="Times New Roman" w:hAnsi="Times New Roman" w:cs="Times New Roman"/>
          <w:b/>
          <w:bCs/>
          <w:snapToGrid w:val="0"/>
          <w:color w:val="000000"/>
          <w:sz w:val="30"/>
          <w:szCs w:val="30"/>
        </w:rPr>
        <w:t xml:space="preserve"> завоевана Победа.</w:t>
      </w:r>
    </w:p>
    <w:p w:rsidR="006A2206" w:rsidRPr="005B5939" w:rsidRDefault="006A2206" w:rsidP="00634A4A">
      <w:pPr>
        <w:widowControl w:val="0"/>
        <w:spacing w:after="0" w:line="240" w:lineRule="auto"/>
        <w:ind w:firstLine="708"/>
        <w:jc w:val="both"/>
        <w:rPr>
          <w:rFonts w:ascii="Times New Roman" w:hAnsi="Times New Roman" w:cs="Times New Roman"/>
          <w:color w:val="000000"/>
          <w:sz w:val="30"/>
          <w:szCs w:val="30"/>
        </w:rPr>
      </w:pPr>
      <w:r w:rsidRPr="005B5939">
        <w:rPr>
          <w:rFonts w:ascii="Times New Roman" w:hAnsi="Times New Roman" w:cs="Times New Roman"/>
          <w:sz w:val="30"/>
          <w:szCs w:val="30"/>
        </w:rPr>
        <w:t xml:space="preserve">Белоруссия понесла самый чувствительный урон среди всех республик. </w:t>
      </w:r>
      <w:r w:rsidRPr="005B5939">
        <w:rPr>
          <w:rFonts w:ascii="Times New Roman" w:hAnsi="Times New Roman" w:cs="Times New Roman"/>
          <w:color w:val="000000"/>
          <w:sz w:val="30"/>
          <w:szCs w:val="30"/>
        </w:rPr>
        <w:t xml:space="preserve">За годы оккупации Белоруссии гитлеровцы полностью или частично разрушили 209 городов, городских поселков, районных центров, более 9000 сел и деревень. </w:t>
      </w:r>
      <w:r w:rsidRPr="005B5939">
        <w:rPr>
          <w:rFonts w:ascii="Times New Roman" w:hAnsi="Times New Roman" w:cs="Times New Roman"/>
          <w:snapToGrid w:val="0"/>
          <w:color w:val="000000"/>
          <w:sz w:val="30"/>
          <w:szCs w:val="30"/>
        </w:rPr>
        <w:t xml:space="preserve">На территории нашей республики гитлеровцы создали более 260 лагерей смерти, сотни тюрем и гетто. </w:t>
      </w:r>
      <w:r w:rsidRPr="005B5939">
        <w:rPr>
          <w:rFonts w:ascii="Times New Roman" w:hAnsi="Times New Roman" w:cs="Times New Roman"/>
          <w:color w:val="000000"/>
          <w:sz w:val="30"/>
          <w:szCs w:val="30"/>
        </w:rPr>
        <w:t>Гитлеровцы уничтожили  2 миллиона 200 тысяч человек, 399 тысяч угнали в рабство. Более 800 тысяч бойцов и командиров Красной Армии, - белорусов погибли на фронтах Великой Отечественной войны.</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Пройдя через невиданные доселе ужасы и тяготы советский народ выстоял. Выстоял и ПОБЕДИЛ.</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lang w:val="be-BY"/>
        </w:rPr>
      </w:pPr>
      <w:r w:rsidRPr="005B5939">
        <w:rPr>
          <w:rFonts w:ascii="Times New Roman" w:hAnsi="Times New Roman" w:cs="Times New Roman"/>
          <w:sz w:val="30"/>
          <w:szCs w:val="30"/>
          <w:lang w:val="be-BY"/>
        </w:rPr>
        <w:t>Непосредственно для Беларуси значимость Великой Победы – в сохранении белорусского народа. Благодаря Великой Победе сегодня Беларусь – суверенная независимая республика, в которой надежно обеспечен мир и стабильность. Вполне закономерно, что по воле белорусского народа Днем Независимости Республики Беларусь (Днем Республики) является священная для белорусского народа дата – День освобождения Минска – 3 июля.</w:t>
      </w:r>
    </w:p>
    <w:p w:rsidR="006A2206" w:rsidRPr="005B5939" w:rsidRDefault="006A2206" w:rsidP="00634A4A">
      <w:pPr>
        <w:widowControl w:val="0"/>
        <w:shd w:val="clear" w:color="auto" w:fill="FFFFFF"/>
        <w:spacing w:after="0" w:line="240" w:lineRule="auto"/>
        <w:ind w:firstLine="709"/>
        <w:jc w:val="both"/>
        <w:rPr>
          <w:rFonts w:ascii="Times New Roman" w:hAnsi="Times New Roman" w:cs="Times New Roman"/>
          <w:sz w:val="30"/>
          <w:szCs w:val="30"/>
        </w:rPr>
      </w:pPr>
    </w:p>
    <w:p w:rsidR="006A2206" w:rsidRPr="005B5939" w:rsidRDefault="006A2206" w:rsidP="00634A4A">
      <w:pPr>
        <w:widowControl w:val="0"/>
        <w:spacing w:after="0" w:line="240" w:lineRule="auto"/>
        <w:ind w:firstLine="709"/>
        <w:jc w:val="both"/>
        <w:rPr>
          <w:rFonts w:ascii="Times New Roman" w:eastAsia="HiddenHorzOCR" w:hAnsi="Times New Roman"/>
          <w:sz w:val="30"/>
          <w:szCs w:val="30"/>
        </w:rPr>
      </w:pPr>
    </w:p>
    <w:p w:rsidR="006A2206" w:rsidRPr="005B5939" w:rsidRDefault="006A2206" w:rsidP="00634A4A">
      <w:pPr>
        <w:widowControl w:val="0"/>
        <w:spacing w:after="0" w:line="240" w:lineRule="auto"/>
        <w:ind w:firstLine="709"/>
        <w:jc w:val="center"/>
        <w:rPr>
          <w:rFonts w:ascii="Times New Roman" w:hAnsi="Times New Roman" w:cs="Times New Roman"/>
          <w:b/>
          <w:bCs/>
          <w:sz w:val="30"/>
          <w:szCs w:val="30"/>
        </w:rPr>
      </w:pPr>
      <w:r w:rsidRPr="005B5939">
        <w:rPr>
          <w:rFonts w:ascii="Times New Roman" w:hAnsi="Times New Roman" w:cs="Times New Roman"/>
          <w:b/>
          <w:bCs/>
          <w:sz w:val="30"/>
          <w:szCs w:val="30"/>
        </w:rPr>
        <w:t>Заключение</w:t>
      </w:r>
    </w:p>
    <w:p w:rsidR="006A2206" w:rsidRPr="005B5939" w:rsidRDefault="006A2206" w:rsidP="00634A4A">
      <w:pPr>
        <w:widowControl w:val="0"/>
        <w:shd w:val="clear" w:color="auto" w:fill="FFFFFF"/>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 xml:space="preserve">На нашей планете, пожалуй, нет ни одного народа, на долю которого выпали такие же тяжкие испытания, какие пришлось выдержать народу Беларуси. Особенно тяжкая доля выпала нашему народу в период оформления белорусской государственности. Неоценима роль Красной армии в деле защиты первых завоеваний советской власти и становления белорусской государственности. Именно благодаря героизму и мужеству, проявленному солдатам и офицерам Красной и Советской армии в годы Первой мировой, советско-польской войн, Великой Отечественной войн, можно говорить сегодня о суверенитете и независимости Республики Беларусь.   </w:t>
      </w:r>
    </w:p>
    <w:p w:rsidR="006A2206" w:rsidRPr="005B5939" w:rsidRDefault="006A2206" w:rsidP="00634A4A">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B5939">
        <w:rPr>
          <w:rFonts w:ascii="Times New Roman" w:hAnsi="Times New Roman" w:cs="Times New Roman"/>
          <w:sz w:val="30"/>
          <w:szCs w:val="30"/>
        </w:rPr>
        <w:t>Исторический опыт белорусского народа свидетельствует о том, что на протяжении тысячелетий истории белорусы сформировались как самобытный народ, способный к самостоятельной государственной жизни. К тому же исторический опыт подтверждает: белорусы всегда стремились жить в мире со всеми народами, составляющими восточнославянскую цивилизацию. И что вполне реально, подобное стремление приведет к восточноевропейскому союзу славянских республик в обновленном виде. Начало этому положил Союз Беларуси с Россией. Проблема выбора пути дальнейшего развития белорусской государственности на современном этапе идейно-политической борьбы опять оказывается в центре внимания. Обсуждение этой проблемы часто приобретает характер острых политических столкновений.</w:t>
      </w:r>
    </w:p>
    <w:p w:rsidR="006A2206" w:rsidRPr="005B5939" w:rsidRDefault="006A2206" w:rsidP="00634A4A">
      <w:pPr>
        <w:widowControl w:val="0"/>
        <w:shd w:val="clear" w:color="auto" w:fill="FFFFFF"/>
        <w:spacing w:after="0" w:line="240" w:lineRule="auto"/>
        <w:ind w:firstLine="720"/>
        <w:jc w:val="both"/>
        <w:rPr>
          <w:rFonts w:ascii="Times New Roman" w:hAnsi="Times New Roman" w:cs="Times New Roman"/>
          <w:sz w:val="30"/>
          <w:szCs w:val="30"/>
        </w:rPr>
      </w:pPr>
      <w:r w:rsidRPr="005B5939">
        <w:rPr>
          <w:rFonts w:ascii="Times New Roman" w:hAnsi="Times New Roman" w:cs="Times New Roman"/>
          <w:sz w:val="30"/>
          <w:szCs w:val="30"/>
        </w:rPr>
        <w:t xml:space="preserve">Поэтому Вооруженные Силы Республики Беларусь, как правопреемники славных боевых традиций Красной и Советской армий,должны полностью соответствуют требованиям, предъявляемым к ним со стороны руководства Беларуси – быть главным фактором не только стратегического сдерживания внешних угроз, но и обеспечения стабильности в государстве. Ни у кого не должно быть сомнений в том, что белорусская армия готова к действиям по предназначению в любых условиях обстановки, в том числе по пресечению антиконституционных акций, угрожающих безопасности суверенитету и территориальной целостности государства. </w:t>
      </w:r>
    </w:p>
    <w:sectPr w:rsidR="006A2206" w:rsidRPr="005B5939" w:rsidSect="00634A4A">
      <w:headerReference w:type="default" r:id="rId145"/>
      <w:pgSz w:w="11907" w:h="16839" w:code="9"/>
      <w:pgMar w:top="1134" w:right="567" w:bottom="1134" w:left="1701" w:header="680" w:footer="68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206" w:rsidRDefault="006A2206" w:rsidP="0096159D">
      <w:pPr>
        <w:spacing w:after="0" w:line="240" w:lineRule="auto"/>
      </w:pPr>
      <w:r>
        <w:separator/>
      </w:r>
    </w:p>
  </w:endnote>
  <w:endnote w:type="continuationSeparator" w:id="0">
    <w:p w:rsidR="006A2206" w:rsidRDefault="006A2206" w:rsidP="00961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206" w:rsidRDefault="006A2206" w:rsidP="0096159D">
      <w:pPr>
        <w:spacing w:after="0" w:line="240" w:lineRule="auto"/>
      </w:pPr>
      <w:r>
        <w:separator/>
      </w:r>
    </w:p>
  </w:footnote>
  <w:footnote w:type="continuationSeparator" w:id="0">
    <w:p w:rsidR="006A2206" w:rsidRDefault="006A2206" w:rsidP="0096159D">
      <w:pPr>
        <w:spacing w:after="0" w:line="240" w:lineRule="auto"/>
      </w:pPr>
      <w:r>
        <w:continuationSeparator/>
      </w:r>
    </w:p>
  </w:footnote>
  <w:footnote w:id="1">
    <w:p w:rsidR="006A2206" w:rsidRPr="00841200" w:rsidRDefault="006A2206" w:rsidP="00C2037F">
      <w:pPr>
        <w:widowControl w:val="0"/>
        <w:ind w:firstLine="720"/>
        <w:jc w:val="both"/>
        <w:rPr>
          <w:rFonts w:ascii="Times New Roman" w:hAnsi="Times New Roman" w:cs="Times New Roman"/>
          <w:sz w:val="24"/>
          <w:szCs w:val="24"/>
        </w:rPr>
      </w:pPr>
      <w:r w:rsidRPr="00841200">
        <w:rPr>
          <w:rStyle w:val="FootnoteReference"/>
          <w:rFonts w:ascii="Times New Roman" w:hAnsi="Times New Roman"/>
          <w:sz w:val="24"/>
          <w:szCs w:val="24"/>
        </w:rPr>
        <w:footnoteRef/>
      </w:r>
      <w:r w:rsidRPr="00841200">
        <w:rPr>
          <w:rFonts w:ascii="Times New Roman" w:hAnsi="Times New Roman" w:cs="Times New Roman"/>
          <w:sz w:val="24"/>
          <w:szCs w:val="24"/>
        </w:rPr>
        <w:t xml:space="preserve"> Трифанков Ю.Т. Великая Отечественная Война: геополитический и региональный уровни. // [Электронный ресурс] Режим доступа: http://rugraz.net/index.php/ru/istoricheskoe-dostoinstvo/velikaja-otechestvennaja/601-j-t-trifankov-velikaya-otechestvennaya-voina-geopoliticheskii-i-regionalnyi-urovni / Дата доступа 25.06.2011</w:t>
      </w:r>
    </w:p>
    <w:p w:rsidR="006A2206" w:rsidRDefault="006A2206" w:rsidP="00C2037F">
      <w:pPr>
        <w:widowControl w:val="0"/>
        <w:ind w:firstLine="720"/>
        <w:jc w:val="both"/>
      </w:pPr>
    </w:p>
  </w:footnote>
  <w:footnote w:id="2">
    <w:p w:rsidR="006A2206" w:rsidRPr="00841200" w:rsidRDefault="006A2206" w:rsidP="00C2037F">
      <w:pPr>
        <w:pStyle w:val="FootnoteText"/>
        <w:jc w:val="both"/>
        <w:rPr>
          <w:rFonts w:ascii="Times New Roman" w:hAnsi="Times New Roman" w:cs="Times New Roman"/>
          <w:sz w:val="24"/>
          <w:szCs w:val="24"/>
        </w:rPr>
      </w:pPr>
      <w:r w:rsidRPr="00841200">
        <w:rPr>
          <w:rStyle w:val="FootnoteReference"/>
          <w:rFonts w:ascii="Times New Roman" w:hAnsi="Times New Roman"/>
          <w:sz w:val="24"/>
          <w:szCs w:val="24"/>
        </w:rPr>
        <w:footnoteRef/>
      </w:r>
      <w:r w:rsidRPr="00841200">
        <w:rPr>
          <w:rFonts w:ascii="Times New Roman" w:hAnsi="Times New Roman" w:cs="Times New Roman"/>
          <w:sz w:val="24"/>
          <w:szCs w:val="24"/>
        </w:rPr>
        <w:t xml:space="preserve"> Мазуров, К.Т. Незабываемое / К.Т.Мазуров. – Минск: Беларусь, 1984. – 351 с.</w:t>
      </w:r>
      <w:r>
        <w:rPr>
          <w:rFonts w:ascii="Times New Roman" w:hAnsi="Times New Roman" w:cs="Times New Roman"/>
          <w:sz w:val="24"/>
          <w:szCs w:val="24"/>
        </w:rPr>
        <w:t xml:space="preserve"> (С.350)</w:t>
      </w:r>
    </w:p>
    <w:p w:rsidR="006A2206" w:rsidRDefault="006A2206" w:rsidP="00C2037F">
      <w:pPr>
        <w:pStyle w:val="FootnoteText"/>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206" w:rsidRDefault="006A2206" w:rsidP="00FC5CE2">
    <w:pPr>
      <w:pStyle w:val="Header"/>
      <w:framePr w:wrap="auto"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41</w:t>
    </w:r>
    <w:r>
      <w:rPr>
        <w:rStyle w:val="PageNumber"/>
        <w:rFonts w:cs="Calibri"/>
      </w:rPr>
      <w:fldChar w:fldCharType="end"/>
    </w:r>
  </w:p>
  <w:p w:rsidR="006A2206" w:rsidRDefault="006A22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F474B"/>
    <w:multiLevelType w:val="hybridMultilevel"/>
    <w:tmpl w:val="0F18785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875653D"/>
    <w:multiLevelType w:val="hybridMultilevel"/>
    <w:tmpl w:val="472A709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6E1F76CC"/>
    <w:multiLevelType w:val="hybridMultilevel"/>
    <w:tmpl w:val="968CE8B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73333899"/>
    <w:multiLevelType w:val="hybridMultilevel"/>
    <w:tmpl w:val="0ABC2708"/>
    <w:lvl w:ilvl="0" w:tplc="BB9E464E">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1E2C"/>
    <w:rsid w:val="00034FB4"/>
    <w:rsid w:val="00050CF8"/>
    <w:rsid w:val="00053475"/>
    <w:rsid w:val="000640A0"/>
    <w:rsid w:val="00082FC7"/>
    <w:rsid w:val="000838BD"/>
    <w:rsid w:val="000E5F45"/>
    <w:rsid w:val="000E7A3E"/>
    <w:rsid w:val="00123F17"/>
    <w:rsid w:val="0016539D"/>
    <w:rsid w:val="00173491"/>
    <w:rsid w:val="001861FC"/>
    <w:rsid w:val="001B657F"/>
    <w:rsid w:val="001D7FBE"/>
    <w:rsid w:val="001E347B"/>
    <w:rsid w:val="00226395"/>
    <w:rsid w:val="00231AD6"/>
    <w:rsid w:val="002541D0"/>
    <w:rsid w:val="00272B9B"/>
    <w:rsid w:val="00274092"/>
    <w:rsid w:val="002B0B90"/>
    <w:rsid w:val="002C36B3"/>
    <w:rsid w:val="002F6450"/>
    <w:rsid w:val="00305FFF"/>
    <w:rsid w:val="003110AC"/>
    <w:rsid w:val="003120FA"/>
    <w:rsid w:val="003306F0"/>
    <w:rsid w:val="00331985"/>
    <w:rsid w:val="0034776F"/>
    <w:rsid w:val="0037249A"/>
    <w:rsid w:val="00376D7B"/>
    <w:rsid w:val="0038764D"/>
    <w:rsid w:val="003F66FC"/>
    <w:rsid w:val="0043007E"/>
    <w:rsid w:val="004420DF"/>
    <w:rsid w:val="00444FEC"/>
    <w:rsid w:val="00447822"/>
    <w:rsid w:val="00497DA6"/>
    <w:rsid w:val="004A3C9F"/>
    <w:rsid w:val="004B6FF0"/>
    <w:rsid w:val="004C529F"/>
    <w:rsid w:val="004D31AF"/>
    <w:rsid w:val="004E2A48"/>
    <w:rsid w:val="004F6843"/>
    <w:rsid w:val="00501E2C"/>
    <w:rsid w:val="00530798"/>
    <w:rsid w:val="005360CA"/>
    <w:rsid w:val="005545B0"/>
    <w:rsid w:val="00576ABD"/>
    <w:rsid w:val="005A6C96"/>
    <w:rsid w:val="005B5939"/>
    <w:rsid w:val="005C635D"/>
    <w:rsid w:val="005E0DCD"/>
    <w:rsid w:val="005E4C0F"/>
    <w:rsid w:val="005F4707"/>
    <w:rsid w:val="0061330C"/>
    <w:rsid w:val="00634A4A"/>
    <w:rsid w:val="00690AFB"/>
    <w:rsid w:val="00694B83"/>
    <w:rsid w:val="006A2206"/>
    <w:rsid w:val="006B2D61"/>
    <w:rsid w:val="006B2E4E"/>
    <w:rsid w:val="006C0A34"/>
    <w:rsid w:val="00710B9F"/>
    <w:rsid w:val="00724551"/>
    <w:rsid w:val="00737B32"/>
    <w:rsid w:val="007459D4"/>
    <w:rsid w:val="00747722"/>
    <w:rsid w:val="00761A6F"/>
    <w:rsid w:val="007750A0"/>
    <w:rsid w:val="007A7902"/>
    <w:rsid w:val="007D36F4"/>
    <w:rsid w:val="007E5DDA"/>
    <w:rsid w:val="008100D5"/>
    <w:rsid w:val="00841200"/>
    <w:rsid w:val="00844225"/>
    <w:rsid w:val="0086046C"/>
    <w:rsid w:val="0087310C"/>
    <w:rsid w:val="00892A0D"/>
    <w:rsid w:val="008A327A"/>
    <w:rsid w:val="008B3999"/>
    <w:rsid w:val="008C6392"/>
    <w:rsid w:val="008C6B1C"/>
    <w:rsid w:val="008F5779"/>
    <w:rsid w:val="009352F3"/>
    <w:rsid w:val="0093642F"/>
    <w:rsid w:val="00941F15"/>
    <w:rsid w:val="00942534"/>
    <w:rsid w:val="0094502F"/>
    <w:rsid w:val="009572DB"/>
    <w:rsid w:val="0096159D"/>
    <w:rsid w:val="00966C50"/>
    <w:rsid w:val="00984241"/>
    <w:rsid w:val="00993A2E"/>
    <w:rsid w:val="00997989"/>
    <w:rsid w:val="009A086C"/>
    <w:rsid w:val="009A265F"/>
    <w:rsid w:val="009E1FC3"/>
    <w:rsid w:val="009E3EBF"/>
    <w:rsid w:val="009F30B4"/>
    <w:rsid w:val="009F7743"/>
    <w:rsid w:val="00A17DC7"/>
    <w:rsid w:val="00A3594B"/>
    <w:rsid w:val="00A549EF"/>
    <w:rsid w:val="00A71519"/>
    <w:rsid w:val="00AA174D"/>
    <w:rsid w:val="00AA5A65"/>
    <w:rsid w:val="00AD2985"/>
    <w:rsid w:val="00AE2198"/>
    <w:rsid w:val="00AF7AB2"/>
    <w:rsid w:val="00B107BB"/>
    <w:rsid w:val="00B54265"/>
    <w:rsid w:val="00B56AE3"/>
    <w:rsid w:val="00B57B81"/>
    <w:rsid w:val="00B664A2"/>
    <w:rsid w:val="00B77835"/>
    <w:rsid w:val="00B8270C"/>
    <w:rsid w:val="00BA146A"/>
    <w:rsid w:val="00BA40CE"/>
    <w:rsid w:val="00BB2134"/>
    <w:rsid w:val="00C0631A"/>
    <w:rsid w:val="00C2037F"/>
    <w:rsid w:val="00C252F0"/>
    <w:rsid w:val="00C64C12"/>
    <w:rsid w:val="00C75A3E"/>
    <w:rsid w:val="00C95AD6"/>
    <w:rsid w:val="00CC0A9F"/>
    <w:rsid w:val="00CC210B"/>
    <w:rsid w:val="00CE627A"/>
    <w:rsid w:val="00CE6BF2"/>
    <w:rsid w:val="00CF798D"/>
    <w:rsid w:val="00D0425B"/>
    <w:rsid w:val="00D0659F"/>
    <w:rsid w:val="00D11E2D"/>
    <w:rsid w:val="00D23A8E"/>
    <w:rsid w:val="00D35714"/>
    <w:rsid w:val="00D93F37"/>
    <w:rsid w:val="00DA0B4B"/>
    <w:rsid w:val="00DA70CF"/>
    <w:rsid w:val="00DE2B37"/>
    <w:rsid w:val="00E05464"/>
    <w:rsid w:val="00E0577E"/>
    <w:rsid w:val="00E22C95"/>
    <w:rsid w:val="00E27D56"/>
    <w:rsid w:val="00E668FF"/>
    <w:rsid w:val="00E72BFD"/>
    <w:rsid w:val="00E8344C"/>
    <w:rsid w:val="00E9400E"/>
    <w:rsid w:val="00EA39FC"/>
    <w:rsid w:val="00EB7426"/>
    <w:rsid w:val="00EE7111"/>
    <w:rsid w:val="00F26F24"/>
    <w:rsid w:val="00F635D3"/>
    <w:rsid w:val="00F6481E"/>
    <w:rsid w:val="00F668E2"/>
    <w:rsid w:val="00FB0FE8"/>
    <w:rsid w:val="00FB1A49"/>
    <w:rsid w:val="00FB1C33"/>
    <w:rsid w:val="00FC18CF"/>
    <w:rsid w:val="00FC29BF"/>
    <w:rsid w:val="00FC5CE2"/>
    <w:rsid w:val="00FD105C"/>
    <w:rsid w:val="00FF0C84"/>
    <w:rsid w:val="00FF22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E2C"/>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B2D61"/>
    <w:pPr>
      <w:widowControl w:val="0"/>
      <w:spacing w:after="0" w:line="240" w:lineRule="auto"/>
      <w:ind w:left="720"/>
    </w:pPr>
    <w:rPr>
      <w:rFonts w:ascii="Times New Roman" w:eastAsia="Times New Roman" w:hAnsi="Times New Roman" w:cs="Times New Roman"/>
      <w:sz w:val="20"/>
      <w:szCs w:val="20"/>
      <w:lang w:eastAsia="ru-RU"/>
    </w:rPr>
  </w:style>
  <w:style w:type="paragraph" w:styleId="BodyTextIndent">
    <w:name w:val="Body Text Indent"/>
    <w:basedOn w:val="Normal"/>
    <w:link w:val="BodyTextIndentChar"/>
    <w:uiPriority w:val="99"/>
    <w:semiHidden/>
    <w:rsid w:val="006B2D61"/>
    <w:pPr>
      <w:spacing w:after="120" w:line="276" w:lineRule="auto"/>
      <w:ind w:left="283"/>
    </w:pPr>
    <w:rPr>
      <w:lang w:eastAsia="ru-RU"/>
    </w:rPr>
  </w:style>
  <w:style w:type="character" w:customStyle="1" w:styleId="BodyTextIndentChar">
    <w:name w:val="Body Text Indent Char"/>
    <w:basedOn w:val="DefaultParagraphFont"/>
    <w:link w:val="BodyTextIndent"/>
    <w:uiPriority w:val="99"/>
    <w:semiHidden/>
    <w:locked/>
    <w:rsid w:val="006B2D61"/>
    <w:rPr>
      <w:rFonts w:ascii="Calibri" w:hAnsi="Calibri" w:cs="Calibri"/>
      <w:lang w:eastAsia="ru-RU"/>
    </w:rPr>
  </w:style>
  <w:style w:type="paragraph" w:styleId="Header">
    <w:name w:val="header"/>
    <w:basedOn w:val="Normal"/>
    <w:link w:val="HeaderChar"/>
    <w:uiPriority w:val="99"/>
    <w:rsid w:val="0096159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6159D"/>
    <w:rPr>
      <w:rFonts w:ascii="Calibri" w:hAnsi="Calibri" w:cs="Calibri"/>
    </w:rPr>
  </w:style>
  <w:style w:type="paragraph" w:styleId="Footer">
    <w:name w:val="footer"/>
    <w:basedOn w:val="Normal"/>
    <w:link w:val="FooterChar"/>
    <w:uiPriority w:val="99"/>
    <w:rsid w:val="0096159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6159D"/>
    <w:rPr>
      <w:rFonts w:ascii="Calibri" w:hAnsi="Calibri" w:cs="Calibri"/>
    </w:rPr>
  </w:style>
  <w:style w:type="paragraph" w:styleId="NormalWeb">
    <w:name w:val="Normal (Web)"/>
    <w:basedOn w:val="Normal"/>
    <w:uiPriority w:val="99"/>
    <w:semiHidden/>
    <w:rsid w:val="009979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Emphasis">
    <w:name w:val="Emphasis"/>
    <w:basedOn w:val="DefaultParagraphFont"/>
    <w:uiPriority w:val="99"/>
    <w:qFormat/>
    <w:rsid w:val="00997989"/>
    <w:rPr>
      <w:rFonts w:cs="Times New Roman"/>
      <w:i/>
      <w:iCs/>
    </w:rPr>
  </w:style>
  <w:style w:type="character" w:styleId="Strong">
    <w:name w:val="Strong"/>
    <w:basedOn w:val="DefaultParagraphFont"/>
    <w:uiPriority w:val="99"/>
    <w:qFormat/>
    <w:rsid w:val="00997989"/>
    <w:rPr>
      <w:rFonts w:cs="Times New Roman"/>
      <w:b/>
      <w:bCs/>
    </w:rPr>
  </w:style>
  <w:style w:type="paragraph" w:customStyle="1" w:styleId="a">
    <w:name w:val="Знак"/>
    <w:basedOn w:val="Normal"/>
    <w:uiPriority w:val="99"/>
    <w:rsid w:val="00F26F24"/>
    <w:pPr>
      <w:spacing w:after="0" w:line="240" w:lineRule="auto"/>
    </w:pPr>
    <w:rPr>
      <w:sz w:val="24"/>
      <w:szCs w:val="24"/>
      <w:lang w:val="pl-PL" w:eastAsia="pl-PL"/>
    </w:rPr>
  </w:style>
  <w:style w:type="paragraph" w:customStyle="1" w:styleId="Style2">
    <w:name w:val="Style2"/>
    <w:basedOn w:val="Normal"/>
    <w:uiPriority w:val="99"/>
    <w:rsid w:val="00F26F24"/>
    <w:pPr>
      <w:widowControl w:val="0"/>
      <w:autoSpaceDE w:val="0"/>
      <w:autoSpaceDN w:val="0"/>
      <w:adjustRightInd w:val="0"/>
      <w:spacing w:after="0" w:line="331" w:lineRule="exact"/>
      <w:ind w:firstLine="686"/>
      <w:jc w:val="both"/>
    </w:pPr>
    <w:rPr>
      <w:sz w:val="24"/>
      <w:szCs w:val="24"/>
      <w:lang w:eastAsia="ru-RU"/>
    </w:rPr>
  </w:style>
  <w:style w:type="character" w:customStyle="1" w:styleId="FontStyle17">
    <w:name w:val="Font Style17"/>
    <w:basedOn w:val="DefaultParagraphFont"/>
    <w:uiPriority w:val="99"/>
    <w:rsid w:val="00F26F24"/>
    <w:rPr>
      <w:rFonts w:ascii="Times New Roman" w:hAnsi="Times New Roman" w:cs="Times New Roman"/>
      <w:sz w:val="28"/>
      <w:szCs w:val="28"/>
    </w:rPr>
  </w:style>
  <w:style w:type="character" w:styleId="PageNumber">
    <w:name w:val="page number"/>
    <w:basedOn w:val="DefaultParagraphFont"/>
    <w:uiPriority w:val="99"/>
    <w:rsid w:val="00C2037F"/>
    <w:rPr>
      <w:rFonts w:cs="Times New Roman"/>
    </w:rPr>
  </w:style>
  <w:style w:type="paragraph" w:styleId="FootnoteText">
    <w:name w:val="footnote text"/>
    <w:basedOn w:val="Normal"/>
    <w:link w:val="FootnoteTextChar1"/>
    <w:uiPriority w:val="99"/>
    <w:semiHidden/>
    <w:rsid w:val="00C2037F"/>
    <w:rPr>
      <w:rFonts w:eastAsia="Times New Roman"/>
      <w:sz w:val="20"/>
      <w:szCs w:val="20"/>
    </w:rPr>
  </w:style>
  <w:style w:type="character" w:customStyle="1" w:styleId="FootnoteTextChar">
    <w:name w:val="Footnote Text Char"/>
    <w:basedOn w:val="DefaultParagraphFont"/>
    <w:link w:val="FootnoteText"/>
    <w:uiPriority w:val="99"/>
    <w:semiHidden/>
    <w:locked/>
    <w:rsid w:val="004F6843"/>
    <w:rPr>
      <w:rFonts w:cs="Times New Roman"/>
      <w:sz w:val="20"/>
      <w:szCs w:val="20"/>
      <w:lang w:eastAsia="en-US"/>
    </w:rPr>
  </w:style>
  <w:style w:type="character" w:styleId="FootnoteReference">
    <w:name w:val="footnote reference"/>
    <w:basedOn w:val="DefaultParagraphFont"/>
    <w:uiPriority w:val="99"/>
    <w:semiHidden/>
    <w:rsid w:val="00C2037F"/>
    <w:rPr>
      <w:rFonts w:cs="Times New Roman"/>
      <w:vertAlign w:val="superscript"/>
    </w:rPr>
  </w:style>
  <w:style w:type="character" w:customStyle="1" w:styleId="FootnoteTextChar1">
    <w:name w:val="Footnote Text Char1"/>
    <w:basedOn w:val="DefaultParagraphFont"/>
    <w:link w:val="FootnoteText"/>
    <w:uiPriority w:val="99"/>
    <w:semiHidden/>
    <w:locked/>
    <w:rsid w:val="00C2037F"/>
    <w:rPr>
      <w:rFonts w:ascii="Calibri" w:hAnsi="Calibri" w:cs="Calibri"/>
      <w:lang w:val="ru-RU" w:eastAsia="en-US"/>
    </w:rPr>
  </w:style>
  <w:style w:type="paragraph" w:styleId="BodyText">
    <w:name w:val="Body Text"/>
    <w:basedOn w:val="Normal"/>
    <w:link w:val="BodyTextChar"/>
    <w:uiPriority w:val="99"/>
    <w:rsid w:val="006C0A34"/>
    <w:pPr>
      <w:spacing w:after="120"/>
    </w:pPr>
  </w:style>
  <w:style w:type="character" w:customStyle="1" w:styleId="BodyTextChar">
    <w:name w:val="Body Text Char"/>
    <w:basedOn w:val="DefaultParagraphFont"/>
    <w:link w:val="BodyText"/>
    <w:uiPriority w:val="99"/>
    <w:semiHidden/>
    <w:locked/>
    <w:rsid w:val="005C635D"/>
    <w:rPr>
      <w:rFonts w:cs="Times New Roman"/>
      <w:lang w:eastAsia="en-US"/>
    </w:rPr>
  </w:style>
  <w:style w:type="character" w:styleId="Hyperlink">
    <w:name w:val="Hyperlink"/>
    <w:basedOn w:val="DefaultParagraphFont"/>
    <w:uiPriority w:val="99"/>
    <w:rsid w:val="00B5426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5365342">
      <w:marLeft w:val="0"/>
      <w:marRight w:val="0"/>
      <w:marTop w:val="0"/>
      <w:marBottom w:val="0"/>
      <w:divBdr>
        <w:top w:val="none" w:sz="0" w:space="0" w:color="auto"/>
        <w:left w:val="none" w:sz="0" w:space="0" w:color="auto"/>
        <w:bottom w:val="none" w:sz="0" w:space="0" w:color="auto"/>
        <w:right w:val="none" w:sz="0" w:space="0" w:color="auto"/>
      </w:divBdr>
    </w:div>
    <w:div w:id="1853653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1941_&#208;&#179;&#208;&#190;&#208;&#180;" TargetMode="External"/><Relationship Id="rId117" Type="http://schemas.openxmlformats.org/officeDocument/2006/relationships/hyperlink" Target="http://ru.wikipedia.org/wiki/%D0%93%D0%B5%D0%BD%D0%B5%D1%80%D0%B0%D0%BB-%D0%BB%D0%B5%D0%B9%D1%82%D0%B5%D0%BD%D0%B0%D0%BD%D1%82" TargetMode="External"/><Relationship Id="rId21" Type="http://schemas.openxmlformats.org/officeDocument/2006/relationships/hyperlink" Target="http://ru.wikipedia.org/wiki/&#208;&#154;&#209;&#131;&#208;&#177;&#208;&#176;&#208;&#189;&#209;&#129;&#208;&#186;&#208;&#184;&#208;&#181;_&#208;&#186;&#208;&#176;&#208;&#183;&#208;&#176;&#208;&#186;&#208;&#184;" TargetMode="External"/><Relationship Id="rId42" Type="http://schemas.openxmlformats.org/officeDocument/2006/relationships/hyperlink" Target="http://ru.wikipedia.org/wiki/&#208;&#146;&#208;&#181;&#209;&#128;&#208;&#188;&#208;&#176;&#209;&#133;&#209;&#130;" TargetMode="External"/><Relationship Id="rId47" Type="http://schemas.openxmlformats.org/officeDocument/2006/relationships/hyperlink" Target="http://ru.wikipedia.org/wiki/&#208;&#156;&#208;&#190;&#209;&#129;&#208;&#186;&#208;&#178;&#208;&#176;" TargetMode="External"/><Relationship Id="rId63" Type="http://schemas.openxmlformats.org/officeDocument/2006/relationships/hyperlink" Target="http://ru.wikipedia.org/wiki/1939_%D0%B3%D0%BE%D0%B4" TargetMode="External"/><Relationship Id="rId68" Type="http://schemas.openxmlformats.org/officeDocument/2006/relationships/hyperlink" Target="http://ru.wikipedia.org/wiki/%D0%91%D0%B5%D0%BB%D0%BE%D1%80%D1%83%D1%81%D1%81%D0%B8%D1%8F" TargetMode="External"/><Relationship Id="rId84" Type="http://schemas.openxmlformats.org/officeDocument/2006/relationships/hyperlink" Target="http://ru.wikipedia.org/wiki/%D0%92%D0%BE%D1%80%D0%BE%D0%BD%D0%B5%D0%B6%D1%81%D0%BA%D0%B8%D0%B9_%D1%84%D1%80%D0%BE%D0%BD%D1%82" TargetMode="External"/><Relationship Id="rId89" Type="http://schemas.openxmlformats.org/officeDocument/2006/relationships/hyperlink" Target="http://ru.wikipedia.org/wiki/%D0%91%D0%B8%D1%82%D0%B2%D0%B0_%D0%B7%D0%B0_%D0%94%D0%BD%D0%B5%D0%BF%D1%80" TargetMode="External"/><Relationship Id="rId112" Type="http://schemas.openxmlformats.org/officeDocument/2006/relationships/hyperlink" Target="http://ru.wikipedia.org/wiki/%D0%92%D0%BE%D0%B5%D0%BD%D0%BD%D0%B0%D1%8F_%D0%B0%D0%BA%D0%B0%D0%B4%D0%B5%D0%BC%D0%B8%D1%8F_%D0%93%D0%B5%D0%BD%D0%B5%D1%80%D0%B0%D0%BB%D1%8C%D0%BD%D0%BE%D0%B3%D0%BE_%D1%88%D1%82%D0%B0%D0%B1%D0%B0" TargetMode="External"/><Relationship Id="rId133" Type="http://schemas.openxmlformats.org/officeDocument/2006/relationships/hyperlink" Target="http://ru.wikipedia.org/wiki/1965_%D0%B3%D0%BE%D0%B4" TargetMode="External"/><Relationship Id="rId138" Type="http://schemas.openxmlformats.org/officeDocument/2006/relationships/hyperlink" Target="http://ru.wikipedia.org/wiki/%D0%92%D0%B0%D1%80%D1%88%D0%B0%D0%B2%D1%81%D0%BA%D0%B8%D0%B9_%D0%B4%D0%BE%D0%B3%D0%BE%D0%B2%D0%BE%D1%80" TargetMode="External"/><Relationship Id="rId16" Type="http://schemas.openxmlformats.org/officeDocument/2006/relationships/hyperlink" Target="http://ru.wikipedia.org/wiki/1941_&#208;&#179;&#208;&#190;&#208;&#180;" TargetMode="External"/><Relationship Id="rId107" Type="http://schemas.openxmlformats.org/officeDocument/2006/relationships/hyperlink" Target="http://ru.wikipedia.org/wiki/1945_%D0%B3%D0%BE%D0%B4" TargetMode="External"/><Relationship Id="rId11" Type="http://schemas.openxmlformats.org/officeDocument/2006/relationships/hyperlink" Target="http://ru.wikipedia.org/wiki/&#208;&#151;&#208;&#176;&#208;&#191;&#208;&#176;&#208;&#180;&#208;&#189;&#209;&#139;&#208;&#185;_&#209;&#132;&#209;&#128;&#208;&#190;&#208;&#189;&#209;&#130;" TargetMode="External"/><Relationship Id="rId32" Type="http://schemas.openxmlformats.org/officeDocument/2006/relationships/hyperlink" Target="http://ru.wikipedia.org/wiki/&#208;&#154;&#208;&#176;&#209;&#130;&#209;&#131;&#208;&#186;&#208;&#190;&#208;&#178;,_&#208;&#156;&#208;&#184;&#209;&#133;&#208;&#176;&#208;&#184;&#208;" TargetMode="External"/><Relationship Id="rId37" Type="http://schemas.openxmlformats.org/officeDocument/2006/relationships/hyperlink" Target="http://ru.wikipedia.org/wiki/&#208;&#154;&#209;&#131;&#208;&#177;&#208;&#184;&#208;&#189;&#208;&#186;&#208;&#176;" TargetMode="External"/><Relationship Id="rId53" Type="http://schemas.openxmlformats.org/officeDocument/2006/relationships/hyperlink" Target="http://ru.wikipedia.org/wiki/%D0%93%D0%BE%D1%80%D0%B5%D1%86%D0%BA%D0%B8%D0%B9_%D1%80%D0%B0%D0%B9%D0%BE%D0%BD" TargetMode="External"/><Relationship Id="rId58" Type="http://schemas.openxmlformats.org/officeDocument/2006/relationships/hyperlink" Target="http://ru.wikipedia.org/wiki/1934_%D0%B3%D0%BE%D0%B4" TargetMode="External"/><Relationship Id="rId74" Type="http://schemas.openxmlformats.org/officeDocument/2006/relationships/hyperlink" Target="http://ru.wikipedia.org/wiki/1942_%D0%B3%D0%BE%D0%B4" TargetMode="External"/><Relationship Id="rId79" Type="http://schemas.openxmlformats.org/officeDocument/2006/relationships/hyperlink" Target="http://ru.wikipedia.org/wiki/%D0%A1%D1%82%D0%B0%D0%BB%D0%B8%D0%BD%D0%B3%D1%80%D0%B0%D0%B4%D1%81%D0%BA%D0%B8%D0%B9_%D1%84%D1%80%D0%BE%D0%BD%D1%82" TargetMode="External"/><Relationship Id="rId102" Type="http://schemas.openxmlformats.org/officeDocument/2006/relationships/hyperlink" Target="http://ru.wikipedia.org/wiki/1945_%D0%B3%D0%BE%D0%B4" TargetMode="External"/><Relationship Id="rId123" Type="http://schemas.openxmlformats.org/officeDocument/2006/relationships/hyperlink" Target="http://ru.wikipedia.org/wiki/%D0%93%D1%80%D1%83%D0%BF%D0%BF%D0%B0_%D1%81%D0%BE%D0%B2%D0%B5%D1%82%D1%81%D0%BA%D0%B8%D1%85_%D0%B2%D0%BE%D0%B9%D1%81%D0%BA_%D0%B2_%D0%93%D0%B5%D1%80%D0%BC%D0%B0%D0%BD%D0%B8%D0%B8" TargetMode="External"/><Relationship Id="rId128" Type="http://schemas.openxmlformats.org/officeDocument/2006/relationships/hyperlink" Target="http://ru.wikipedia.org/wiki/1961_%D0%B3%D0%BE%D0%B4" TargetMode="External"/><Relationship Id="rId144" Type="http://schemas.openxmlformats.org/officeDocument/2006/relationships/hyperlink" Target="http://ru.wikipedia.org/wiki/%D0%9C%D0%B0%D1%80%D0%B3%D0%B5%D0%BB%D0%BE%D0%B2,_%D0%92%D0%B0%D1%81%D0%B8%D0%BB%D0%B8%D0%B9_%D0%A4%D0%B8%D0%BB%D0%B8%D0%BF%D0%BF%D0%BE%D0%B2%D0%B8%D1%87" TargetMode="External"/><Relationship Id="rId5" Type="http://schemas.openxmlformats.org/officeDocument/2006/relationships/footnotes" Target="footnotes.xml"/><Relationship Id="rId90" Type="http://schemas.openxmlformats.org/officeDocument/2006/relationships/hyperlink" Target="http://ru.wikipedia.org/wiki/%D0%9A%D0%B8%D0%B5%D0%B2" TargetMode="External"/><Relationship Id="rId95" Type="http://schemas.openxmlformats.org/officeDocument/2006/relationships/hyperlink" Target="http://ru.wikipedia.org/wiki/%D0%93%D0%B5%D1%80%D0%BE%D0%B9_%D0%A1%D0%BE%D0%B2%D0%B5%D1%82%D1%81%D0%BA%D0%BE%D0%B3%D0%BE_%D0%A1%D0%BE%D1%8E%D0%B7%D0%B0" TargetMode="External"/><Relationship Id="rId22" Type="http://schemas.openxmlformats.org/officeDocument/2006/relationships/hyperlink" Target="http://ru.wikipedia.org/wiki/&#208;&#162;&#208;&#181;&#209;&#128;&#209;&#129;&#208;&#186;&#208;&#184;&#208;&#181;_&#208;&#186;&#208;&#176;&#208;&#183;&#208;&#176;&#208;&#186;&#208;&#184;" TargetMode="External"/><Relationship Id="rId27" Type="http://schemas.openxmlformats.org/officeDocument/2006/relationships/hyperlink" Target="http://ru.wikipedia.org/w/index.php?title=3-%D0%B9_%D0%BA%D0%B0%D0%B2%D0%B0%D0%BB%D0%B5%D1%80%D0%B8%D0%B9%D1%81%D0%BA%D0%B8%D0%B9_%D0%BA%D0%BE%D1%80%D0%BF%D1%83%D1%81_(%D0%A1%D0%A1%D0%A1%D0%A0)&amp;action=edit&amp;redlink=1" TargetMode="External"/><Relationship Id="rId43" Type="http://schemas.openxmlformats.org/officeDocument/2006/relationships/hyperlink" Target="http://ru.wikipedia.org/wiki/&#208;&#161;&#208;&#184;&#208;" TargetMode="External"/><Relationship Id="rId48" Type="http://schemas.openxmlformats.org/officeDocument/2006/relationships/hyperlink" Target="http://ru.wikipedia.org/wiki/&#208;&#157;&#208;&#190;&#208;&#178;&#208;&#190;&#208;&#180;&#208;&#181;&#208;&#178;&#208;&#184;&#209;&#135;&#209;&#140;&#208;&#181;_&#208;&#186;&#208;" TargetMode="External"/><Relationship Id="rId64" Type="http://schemas.openxmlformats.org/officeDocument/2006/relationships/hyperlink" Target="http://ru.wikipedia.org/wiki/%D0%A1%D0%BE%D0%B2%D0%B5%D1%82%D1%81%D0%BA%D0%BE-%D1%84%D0%B8%D0%BD%D1%81%D0%BA%D0%B0%D1%8F_%D0%B2%D0%BE%D0%B9%D0%BD%D0%B0" TargetMode="External"/><Relationship Id="rId69" Type="http://schemas.openxmlformats.org/officeDocument/2006/relationships/hyperlink" Target="http://ru.wikipedia.org/wiki/%D0%9C%D0%B8%D0%BD%D1%81%D0%BA" TargetMode="External"/><Relationship Id="rId113" Type="http://schemas.openxmlformats.org/officeDocument/2006/relationships/hyperlink" Target="http://ru.wikipedia.org/wiki/1948_%D0%B3%D0%BE%D0%B4" TargetMode="External"/><Relationship Id="rId118" Type="http://schemas.openxmlformats.org/officeDocument/2006/relationships/hyperlink" Target="http://ru.wikipedia.org/wiki/1953_%D0%B3%D0%BE%D0%B4" TargetMode="External"/><Relationship Id="rId134" Type="http://schemas.openxmlformats.org/officeDocument/2006/relationships/hyperlink" Target="http://ru.wikipedia.org/wiki/%D0%9A%D0%B8%D0%B5%D0%B2%D1%81%D0%BA%D0%B8%D0%B9_%D0%B2%D0%BE%D0%B5%D0%BD%D0%BD%D1%8B%D0%B9_%D0%BE%D0%BA%D1%80%D1%83%D0%B3" TargetMode="External"/><Relationship Id="rId139" Type="http://schemas.openxmlformats.org/officeDocument/2006/relationships/hyperlink" Target="http://ru.wikipedia.org/wiki/12_%D0%B0%D0%BF%D1%80%D0%B5%D0%BB%D1%8F" TargetMode="External"/><Relationship Id="rId80" Type="http://schemas.openxmlformats.org/officeDocument/2006/relationships/hyperlink" Target="http://ru.wikipedia.org/wiki/%D0%94%D0%BE%D0%BD%D1%81%D0%BA%D0%BE%D0%B9_%D1%84%D1%80%D0%BE%D0%BD%D1%82" TargetMode="External"/><Relationship Id="rId85" Type="http://schemas.openxmlformats.org/officeDocument/2006/relationships/hyperlink" Target="http://ru.wikipedia.org/wiki/%D0%91%D1%80%D1%8F%D0%BD%D1%81%D0%BA%D0%B8%D0%B9_%D1%84%D1%80%D0%BE%D0%BD%D1%82" TargetMode="External"/><Relationship Id="rId3" Type="http://schemas.openxmlformats.org/officeDocument/2006/relationships/settings" Target="settings.xml"/><Relationship Id="rId12" Type="http://schemas.openxmlformats.org/officeDocument/2006/relationships/hyperlink" Target="http://ru.wikipedia.org/wiki/1941_&#208;&#179;&#208;&#190;&#208;&#180;" TargetMode="External"/><Relationship Id="rId17" Type="http://schemas.openxmlformats.org/officeDocument/2006/relationships/hyperlink" Target="http://ru.wikipedia.org/wiki/&#208;&#154;&#208;&#176;&#208;&#178;&#208;&#176;&#208;" TargetMode="External"/><Relationship Id="rId25" Type="http://schemas.openxmlformats.org/officeDocument/2006/relationships/hyperlink" Target="http://ru.wikipedia.org/wiki/20_&#208;&#189;&#208;&#190;&#209;&#143;&#208;&#177;&#209;&#128;&#209;&#143;" TargetMode="External"/><Relationship Id="rId33" Type="http://schemas.openxmlformats.org/officeDocument/2006/relationships/hyperlink" Target="http://ru.wikipedia.org/wiki/16-&#209;&#143;_&#208;&#176;&#209;&#128;&#208;&#188;&#208;&#184;&#209;&#143;_(&#208;&#161;&#208;&#161;&#208;&#161;&#208;&#160;)" TargetMode="External"/><Relationship Id="rId38" Type="http://schemas.openxmlformats.org/officeDocument/2006/relationships/hyperlink" Target="http://ru.wikipedia.org/wiki/&#208;&#160;&#209;&#131;&#208;&#183;&#208;&#176;" TargetMode="External"/><Relationship Id="rId46" Type="http://schemas.openxmlformats.org/officeDocument/2006/relationships/hyperlink" Target="http://ru.wikipedia.org/wiki/&#208;&#156;&#208;&#190;&#209;&#129;&#208;&#186;&#208;&#190;&#208;&#178;&#209;&#129;&#208;&#186;&#208;&#176;&#209;&#143;_&#208;&#190;&#208;&#177;&#208;" TargetMode="External"/><Relationship Id="rId59" Type="http://schemas.openxmlformats.org/officeDocument/2006/relationships/hyperlink" Target="http://ru.wikipedia.org/wiki/1935_%D0%B3%D0%BE%D0%B4" TargetMode="External"/><Relationship Id="rId67" Type="http://schemas.openxmlformats.org/officeDocument/2006/relationships/hyperlink" Target="http://ru.wikipedia.org/wiki/%D0%92%D0%B5%D0%BB%D0%B8%D0%BA%D0%B0%D1%8F_%D0%9E%D1%82%D0%B5%D1%87%D0%B5%D1%81%D1%82%D0%B2%D0%B5%D0%BD%D0%BD%D0%B0%D1%8F_%D0%B2%D0%BE%D0%B9%D0%BD%D0%B0" TargetMode="External"/><Relationship Id="rId103" Type="http://schemas.openxmlformats.org/officeDocument/2006/relationships/hyperlink" Target="http://ru.wikipedia.org/wiki/%D0%9B%D1%8C%D0%B2%D0%BE%D0%B2%D1%81%D0%BA%D0%BE-%D0%A1%D0%B0%D0%BD%D0%B4%D0%BE%D0%BC%D0%B8%D1%80%D1%81%D0%BA%D0%B0%D1%8F_%D0%BE%D0%BF%D0%B5%D1%80%D0%B0%D1%86%D0%B8%D1%8F" TargetMode="External"/><Relationship Id="rId108" Type="http://schemas.openxmlformats.org/officeDocument/2006/relationships/hyperlink" Target="http://ru.wikipedia.org/wiki/%D0%91%D0%B5%D1%80%D0%BB%D0%B8%D0%BD%D1%81%D0%BA%D0%B0%D1%8F_%D0%BE%D0%BF%D0%B5%D1%80%D0%B0%D1%86%D0%B8%D1%8F" TargetMode="External"/><Relationship Id="rId116" Type="http://schemas.openxmlformats.org/officeDocument/2006/relationships/hyperlink" Target="http://ru.wikipedia.org/wiki/%D0%9F%D1%80%D0%B8%D0%BA%D0%B0%D1%80%D0%BF%D0%B0%D1%82%D1%81%D0%BA%D0%B8%D0%B9_%D0%B2%D0%BE%D0%B5%D0%BD%D0%BD%D1%8B%D0%B9_%D0%BE%D0%BA%D1%80%D1%83%D0%B3" TargetMode="External"/><Relationship Id="rId124" Type="http://schemas.openxmlformats.org/officeDocument/2006/relationships/hyperlink" Target="http://ru.wikipedia.org/wiki/%D0%91%D0%B5%D1%80%D0%BB%D0%B8%D0%BD%D1%81%D0%BA%D0%B8%D0%B9_%D0%BA%D1%80%D0%B8%D0%B7%D0%B8%D1%81_1961_%D0%B3%D0%BE%D0%B4%D0%B0" TargetMode="External"/><Relationship Id="rId129" Type="http://schemas.openxmlformats.org/officeDocument/2006/relationships/hyperlink" Target="http://ru.wikipedia.org/wiki/%D0%93%D0%A1%D0%92%D0%93" TargetMode="External"/><Relationship Id="rId137" Type="http://schemas.openxmlformats.org/officeDocument/2006/relationships/hyperlink" Target="http://ru.wikipedia.org/wiki/1967_%D0%B3%D0%BE%D0%B4" TargetMode="External"/><Relationship Id="rId20" Type="http://schemas.openxmlformats.org/officeDocument/2006/relationships/hyperlink" Target="http://ru.wikipedia.org/w/index.php?title=53-%D1%8F_%D0%BA%D0%B0%D0%B2%D0%B0%D0%BB%D0%B5%D1%80%D0%B8%D0%B9%D1%81%D0%BA%D0%B0%D1%8F_%D0%B4%D0%B8%D0%B2%D0%B8%D0%B7%D0%B8%D1%8F_(%D0%A1%D0%A1%D0%A1%D0%A0)&amp;action=edit&amp;redlink=1" TargetMode="External"/><Relationship Id="rId41" Type="http://schemas.openxmlformats.org/officeDocument/2006/relationships/hyperlink" Target="http://ru.wikipedia.org/w/index.php?title=252-%D1%8F_%D0%BF%D0%B5%D1%85%D0%BE%D1%82%D0%BD%D0%B0%D1%8F_%D0%B4%D0%B8%D0%B2%D0%B8%D0%B7%D0%B8%D1%8F_(%D0%93%D0%B5%D1%80%D0%BC%D0%B0%D0%BD%D0%B8%D1%8F)&amp;action=edit&amp;redlink=1" TargetMode="External"/><Relationship Id="rId54" Type="http://schemas.openxmlformats.org/officeDocument/2006/relationships/hyperlink" Target="http://ru.wikipedia.org/wiki/%D0%9C%D0%BE%D0%B3%D0%B8%D0%BB%D1%91%D0%B2%D1%81%D0%BA%D0%B0%D1%8F_%D0%BE%D0%B1%D0%BB%D0%B0%D1%81%D1%82%D1%8C" TargetMode="External"/><Relationship Id="rId62" Type="http://schemas.openxmlformats.org/officeDocument/2006/relationships/hyperlink" Target="http://ru.wikipedia.org/wiki/%D0%9F%D0%BE%D0%BB%D1%8C%D1%81%D0%BA%D0%B8%D0%B9_%D0%BF%D0%BE%D1%85%D0%BE%D0%B4_%D0%A0%D0%9A%D0%9A%D0%90_(1939)" TargetMode="External"/><Relationship Id="rId70" Type="http://schemas.openxmlformats.org/officeDocument/2006/relationships/hyperlink" Target="http://ru.wikipedia.org/wiki/1941_%D0%B3%D0%BE%D0%B4" TargetMode="External"/><Relationship Id="rId75" Type="http://schemas.openxmlformats.org/officeDocument/2006/relationships/hyperlink" Target="http://ru.wikipedia.org/wiki/%D0%94%D0%BE%D0%BD%D0%B1%D0%B0%D1%81%D1%81" TargetMode="External"/><Relationship Id="rId83" Type="http://schemas.openxmlformats.org/officeDocument/2006/relationships/hyperlink" Target="http://ru.wikipedia.org/w/index.php?title=3-%D1%8F_%D0%B3%D0%B2%D0%B0%D1%80%D0%B4%D0%B5%D0%B9%D1%81%D0%BA%D0%B0%D1%8F_%D1%82%D0%B0%D0%BD%D0%BA%D0%BE%D0%B2%D0%B0%D1%8F_%D0%B0%D1%80%D0%BC%D0%B8%D1%8F&amp;action=edit&amp;redlink=1" TargetMode="External"/><Relationship Id="rId88" Type="http://schemas.openxmlformats.org/officeDocument/2006/relationships/hyperlink" Target="http://ru.wikipedia.org/wiki/%D0%9A%D1%83%D1%80%D1%81%D0%BA%D0%B0%D1%8F_%D0%B1%D0%B8%D1%82%D0%B2%D0%B0" TargetMode="External"/><Relationship Id="rId91" Type="http://schemas.openxmlformats.org/officeDocument/2006/relationships/hyperlink" Target="http://ru.wikipedia.org/wiki/%D0%A4%D0%B0%D1%81%D1%82%D0%BE%D0%B2" TargetMode="External"/><Relationship Id="rId96" Type="http://schemas.openxmlformats.org/officeDocument/2006/relationships/hyperlink" Target="http://ru.wikipedia.org/wiki/1944_%D0%B3%D0%BE%D0%B4" TargetMode="External"/><Relationship Id="rId111" Type="http://schemas.openxmlformats.org/officeDocument/2006/relationships/hyperlink" Target="http://ru.wikipedia.org/wiki/1948_%D0%B3%D0%BE%D0%B4" TargetMode="External"/><Relationship Id="rId132" Type="http://schemas.openxmlformats.org/officeDocument/2006/relationships/hyperlink" Target="http://ru.wikipedia.org/wiki/%D0%93%D1%80%D1%83%D0%BF%D0%BF%D0%B0_%D1%81%D0%BE%D0%B2%D0%B5%D1%82%D1%81%D0%BA%D0%B8%D1%85_%D0%B2%D0%BE%D0%B9%D1%81%D0%BA_%D0%B2_%D0%93%D0%B5%D1%80%D0%BC%D0%B0%D0%BD%D0%B8%D0%B8" TargetMode="External"/><Relationship Id="rId140" Type="http://schemas.openxmlformats.org/officeDocument/2006/relationships/hyperlink" Target="http://ru.wikipedia.org/wiki/1967_%D0%B3%D0%BE%D0%B4" TargetMode="External"/><Relationship Id="rId14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208;&#158;&#209;&#128;&#208;&#180;&#208;&#181;&#208;&#189;_&#208;&#154;&#209;&#128;&#208;&#176;&#209;&#129;&#208;&#189;&#208;&#190;&#208;&#179;&#208;&#190;_&#208;&#151;&#208;&#189;&#208;&#176;&#208;&#188;&#208;&#181;&#208;&#189;&#208;&#184;" TargetMode="External"/><Relationship Id="rId23" Type="http://schemas.openxmlformats.org/officeDocument/2006/relationships/hyperlink" Target="http://ru.wikipedia.org/wiki/&#208;&#148;&#208;&#190;&#208;&#189;&#209;&#129;&#208;&#186;&#208;&#184;&#208;&#181;_&#208;&#186;&#208;&#176;&#208;&#183;&#208;&#176;&#208;&#186;&#208;&#184;" TargetMode="External"/><Relationship Id="rId28" Type="http://schemas.openxmlformats.org/officeDocument/2006/relationships/hyperlink" Target="http://ru.wikipedia.org/wiki/27_&#208;&#189;&#208;&#190;&#209;&#143;&#208;&#177;&#209;&#128;&#209;&#143;" TargetMode="External"/><Relationship Id="rId36" Type="http://schemas.openxmlformats.org/officeDocument/2006/relationships/hyperlink" Target="http://ru.wikipedia.org/wiki/1941_&#208;&#179;&#208;&#190;&#208;&#180;" TargetMode="External"/><Relationship Id="rId49" Type="http://schemas.openxmlformats.org/officeDocument/2006/relationships/hyperlink" Target="http://ru.wikipedia.org/w/index.php?title=%D0%9F%D1%80%D0%B5%D0%B7%D0%B8%D0%B4%D0%B8%D1%83%D0%BC_%D0%92%D0%B5%D1%80%D1%85%D0%BE%D0%B2%D0%BD%D0%BE%D0%B3%D0%BE_%D0%A1%D0%BE%D0%B2%D0%B5%D1%82_%D0%A1%D0%A1%D0%A1%D0%A0&amp;action=edit&amp;redlink=1" TargetMode="External"/><Relationship Id="rId57" Type="http://schemas.openxmlformats.org/officeDocument/2006/relationships/hyperlink" Target="http://ru.wikipedia.org/wiki/%D0%9C%D0%B8%D0%BD%D1%81%D0%BA" TargetMode="External"/><Relationship Id="rId106" Type="http://schemas.openxmlformats.org/officeDocument/2006/relationships/hyperlink" Target="http://ru.wikipedia.org/wiki/1944_%D0%B3%D0%BE%D0%B4" TargetMode="External"/><Relationship Id="rId114" Type="http://schemas.openxmlformats.org/officeDocument/2006/relationships/hyperlink" Target="http://ru.wikipedia.org/wiki/%D0%91%D0%B5%D0%BB%D0%BE%D1%80%D1%83%D1%81%D1%81%D0%BA%D0%B8%D0%B9_%D0%B2%D0%BE%D0%B5%D0%BD%D0%BD%D1%8B%D0%B9_%D0%BE%D0%BA%D1%80%D1%83%D0%B3" TargetMode="External"/><Relationship Id="rId119" Type="http://schemas.openxmlformats.org/officeDocument/2006/relationships/hyperlink" Target="http://ru.wikipedia.org/wiki/1957_%D0%B3%D0%BE%D0%B4" TargetMode="External"/><Relationship Id="rId127" Type="http://schemas.openxmlformats.org/officeDocument/2006/relationships/hyperlink" Target="http://ru.wikipedia.org/wiki/%D0%9A%D0%BE%D0%BD%D0%B5%D0%B2,_%D0%98%D0%B2%D0%B0%D0%BD_%D0%A1%D1%82%D0%B5%D0%BF%D0%B0%D0%BD%D0%BE%D0%B2%D0%B8%D1%87" TargetMode="External"/><Relationship Id="rId10" Type="http://schemas.openxmlformats.org/officeDocument/2006/relationships/hyperlink" Target="http://ru.wikipedia.org/wiki/&#208;&#159;&#208;&#190;&#208;" TargetMode="External"/><Relationship Id="rId31" Type="http://schemas.openxmlformats.org/officeDocument/2006/relationships/hyperlink" Target="http://ru.wikipedia.org/wiki/&#208;&#159;&#208;&#176;&#208;&#189;&#209;&#132;&#208;&#184;&#208;" TargetMode="External"/><Relationship Id="rId44" Type="http://schemas.openxmlformats.org/officeDocument/2006/relationships/hyperlink" Target="http://ru.wikipedia.org/w/index.php?title=%D0%9F%D0%B0%D0%BB%D0%B0%D1%88%D0%BA%D0%B8%D0%BD%D0%BE&amp;action=edit&amp;redlink=1" TargetMode="External"/><Relationship Id="rId52" Type="http://schemas.openxmlformats.org/officeDocument/2006/relationships/hyperlink" Target="http://ru.wikipedia.org/wiki/&#208;&#147;&#208;&#181;&#209;&#128;&#208;&#190;&#208;&#185;_&#208;&#161;&#208;&#190;&#208;&#178;&#208;&#181;&#209;&#130;&#209;&#129;&#208;&#186;&#208;&#190;&#208;&#179;&#208;&#190;_&#208;&#161;&#208;&#190;&#209;&#142;&#208;&#183;&#208;&#176;" TargetMode="External"/><Relationship Id="rId60" Type="http://schemas.openxmlformats.org/officeDocument/2006/relationships/hyperlink" Target="http://ru.wikipedia.org/wiki/%D0%9B%D0%B5%D0%BD%D0%B8%D0%BD%D0%B3%D1%80%D0%B0%D0%B4" TargetMode="External"/><Relationship Id="rId65" Type="http://schemas.openxmlformats.org/officeDocument/2006/relationships/hyperlink" Target="http://ru.wikipedia.org/wiki/1939" TargetMode="External"/><Relationship Id="rId73" Type="http://schemas.openxmlformats.org/officeDocument/2006/relationships/hyperlink" Target="http://ru.wikipedia.org/wiki/%D0%91%D0%B0%D1%80%D0%B2%D0%B5%D0%BD%D0%BA%D0%BE%D0%B2%D1%81%D0%BA%D0%BE-%D0%9B%D0%BE%D0%B7%D0%BE%D0%B2%D1%81%D0%BA%D0%B0%D1%8F_%D0%BE%D0%BF%D0%B5%D1%80%D0%B0%D1%86%D0%B8%D1%8F" TargetMode="External"/><Relationship Id="rId78" Type="http://schemas.openxmlformats.org/officeDocument/2006/relationships/hyperlink" Target="http://ru.wikipedia.org/wiki/%D0%AE%D0%B3%D0%BE-%D0%97%D0%B0%D0%BF%D0%B0%D0%B4%D0%BD%D1%8B%D0%B9_%D1%84%D1%80%D0%BE%D0%BD%D1%82_(%D0%92%D0%B5%D0%BB%D0%B8%D0%BA%D0%B0%D1%8F_%D0%9E%D1%82%D0%B5%D1%87%D0%B5%D1%81%D1%82%D0%B2%D0%B5%D0%BD%D0%BD%D0%B0%D1%8F_%D0%B2%D0%BE%D0%B9%D0%BD%D0%B0)" TargetMode="External"/><Relationship Id="rId81" Type="http://schemas.openxmlformats.org/officeDocument/2006/relationships/hyperlink" Target="http://ru.wikipedia.org/wiki/1943_%D0%B3%D0%BE%D0%B4" TargetMode="External"/><Relationship Id="rId86" Type="http://schemas.openxmlformats.org/officeDocument/2006/relationships/hyperlink" Target="http://ru.wikipedia.org/wiki/%D0%A6%D0%B5%D0%BD%D1%82%D1%80%D0%B0%D0%BB%D1%8C%D0%BD%D1%8B%D0%B9_%D1%84%D1%80%D0%BE%D0%BD%D1%82" TargetMode="External"/><Relationship Id="rId94" Type="http://schemas.openxmlformats.org/officeDocument/2006/relationships/hyperlink" Target="http://ru.wikipedia.org/wiki/1944_%D0%B3%D0%BE%D0%B4" TargetMode="External"/><Relationship Id="rId99" Type="http://schemas.openxmlformats.org/officeDocument/2006/relationships/hyperlink" Target="http://ru.wikipedia.org/w/index.php?title=3-%D1%8F_%D0%B3%D0%B2%D0%B0%D1%80%D0%B4%D0%B5%D0%B9%D1%81%D0%BA%D0%B0%D1%8F_%D1%82%D0%B0%D0%BD%D0%BA%D0%BE%D0%B2%D0%B0%D1%8F_%D0%B0%D1%80%D0%BC%D0%B8%D1%8F&amp;action=edit&amp;redlink=1" TargetMode="External"/><Relationship Id="rId101" Type="http://schemas.openxmlformats.org/officeDocument/2006/relationships/hyperlink" Target="http://ru.wikipedia.org/wiki/%D0%92%D0%B8%D1%81%D0%BB%D0%BE-%D0%9E%D0%B4%D0%B5%D1%80%D1%81%D0%BA%D0%B0%D1%8F_%D0%BE%D0%BF%D0%B5%D1%80%D0%B0%D1%86%D0%B8%D1%8F" TargetMode="External"/><Relationship Id="rId122" Type="http://schemas.openxmlformats.org/officeDocument/2006/relationships/hyperlink" Target="http://ru.wikipedia.org/wiki/1960_%D0%B3%D0%BE%D0%B4" TargetMode="External"/><Relationship Id="rId130" Type="http://schemas.openxmlformats.org/officeDocument/2006/relationships/hyperlink" Target="http://ru.wikipedia.org/wiki/1962_%D0%B3%D0%BE%D0%B4" TargetMode="External"/><Relationship Id="rId135" Type="http://schemas.openxmlformats.org/officeDocument/2006/relationships/hyperlink" Target="http://ru.wikipedia.org/wiki/1967_%D0%B3%D0%BE%D0%B4" TargetMode="External"/><Relationship Id="rId143" Type="http://schemas.openxmlformats.org/officeDocument/2006/relationships/hyperlink" Target="http://ru.wikipedia.org/wiki/%D0%92%D0%94%D0%92" TargetMode="External"/><Relationship Id="rId4" Type="http://schemas.openxmlformats.org/officeDocument/2006/relationships/webSettings" Target="webSettings.xml"/><Relationship Id="rId9" Type="http://schemas.openxmlformats.org/officeDocument/2006/relationships/hyperlink" Target="http://ru.wikipedia.org/wiki/&#208;&#146;&#208;&#184;&#209;&#130;&#208;&#181;&#208;&#177;&#209;&#129;&#208;&#186;&#208;&#176;&#209;&#143;_&#208;&#179;&#209;&#131;&#208;&#177;&#208;&#181;&#209;&#128;&#208;&#189;&#208;&#184;&#209;&#143;" TargetMode="External"/><Relationship Id="rId13" Type="http://schemas.openxmlformats.org/officeDocument/2006/relationships/hyperlink" Target="http://ru.wikipedia.org/wiki/&#208;&#161;&#208;&#190;&#208;" TargetMode="External"/><Relationship Id="rId18" Type="http://schemas.openxmlformats.org/officeDocument/2006/relationships/hyperlink" Target="http://ru.wikipedia.org/wiki/&#208;&#151;&#208;&#176;&#208;&#191;&#208;&#176;&#208;&#180;&#208;&#189;&#209;&#139;&#208;&#185;_&#209;&#132;&#209;&#128;&#208;&#190;&#208;&#189;&#209;&#130;_(&#208;&#146;&#208;&#181;&#208;" TargetMode="External"/><Relationship Id="rId39" Type="http://schemas.openxmlformats.org/officeDocument/2006/relationships/hyperlink" Target="http://ru.wikipedia.org/wiki/19_&#208;&#180;&#208;&#181;&#208;&#186;&#208;&#176;&#208;&#177;&#209;&#128;&#209;&#143;" TargetMode="External"/><Relationship Id="rId109" Type="http://schemas.openxmlformats.org/officeDocument/2006/relationships/hyperlink" Target="http://ru.wikipedia.org/wiki/%D0%9F%D1%80%D0%B0%D0%B6%D1%81%D0%BA%D0%B0%D1%8F_%D0%BE%D0%BF%D0%B5%D1%80%D0%B0%D1%86%D0%B8%D1%8F" TargetMode="External"/><Relationship Id="rId34" Type="http://schemas.openxmlformats.org/officeDocument/2006/relationships/hyperlink" Target="http://ru.wikipedia.org/wiki/&#208;&#146;&#208;&#190;&#208;" TargetMode="External"/><Relationship Id="rId50" Type="http://schemas.openxmlformats.org/officeDocument/2006/relationships/hyperlink" Target="http://ru.wikipedia.org/wiki/21_&#208;&#180;&#208;&#181;&#208;&#186;&#208;&#176;&#208;&#177;&#209;&#128;&#209;&#143;" TargetMode="External"/><Relationship Id="rId55" Type="http://schemas.openxmlformats.org/officeDocument/2006/relationships/hyperlink" Target="http://ru.wikipedia.org/wiki/1932_%D0%B3%D0%BE%D0%B4" TargetMode="External"/><Relationship Id="rId76" Type="http://schemas.openxmlformats.org/officeDocument/2006/relationships/hyperlink" Target="http://ru.wikipedia.org/wiki/%D0%A1%D1%82%D0%B0%D0%BB%D0%B8%D0%BD%D0%B3%D1%80%D0%B0%D0%B4%D1%81%D0%BA%D0%B0%D1%8F_%D0%B1%D0%B8%D1%82%D0%B2%D0%B0" TargetMode="External"/><Relationship Id="rId97" Type="http://schemas.openxmlformats.org/officeDocument/2006/relationships/hyperlink" Target="http://ru.wikipedia.org/wiki/%D0%9F%D1%80%D0%BE%D1%81%D0%BA%D1%83%D1%80%D0%BE%D0%B2%D1%81%D0%BA%D0%BE-%D0%A7%D0%B5%D1%80%D0%BD%D0%BE%D0%B2%D0%B8%D1%86%D0%BA%D0%B0%D1%8F_%D0%BE%D0%BF%D0%B5%D1%80%D0%B0%D1%86%D0%B8%D1%8F" TargetMode="External"/><Relationship Id="rId104" Type="http://schemas.openxmlformats.org/officeDocument/2006/relationships/hyperlink" Target="http://ru.wikipedia.org/wiki/%D0%93%D0%B5%D1%80%D0%BE%D0%B9_%D0%A1%D0%BE%D0%B2%D0%B5%D1%82%D1%81%D0%BA%D0%BE%D0%B3%D0%BE_%D0%A1%D0%BE%D1%8E%D0%B7%D0%B0" TargetMode="External"/><Relationship Id="rId120" Type="http://schemas.openxmlformats.org/officeDocument/2006/relationships/hyperlink" Target="http://ru.wikipedia.org/wiki/1957_%D0%B3%D0%BE%D0%B4" TargetMode="External"/><Relationship Id="rId125" Type="http://schemas.openxmlformats.org/officeDocument/2006/relationships/hyperlink" Target="http://ru.wikipedia.org/wiki/%D0%93%D1%80%D1%83%D0%BF%D0%BF%D0%B0_%D1%81%D0%BE%D0%B2%D0%B5%D1%82%D1%81%D0%BA%D0%B8%D1%85_%D0%B2%D0%BE%D0%B9%D1%81%D0%BA_%D0%B2_%D0%93%D0%B5%D1%80%D0%BC%D0%B0%D0%BD%D0%B8%D0%B8" TargetMode="External"/><Relationship Id="rId141" Type="http://schemas.openxmlformats.org/officeDocument/2006/relationships/hyperlink" Target="http://ru.wikipedia.org/wiki/%D0%93%D1%80%D0%B5%D1%87%D0%BA%D0%BE,_%D0%90%D0%BD%D0%B4%D1%80%D0%B5%D0%B9_%D0%90%D0%BD%D1%82%D0%BE%D0%BD%D0%BE%D0%B2%D0%B8%D1%87" TargetMode="External"/><Relationship Id="rId146" Type="http://schemas.openxmlformats.org/officeDocument/2006/relationships/fontTable" Target="fontTable.xml"/><Relationship Id="rId7" Type="http://schemas.openxmlformats.org/officeDocument/2006/relationships/hyperlink" Target="http://ru.wikipedia.org/wiki/20_&#209;&#132;&#208;&#181;&#208;&#178;&#209;&#128;&#208;&#176;&#208;" TargetMode="External"/><Relationship Id="rId71" Type="http://schemas.openxmlformats.org/officeDocument/2006/relationships/hyperlink" Target="http://ru.wikipedia.org/wiki/%D0%97%D0%B0%D0%BF%D0%B0%D0%B4%D0%BD%D1%8B%D0%B9_%D1%84%D1%80%D0%BE%D0%BD%D1%82_(%D0%92%D0%B5%D0%BB%D0%B8%D0%BA%D0%B0%D1%8F_%D0%9E%D1%82%D0%B5%D1%87%D0%B5%D1%81%D1%82%D0%B2%D0%B5%D0%BD%D0%BD%D0%B0%D1%8F_%D0%B2%D0%BE%D0%B9%D0%BD%D0%B0)" TargetMode="External"/><Relationship Id="rId92" Type="http://schemas.openxmlformats.org/officeDocument/2006/relationships/hyperlink" Target="http://ru.wikipedia.org/wiki/%D0%A4%D0%B0%D1%81%D1%82%D0%BE%D0%B2" TargetMode="External"/><Relationship Id="rId2" Type="http://schemas.openxmlformats.org/officeDocument/2006/relationships/styles" Target="styles.xml"/><Relationship Id="rId29" Type="http://schemas.openxmlformats.org/officeDocument/2006/relationships/hyperlink" Target="http://ru.wikipedia.org/wiki/1941_&#208;&#179;&#208;&#190;&#208;&#180;" TargetMode="External"/><Relationship Id="rId24" Type="http://schemas.openxmlformats.org/officeDocument/2006/relationships/hyperlink" Target="http://ru.wikipedia.org/wiki/&#208;&#154;&#208;&#176;&#208;&#183;&#208;&#176;&#209;&#135;&#208;&#181;&#209;&#129;&#209;&#130;&#208;&#178;&#208;&#190;" TargetMode="External"/><Relationship Id="rId40" Type="http://schemas.openxmlformats.org/officeDocument/2006/relationships/hyperlink" Target="http://ru.wikipedia.org/w/index.php?title=20-%D1%8F_%D0%BA%D0%B0%D0%B2%D0%B0%D0%BB%D0%B5%D1%80%D0%B8%D0%B9%D1%81%D0%BA%D0%B0%D1%8F_%D0%B4%D0%B8%D0%B2%D0%B8%D0%B7%D0%B8%D1%8F_(%D0%A1%D0%A1%D0%A1%D0%A0)&amp;action=edit&amp;redlink=1" TargetMode="External"/><Relationship Id="rId45" Type="http://schemas.openxmlformats.org/officeDocument/2006/relationships/hyperlink" Target="http://ru.wikipedia.org/wiki/&#208;&#160;&#209;&#131;&#208;&#183;&#209;&#129;&#208;&#186;&#208;&#184;&#208;&#185;_&#209;&#128;&#208;&#176;&#208;&#185;&#208;&#190;&#208;&#189;" TargetMode="External"/><Relationship Id="rId66" Type="http://schemas.openxmlformats.org/officeDocument/2006/relationships/hyperlink" Target="http://ru.wikipedia.org/wiki/1940" TargetMode="External"/><Relationship Id="rId87" Type="http://schemas.openxmlformats.org/officeDocument/2006/relationships/hyperlink" Target="http://ru.wikipedia.org/wiki/1-%D0%B9_%D0%A3%D0%BA%D1%80%D0%B0%D0%B8%D0%BD%D1%81%D0%BA%D0%B8%D0%B9_%D1%84%D1%80%D0%BE%D0%BD%D1%82" TargetMode="External"/><Relationship Id="rId110" Type="http://schemas.openxmlformats.org/officeDocument/2006/relationships/hyperlink" Target="http://ru.wikipedia.org/wiki/%D0%9B%D0%B5%D0%BD%D0%B8%D0%BD%D0%B3%D1%80%D0%B0%D0%B4%D1%81%D0%BA%D0%B8%D0%B9_%D0%B2%D0%BE%D0%B5%D0%BD%D0%BD%D1%8B%D0%B9_%D0%BE%D0%BA%D1%80%D1%83%D0%B3" TargetMode="External"/><Relationship Id="rId115" Type="http://schemas.openxmlformats.org/officeDocument/2006/relationships/hyperlink" Target="http://ru.wikipedia.org/wiki/1952_%D0%B3%D0%BE%D0%B4" TargetMode="External"/><Relationship Id="rId131" Type="http://schemas.openxmlformats.org/officeDocument/2006/relationships/hyperlink" Target="http://ru.wikipedia.org/wiki/%D0%93%D0%B5%D0%BD%D0%B5%D1%80%D0%B0%D0%BB_%D0%B0%D1%80%D0%BC%D0%B8%D0%B8_(%D0%A1%D0%A1%D0%A1%D0%A0)" TargetMode="External"/><Relationship Id="rId136" Type="http://schemas.openxmlformats.org/officeDocument/2006/relationships/hyperlink" Target="http://ru.wikipedia.org/wiki/%D0%9C%D0%B8%D0%BD%D0%B8%D1%81%D1%82%D1%80_%D0%BE%D0%B1%D0%BE%D1%80%D0%BE%D0%BD%D1%8B_%D0%A1%D0%A1%D0%A1%D0%A0" TargetMode="External"/><Relationship Id="rId61" Type="http://schemas.openxmlformats.org/officeDocument/2006/relationships/hyperlink" Target="http://ru.wikipedia.org/wiki/%D0%91%D0%B5%D0%BB%D0%BE%D1%80%D1%83%D1%81%D1%81%D0%BA%D0%B8%D0%B9_%D0%B2%D0%BE%D0%B5%D0%BD%D0%BD%D1%8B%D0%B9_%D0%BE%D0%BA%D1%80%D1%83%D0%B3" TargetMode="External"/><Relationship Id="rId82" Type="http://schemas.openxmlformats.org/officeDocument/2006/relationships/hyperlink" Target="http://ru.wikipedia.org/wiki/%D0%A6%D0%B5%D0%BD%D1%82%D1%80%D0%B0%D0%BB%D1%8C%D0%BD%D1%8B%D0%B9_%D1%84%D1%80%D0%BE%D0%BD%D1%82" TargetMode="External"/><Relationship Id="rId19" Type="http://schemas.openxmlformats.org/officeDocument/2006/relationships/hyperlink" Target="http://ru.wikipedia.org/w/index.php?title=50-%D1%8F_%D0%BA%D0%B0%D0%B2%D0%B0%D0%BB%D0%B5%D1%80%D0%B8%D0%B9%D1%81%D0%BA%D0%B0%D1%8F_%D0%B4%D0%B8%D0%B2%D0%B8%D0%B7%D0%B8%D1%8F_(%D0%A1%D0%A1%D0%A1%D0%A0)&amp;action=edit&amp;redlink=1" TargetMode="External"/><Relationship Id="rId14" Type="http://schemas.openxmlformats.org/officeDocument/2006/relationships/hyperlink" Target="http://ru.wikipedia.org/wiki/&#208;&#148;&#208;&#189;&#208;&#181;&#208;&#191;&#209;&#128;" TargetMode="External"/><Relationship Id="rId30" Type="http://schemas.openxmlformats.org/officeDocument/2006/relationships/hyperlink" Target="http://ru.wikipedia.org/w/index.php?title=2-%D0%B9_%D0%B3%D0%B2%D0%B0%D1%80%D0%B4%D0%B5%D0%B9%D1%81%D0%BA%D0%B8%D0%B9_%D0%BA%D0%B0%D0%B2%D0%B0%D0%BB%D0%B5%D1%80%D0%B8%D0%B9%D1%81%D0%BA%D0%B8%D0%B9_%D0%BA%D0%BE%D1%80%D0%BF%D1%83%D1%81&amp;action=edit&amp;redlink=1" TargetMode="External"/><Relationship Id="rId35" Type="http://schemas.openxmlformats.org/officeDocument/2006/relationships/hyperlink" Target="http://ru.wikipedia.org/wiki/11_&#208;&#180;&#208;&#181;&#208;&#186;&#208;&#176;&#208;&#177;&#209;&#128;&#209;&#143;" TargetMode="External"/><Relationship Id="rId56" Type="http://schemas.openxmlformats.org/officeDocument/2006/relationships/hyperlink" Target="http://ru.wikipedia.org/wiki/%D0%A0%D0%B0%D0%B1%D0%BE%D1%87%D0%B5-%D0%9A%D1%80%D0%B5%D1%81%D1%82%D1%8C%D1%8F%D0%BD%D1%81%D0%BA%D0%B0%D1%8F_%D0%9A%D1%80%D0%B0%D1%81%D0%BD%D0%B0%D1%8F_%D0%90%D1%80%D0%BC%D0%B8%D1%8F" TargetMode="External"/><Relationship Id="rId77" Type="http://schemas.openxmlformats.org/officeDocument/2006/relationships/hyperlink" Target="http://ru.wikipedia.org/wiki/%D0%AE%D0%B6%D0%BD%D1%8B%D0%B9_%D1%84%D1%80%D0%BE%D0%BD%D1%82_(%D0%92%D0%B5%D0%BB%D0%B8%D0%BA%D0%B0%D1%8F_%D0%9E%D1%82%D0%B5%D1%87%D0%B5%D1%81%D1%82%D0%B2%D0%B5%D0%BD%D0%BD%D0%B0%D1%8F_%D0%B2%D0%BE%D0%B9%D0%BD%D0%B0)" TargetMode="External"/><Relationship Id="rId100" Type="http://schemas.openxmlformats.org/officeDocument/2006/relationships/hyperlink" Target="http://ru.wikipedia.org/wiki/%D0%9B%D1%8C%D0%B2%D0%BE%D0%B2%D1%81%D0%BA%D0%BE-%D0%A1%D0%B0%D0%BD%D0%B4%D0%BE%D0%BC%D0%B8%D1%80%D1%81%D0%BA%D0%B0%D1%8F_%D0%BE%D0%BF%D0%B5%D1%80%D0%B0%D1%86%D0%B8%D1%8F" TargetMode="External"/><Relationship Id="rId105" Type="http://schemas.openxmlformats.org/officeDocument/2006/relationships/hyperlink" Target="http://ru.wikipedia.org/wiki/23_%D1%81%D0%B5%D0%BD%D1%82%D1%8F%D0%B1%D1%80%D1%8F" TargetMode="External"/><Relationship Id="rId126" Type="http://schemas.openxmlformats.org/officeDocument/2006/relationships/hyperlink" Target="http://ru.wikipedia.org/wiki/%D0%9C%D0%B0%D1%80%D1%88%D0%B0%D0%BB_%D0%A1%D0%BE%D0%B2%D0%B5%D1%82%D1%81%D0%BA%D0%BE%D0%B3%D0%BE_%D0%A1%D0%BE%D1%8E%D0%B7%D0%B0" TargetMode="External"/><Relationship Id="rId147" Type="http://schemas.openxmlformats.org/officeDocument/2006/relationships/theme" Target="theme/theme1.xml"/><Relationship Id="rId8" Type="http://schemas.openxmlformats.org/officeDocument/2006/relationships/hyperlink" Target="http://ru.wikipedia.org/wiki/1903" TargetMode="External"/><Relationship Id="rId51" Type="http://schemas.openxmlformats.org/officeDocument/2006/relationships/hyperlink" Target="http://ru.wikipedia.org/wiki/1941_&#208;&#179;&#208;&#190;&#208;&#180;" TargetMode="External"/><Relationship Id="rId72" Type="http://schemas.openxmlformats.org/officeDocument/2006/relationships/hyperlink" Target="http://ru.wikipedia.org/wiki/1942_%D0%B3%D0%BE%D0%B4" TargetMode="External"/><Relationship Id="rId93" Type="http://schemas.openxmlformats.org/officeDocument/2006/relationships/hyperlink" Target="http://ru.wikipedia.org/wiki/10_%D1%8F%D0%BD%D0%B2%D0%B0%D1%80%D1%8F" TargetMode="External"/><Relationship Id="rId98" Type="http://schemas.openxmlformats.org/officeDocument/2006/relationships/hyperlink" Target="http://ru.wikipedia.org/w/index.php?title=1944%D0%B3%D0%BE%D0%B4&amp;action=edit&amp;redlink=1" TargetMode="External"/><Relationship Id="rId121" Type="http://schemas.openxmlformats.org/officeDocument/2006/relationships/hyperlink" Target="http://ru.wikipedia.org/wiki/%D0%93%D1%80%D1%83%D0%BF%D0%BF%D0%B0_%D1%81%D0%BE%D0%B2%D0%B5%D1%82%D1%81%D0%BA%D0%B8%D1%85_%D0%B2%D0%BE%D0%B9%D1%81%D0%BA_%D0%B2_%D0%93%D0%B5%D1%80%D0%BC%D0%B0%D0%BD%D0%B8%D0%B8" TargetMode="External"/><Relationship Id="rId142" Type="http://schemas.openxmlformats.org/officeDocument/2006/relationships/hyperlink" Target="http://ru.wikipedia.org/wiki/%D0%9C%D0%B0%D1%80%D1%88%D0%B0%D0%BB_%D0%A1%D0%BE%D0%B2%D0%B5%D1%82%D1%81%D0%BA%D0%BE%D0%B3%D0%BE_%D0%A1%D0%BE%D1%8E%D0%B7%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1419</TotalTime>
  <Pages>41</Pages>
  <Words>17929</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Городниченко Александр Николаевич</dc:creator>
  <cp:keywords/>
  <dc:description/>
  <cp:lastModifiedBy>ОЛЬГА</cp:lastModifiedBy>
  <cp:revision>32</cp:revision>
  <cp:lastPrinted>2019-06-10T11:45:00Z</cp:lastPrinted>
  <dcterms:created xsi:type="dcterms:W3CDTF">2017-06-18T13:32:00Z</dcterms:created>
  <dcterms:modified xsi:type="dcterms:W3CDTF">2019-06-10T11:46:00Z</dcterms:modified>
</cp:coreProperties>
</file>