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A1A" w:rsidRPr="00192F06" w:rsidRDefault="00C43A1A" w:rsidP="00974BC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92F06">
        <w:rPr>
          <w:rFonts w:ascii="Times New Roman" w:hAnsi="Times New Roman" w:cs="Times New Roman"/>
          <w:b/>
          <w:sz w:val="30"/>
          <w:szCs w:val="30"/>
        </w:rPr>
        <w:t>ПОШАГОВАЯ ИНСТРУКЦИЯ</w:t>
      </w:r>
    </w:p>
    <w:p w:rsidR="00C43A1A" w:rsidRPr="00192F06" w:rsidRDefault="00C43A1A" w:rsidP="00974BC6">
      <w:pPr>
        <w:spacing w:after="12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92F06">
        <w:rPr>
          <w:rFonts w:ascii="Times New Roman" w:hAnsi="Times New Roman" w:cs="Times New Roman"/>
          <w:b/>
          <w:sz w:val="30"/>
          <w:szCs w:val="30"/>
        </w:rPr>
        <w:t>ПО ПОЛУЧЕНИЮ СУБСИДИИ ПРИ СТРОИТЕЛЬСТВЕ ЖИЛОГО ПОМЕЩЕНИЯ В ОБЪЕКТЕ ДОЛЕВОГО СТРОИТЕЛЬСТВА</w:t>
      </w:r>
    </w:p>
    <w:tbl>
      <w:tblPr>
        <w:tblStyle w:val="a5"/>
        <w:tblW w:w="5000" w:type="pct"/>
        <w:tblLook w:val="04A0"/>
      </w:tblPr>
      <w:tblGrid>
        <w:gridCol w:w="10420"/>
      </w:tblGrid>
      <w:tr w:rsidR="00C43A1A" w:rsidTr="00864042">
        <w:tc>
          <w:tcPr>
            <w:tcW w:w="5000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2F995"/>
          </w:tcPr>
          <w:p w:rsidR="00C43A1A" w:rsidRPr="007F7FD7" w:rsidRDefault="00C43A1A" w:rsidP="00C43A1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FD7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Заключить договор создания объекта долевого строительства</w:t>
            </w:r>
          </w:p>
        </w:tc>
      </w:tr>
    </w:tbl>
    <w:p w:rsidR="00C43A1A" w:rsidRDefault="003969B7" w:rsidP="009C5D50">
      <w:pPr>
        <w:rPr>
          <w:rFonts w:ascii="Times New Roman" w:hAnsi="Times New Roman" w:cs="Times New Roman"/>
          <w:sz w:val="28"/>
          <w:szCs w:val="28"/>
        </w:rPr>
      </w:pPr>
      <w:r w:rsidRPr="003969B7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8" o:spid="_x0000_s1036" type="#_x0000_t67" style="position:absolute;margin-left:256.85pt;margin-top:-.3pt;width:3.6pt;height:27.75pt;z-index:251676672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" adj="20199" fillcolor="#d16349 [3204]" strokecolor="#6f2c1c [1604]" strokeweight="2pt"/>
        </w:pict>
      </w:r>
    </w:p>
    <w:tbl>
      <w:tblPr>
        <w:tblStyle w:val="a5"/>
        <w:tblW w:w="10456" w:type="dxa"/>
        <w:shd w:val="clear" w:color="auto" w:fill="94F76D"/>
        <w:tblLook w:val="04A0"/>
      </w:tblPr>
      <w:tblGrid>
        <w:gridCol w:w="10456"/>
      </w:tblGrid>
      <w:tr w:rsidR="00C43A1A" w:rsidTr="00864042">
        <w:tc>
          <w:tcPr>
            <w:tcW w:w="1045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8FF765"/>
          </w:tcPr>
          <w:p w:rsidR="00C43A1A" w:rsidRPr="007F7FD7" w:rsidRDefault="00C43A1A" w:rsidP="00C43A1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F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Управление жилищного обеспечения Вооруженных Сил </w:t>
            </w:r>
          </w:p>
          <w:p w:rsidR="00C43A1A" w:rsidRPr="00C86E18" w:rsidRDefault="00C43A1A" w:rsidP="002372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E18">
              <w:rPr>
                <w:rFonts w:ascii="Times New Roman" w:hAnsi="Times New Roman" w:cs="Times New Roman"/>
                <w:sz w:val="24"/>
                <w:szCs w:val="24"/>
              </w:rPr>
              <w:t xml:space="preserve">военнослужащие </w:t>
            </w:r>
            <w:r w:rsidR="00C86E18">
              <w:rPr>
                <w:rFonts w:ascii="Times New Roman" w:hAnsi="Times New Roman" w:cs="Times New Roman"/>
                <w:sz w:val="24"/>
                <w:szCs w:val="24"/>
              </w:rPr>
              <w:t xml:space="preserve">и гражданский персонал </w:t>
            </w:r>
            <w:r w:rsidR="00C86E18" w:rsidRPr="00C86E18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центральных </w:t>
            </w:r>
            <w:proofErr w:type="gramStart"/>
            <w:r w:rsidR="00C86E18" w:rsidRPr="00C86E18">
              <w:rPr>
                <w:rFonts w:ascii="Times New Roman" w:hAnsi="Times New Roman" w:cs="Times New Roman"/>
                <w:sz w:val="24"/>
                <w:szCs w:val="24"/>
              </w:rPr>
              <w:t>органах</w:t>
            </w:r>
            <w:proofErr w:type="gramEnd"/>
            <w:r w:rsidR="00C86E18" w:rsidRPr="00C86E18">
              <w:rPr>
                <w:rFonts w:ascii="Times New Roman" w:hAnsi="Times New Roman" w:cs="Times New Roman"/>
                <w:sz w:val="24"/>
                <w:szCs w:val="24"/>
              </w:rPr>
              <w:t xml:space="preserve"> военного управления </w:t>
            </w:r>
            <w:r w:rsidR="00C86E18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 w:rsidRPr="00C86E1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C43A1A" w:rsidRPr="00B04C68" w:rsidRDefault="00C43A1A" w:rsidP="002372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C68">
              <w:rPr>
                <w:rFonts w:ascii="Times New Roman" w:hAnsi="Times New Roman" w:cs="Times New Roman"/>
                <w:sz w:val="24"/>
                <w:szCs w:val="24"/>
              </w:rPr>
              <w:t xml:space="preserve">военнослужащие </w:t>
            </w:r>
            <w:r w:rsidR="00C86E18">
              <w:rPr>
                <w:rFonts w:ascii="Times New Roman" w:hAnsi="Times New Roman" w:cs="Times New Roman"/>
                <w:sz w:val="24"/>
                <w:szCs w:val="24"/>
              </w:rPr>
              <w:t xml:space="preserve">и гражданский персонал воинских частей </w:t>
            </w:r>
            <w:r w:rsidRPr="00B04C68">
              <w:rPr>
                <w:rFonts w:ascii="Times New Roman" w:hAnsi="Times New Roman" w:cs="Times New Roman"/>
                <w:sz w:val="24"/>
                <w:szCs w:val="24"/>
              </w:rPr>
              <w:t>через уполномоченн</w:t>
            </w:r>
            <w:r w:rsidR="00C86E18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B04C68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</w:t>
            </w:r>
            <w:r w:rsidR="00C86E18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B04C68">
              <w:rPr>
                <w:rFonts w:ascii="Times New Roman" w:hAnsi="Times New Roman" w:cs="Times New Roman"/>
                <w:sz w:val="24"/>
                <w:szCs w:val="24"/>
              </w:rPr>
              <w:t xml:space="preserve"> лиц</w:t>
            </w:r>
            <w:r w:rsidR="00C86E18">
              <w:rPr>
                <w:rFonts w:ascii="Times New Roman" w:hAnsi="Times New Roman" w:cs="Times New Roman"/>
                <w:sz w:val="24"/>
                <w:szCs w:val="24"/>
              </w:rPr>
              <w:t xml:space="preserve"> воинских частей</w:t>
            </w:r>
            <w:r w:rsidRPr="00B04C6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C43A1A" w:rsidRPr="00B04C68" w:rsidRDefault="00C43A1A" w:rsidP="002372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C68">
              <w:rPr>
                <w:rFonts w:ascii="Times New Roman" w:hAnsi="Times New Roman" w:cs="Times New Roman"/>
                <w:sz w:val="24"/>
                <w:szCs w:val="24"/>
              </w:rPr>
              <w:t>граждане, уволенные с военно</w:t>
            </w:r>
            <w:r w:rsidR="00653AAD">
              <w:rPr>
                <w:rFonts w:ascii="Times New Roman" w:hAnsi="Times New Roman" w:cs="Times New Roman"/>
                <w:sz w:val="24"/>
                <w:szCs w:val="24"/>
              </w:rPr>
              <w:t>й службы в запас самостоятельно:</w:t>
            </w:r>
          </w:p>
          <w:p w:rsidR="00C43A1A" w:rsidRDefault="00653AAD" w:rsidP="00653A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42FF2">
              <w:rPr>
                <w:rFonts w:ascii="Times New Roman" w:hAnsi="Times New Roman" w:cs="Times New Roman"/>
                <w:sz w:val="24"/>
                <w:szCs w:val="24"/>
              </w:rPr>
              <w:t>одают з</w:t>
            </w:r>
            <w:r w:rsidR="00C43A1A" w:rsidRPr="00B04C68">
              <w:rPr>
                <w:rFonts w:ascii="Times New Roman" w:hAnsi="Times New Roman" w:cs="Times New Roman"/>
                <w:sz w:val="24"/>
                <w:szCs w:val="24"/>
              </w:rPr>
              <w:t xml:space="preserve">аявление и документы </w:t>
            </w:r>
            <w:r w:rsidR="00C86E1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C86E18" w:rsidRPr="00842FF2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</w:t>
            </w:r>
            <w:r w:rsidR="00842FF2" w:rsidRPr="00842FF2">
              <w:rPr>
                <w:rFonts w:ascii="Times New Roman" w:hAnsi="Times New Roman" w:cs="Times New Roman"/>
                <w:sz w:val="24"/>
                <w:szCs w:val="24"/>
              </w:rPr>
              <w:t>с пунктом 1.6</w:t>
            </w:r>
            <w:r w:rsidR="00842FF2" w:rsidRPr="00842F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 </w:t>
            </w:r>
            <w:r w:rsidR="00842FF2" w:rsidRPr="00842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2FF2" w:rsidRPr="00842F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Перечня административных процедур, осуществляемых государственными </w:t>
            </w:r>
            <w:r w:rsidR="00842FF2" w:rsidRPr="007F7F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органами и иными организациями по заявлениям граждан, утвержденного Указом Президента Республики Беларусь от 26 апреля 2010 г. № 200, </w:t>
            </w:r>
            <w:r w:rsidR="007F7FD7" w:rsidRPr="007F7FD7">
              <w:rPr>
                <w:rFonts w:ascii="Times New Roman" w:hAnsi="Times New Roman"/>
                <w:spacing w:val="-4"/>
                <w:sz w:val="24"/>
                <w:szCs w:val="24"/>
              </w:rPr>
              <w:t>Указ</w:t>
            </w:r>
            <w:r w:rsidR="00A11329">
              <w:rPr>
                <w:rFonts w:ascii="Times New Roman" w:hAnsi="Times New Roman"/>
                <w:spacing w:val="-4"/>
                <w:sz w:val="24"/>
                <w:szCs w:val="24"/>
              </w:rPr>
              <w:t>ом</w:t>
            </w:r>
            <w:r w:rsidR="007F7FD7" w:rsidRPr="007F7FD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7F7FD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Президента Республики Беларусь </w:t>
            </w:r>
            <w:r w:rsidR="007F7FD7" w:rsidRPr="007F7FD7">
              <w:rPr>
                <w:rFonts w:ascii="Times New Roman" w:hAnsi="Times New Roman"/>
                <w:spacing w:val="-4"/>
                <w:sz w:val="24"/>
                <w:szCs w:val="24"/>
              </w:rPr>
              <w:t>от 4 июля 2017 г. № 240 «О государственной поддержке г</w:t>
            </w:r>
            <w:r w:rsidR="007F7FD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раждан </w:t>
            </w:r>
            <w:r w:rsidR="007F7FD7" w:rsidRPr="007F7FD7">
              <w:rPr>
                <w:rFonts w:ascii="Times New Roman" w:hAnsi="Times New Roman"/>
                <w:spacing w:val="-4"/>
                <w:sz w:val="24"/>
                <w:szCs w:val="24"/>
              </w:rPr>
              <w:t>при строительстве (реконс</w:t>
            </w:r>
            <w:r w:rsidR="00A11329">
              <w:rPr>
                <w:rFonts w:ascii="Times New Roman" w:hAnsi="Times New Roman"/>
                <w:spacing w:val="-4"/>
                <w:sz w:val="24"/>
                <w:szCs w:val="24"/>
              </w:rPr>
              <w:t>трукции) жилых помещений», Указом</w:t>
            </w:r>
            <w:r w:rsidR="007F7FD7" w:rsidRPr="007F7FD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Президента Республики Беларусь от 6 января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="007F7FD7" w:rsidRPr="007F7FD7">
                <w:rPr>
                  <w:rFonts w:ascii="Times New Roman" w:hAnsi="Times New Roman"/>
                  <w:spacing w:val="-4"/>
                  <w:sz w:val="24"/>
                  <w:szCs w:val="24"/>
                </w:rPr>
                <w:t>2012 г</w:t>
              </w:r>
            </w:smartTag>
            <w:proofErr w:type="gramEnd"/>
            <w:r w:rsidR="007F7FD7" w:rsidRPr="007F7FD7">
              <w:rPr>
                <w:rFonts w:ascii="Times New Roman" w:hAnsi="Times New Roman"/>
                <w:spacing w:val="-4"/>
                <w:sz w:val="24"/>
                <w:szCs w:val="24"/>
              </w:rPr>
              <w:t>. № </w:t>
            </w:r>
            <w:proofErr w:type="gramStart"/>
            <w:r w:rsidR="007F7FD7" w:rsidRPr="007F7FD7">
              <w:rPr>
                <w:rFonts w:ascii="Times New Roman" w:hAnsi="Times New Roman"/>
                <w:spacing w:val="-4"/>
                <w:sz w:val="24"/>
                <w:szCs w:val="24"/>
              </w:rPr>
              <w:t>13 «О некоторых вопросах предоставления гражданам государственной поддержки при строительстве (реконструкции) или приобретении жилых помещений»</w:t>
            </w:r>
            <w:r w:rsidR="00A11329">
              <w:rPr>
                <w:rFonts w:ascii="Times New Roman" w:hAnsi="Times New Roman"/>
                <w:spacing w:val="-4"/>
                <w:sz w:val="24"/>
                <w:szCs w:val="24"/>
              </w:rPr>
              <w:t>,</w:t>
            </w:r>
            <w:r w:rsidR="007F7FD7" w:rsidRPr="007F7F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Положением о порядке предоставления гражданам субсид</w:t>
            </w:r>
            <w:r w:rsidR="00A113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ии на уплату части процентов за </w:t>
            </w:r>
            <w:r w:rsidR="007F7FD7" w:rsidRPr="007F7F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пользование кредитом и субсидии на погашение основного долга по кредиту, утвержденного </w:t>
            </w:r>
            <w:r w:rsidR="00842FF2" w:rsidRPr="007F7F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постановлением </w:t>
            </w:r>
            <w:r w:rsidR="007F7FD7" w:rsidRPr="007F7FD7">
              <w:rPr>
                <w:rFonts w:ascii="Times New Roman" w:eastAsia="Calibri" w:hAnsi="Times New Roman" w:cs="Times New Roman"/>
                <w:sz w:val="24"/>
                <w:szCs w:val="24"/>
              </w:rPr>
              <w:t>Совета Министров Республики Беларусь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7F7FD7" w:rsidRPr="007F7FD7">
              <w:rPr>
                <w:rFonts w:ascii="Times New Roman" w:eastAsia="Calibri" w:hAnsi="Times New Roman" w:cs="Times New Roman"/>
                <w:sz w:val="24"/>
                <w:szCs w:val="24"/>
              </w:rPr>
              <w:t>от 4 августа 2017 г. № 582</w:t>
            </w:r>
            <w:proofErr w:type="gramEnd"/>
          </w:p>
          <w:p w:rsidR="00A11329" w:rsidRPr="00A11329" w:rsidRDefault="00A11329" w:rsidP="00F930D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gramStart"/>
            <w:r w:rsidRPr="00A11329">
              <w:rPr>
                <w:rFonts w:ascii="Times New Roman" w:hAnsi="Times New Roman" w:cs="Times New Roman"/>
                <w:b/>
                <w:sz w:val="21"/>
                <w:szCs w:val="21"/>
              </w:rPr>
              <w:t>ДЛЯ</w:t>
            </w:r>
            <w:proofErr w:type="gramEnd"/>
          </w:p>
          <w:p w:rsidR="00A11329" w:rsidRPr="00A11329" w:rsidRDefault="00A11329" w:rsidP="00F93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11329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УТВЕРЖДЕНИЯ СПИСКА НА ПОЛУЧЕНИЕ СУБСИДИИ </w:t>
            </w:r>
            <w:r w:rsidR="00653AAD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НА </w:t>
            </w:r>
            <w:r w:rsidRPr="00A11329">
              <w:rPr>
                <w:rFonts w:ascii="Times New Roman" w:hAnsi="Times New Roman" w:cs="Times New Roman"/>
                <w:b/>
                <w:sz w:val="21"/>
                <w:szCs w:val="21"/>
              </w:rPr>
              <w:t>УПЛАТУ ЧАСТИ ПРОЦЕНТОВ ЗА ПОЛЬЗОВАНИЕ КРЕДИТОМ (СУБСИДИИ НА УПЛАТУ ЧАСТИ ПРОЦЕНТОВ ЗА ПОЛЬЗОВАНИЕ КРЕДИТОМ И СУБСИДИИ НА ПОГАШЕНИЕ ОСНОВНОГО ДОЛГА ПО КРЕДИТУ)</w:t>
            </w:r>
            <w:proofErr w:type="gramEnd"/>
          </w:p>
        </w:tc>
      </w:tr>
    </w:tbl>
    <w:p w:rsidR="00C43A1A" w:rsidRDefault="003969B7" w:rsidP="009C5D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Стрелка вниз 17" o:spid="_x0000_s1035" type="#_x0000_t67" style="position:absolute;margin-left:256.85pt;margin-top:.15pt;width:3.6pt;height:28.5pt;z-index:251677696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" adj="20236" fillcolor="#d16349 [3204]" strokecolor="#6f2c1c [1604]" strokeweight="2pt"/>
        </w:pict>
      </w:r>
    </w:p>
    <w:tbl>
      <w:tblPr>
        <w:tblStyle w:val="a5"/>
        <w:tblW w:w="10456" w:type="dxa"/>
        <w:tblLook w:val="04A0"/>
      </w:tblPr>
      <w:tblGrid>
        <w:gridCol w:w="10456"/>
      </w:tblGrid>
      <w:tr w:rsidR="002372BF" w:rsidTr="00864042">
        <w:trPr>
          <w:trHeight w:val="3180"/>
        </w:trPr>
        <w:tc>
          <w:tcPr>
            <w:tcW w:w="1045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75F442"/>
          </w:tcPr>
          <w:p w:rsidR="009A4798" w:rsidRPr="007F7FD7" w:rsidRDefault="009A4798" w:rsidP="009A4798">
            <w:pPr>
              <w:spacing w:before="120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7FD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Местный исполнительный и распорядительный орган </w:t>
            </w:r>
          </w:p>
          <w:p w:rsidR="009A4798" w:rsidRPr="007F7FD7" w:rsidRDefault="009A4798" w:rsidP="009A4798">
            <w:pPr>
              <w:spacing w:after="120"/>
              <w:ind w:firstLine="70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F7FD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 месту нахождения воинских частей</w:t>
            </w:r>
          </w:p>
          <w:p w:rsidR="009A4798" w:rsidRPr="00A11329" w:rsidRDefault="00A11329" w:rsidP="009A4798">
            <w:pPr>
              <w:spacing w:before="120" w:after="12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Подают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зая</w:t>
            </w:r>
            <w:r w:rsidR="009A4798" w:rsidRPr="00B04C68">
              <w:rPr>
                <w:rFonts w:ascii="Times New Roman" w:hAnsi="Times New Roman" w:cs="Times New Roman"/>
                <w:sz w:val="24"/>
                <w:szCs w:val="24"/>
              </w:rPr>
              <w:t>вление</w:t>
            </w:r>
            <w:proofErr w:type="gramEnd"/>
            <w:r w:rsidR="009A4798" w:rsidRPr="00B04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9A4798" w:rsidRPr="00B04C68">
              <w:rPr>
                <w:rFonts w:ascii="Times New Roman" w:hAnsi="Times New Roman" w:cs="Times New Roman"/>
                <w:sz w:val="24"/>
                <w:szCs w:val="24"/>
              </w:rPr>
              <w:t>спис</w:t>
            </w:r>
            <w:r w:rsidR="009A479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9A4798" w:rsidRPr="00B04C68">
              <w:rPr>
                <w:rFonts w:ascii="Times New Roman" w:hAnsi="Times New Roman" w:cs="Times New Roman"/>
                <w:sz w:val="24"/>
                <w:szCs w:val="24"/>
              </w:rPr>
              <w:t xml:space="preserve"> на получение субсидии </w:t>
            </w:r>
            <w:r w:rsidR="00653AAD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9A4798" w:rsidRPr="00B04C68">
              <w:rPr>
                <w:rFonts w:ascii="Times New Roman" w:hAnsi="Times New Roman" w:cs="Times New Roman"/>
                <w:sz w:val="24"/>
                <w:szCs w:val="24"/>
              </w:rPr>
              <w:t xml:space="preserve">уплату части процентов </w:t>
            </w:r>
            <w:r w:rsidR="009A47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A4798" w:rsidRPr="00B04C68">
              <w:rPr>
                <w:rFonts w:ascii="Times New Roman" w:hAnsi="Times New Roman" w:cs="Times New Roman"/>
                <w:sz w:val="24"/>
                <w:szCs w:val="24"/>
              </w:rPr>
              <w:t xml:space="preserve">за пользование кредитом (субсидии на уплату части процентов за пользование кредитом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A4798" w:rsidRPr="00B04C68">
              <w:rPr>
                <w:rFonts w:ascii="Times New Roman" w:hAnsi="Times New Roman" w:cs="Times New Roman"/>
                <w:sz w:val="24"/>
                <w:szCs w:val="24"/>
              </w:rPr>
              <w:t>и субсидии на погашение основного долга по кредиту</w:t>
            </w:r>
            <w:r w:rsidR="009A47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F7FD7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подпунктом 1.1.31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F7FD7">
              <w:rPr>
                <w:rFonts w:ascii="Times New Roman" w:hAnsi="Times New Roman" w:cs="Times New Roman"/>
                <w:sz w:val="24"/>
                <w:szCs w:val="24"/>
              </w:rPr>
              <w:t xml:space="preserve">пункта 1.1 </w:t>
            </w:r>
            <w:r w:rsidR="007F7FD7" w:rsidRPr="00842F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Перечня административных процедур, осуществляемых государственными </w:t>
            </w:r>
            <w:r w:rsidR="007F7FD7" w:rsidRPr="007F7F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органами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7F7FD7" w:rsidRPr="007F7F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иными организациями по заявлениям граждан, утвержденного Указом Президента Республики Беларусь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 апреля 2010 г. № 200</w:t>
            </w:r>
          </w:p>
          <w:p w:rsidR="009A4798" w:rsidRPr="00A11329" w:rsidRDefault="009A4798" w:rsidP="00A1132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gramStart"/>
            <w:r w:rsidRPr="00A11329">
              <w:rPr>
                <w:rFonts w:ascii="Times New Roman" w:hAnsi="Times New Roman" w:cs="Times New Roman"/>
                <w:b/>
                <w:sz w:val="21"/>
                <w:szCs w:val="21"/>
              </w:rPr>
              <w:t>ДЛЯ</w:t>
            </w:r>
            <w:proofErr w:type="gramEnd"/>
          </w:p>
          <w:p w:rsidR="002372BF" w:rsidRPr="00A11329" w:rsidRDefault="009A4798" w:rsidP="00A11329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329">
              <w:rPr>
                <w:rFonts w:ascii="Times New Roman" w:hAnsi="Times New Roman" w:cs="Times New Roman"/>
                <w:b/>
                <w:sz w:val="21"/>
                <w:szCs w:val="21"/>
              </w:rPr>
              <w:t>ПРИНЯТИЯ РЕШЕНИЯ О ПРЕДОСТАВЛЕНИИ СУБСИДИИ</w:t>
            </w:r>
          </w:p>
        </w:tc>
      </w:tr>
    </w:tbl>
    <w:p w:rsidR="002372BF" w:rsidRDefault="003969B7" w:rsidP="009A47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Стрелка вниз 18" o:spid="_x0000_s1034" type="#_x0000_t67" style="position:absolute;left:0;text-align:left;margin-left:256.85pt;margin-top:-.35pt;width:3.6pt;height:27.75pt;z-index:251678720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" adj="20199" fillcolor="#d16349 [3204]" strokecolor="#6f2c1c [1604]" strokeweight="2pt"/>
        </w:pict>
      </w:r>
    </w:p>
    <w:tbl>
      <w:tblPr>
        <w:tblStyle w:val="a5"/>
        <w:tblW w:w="10456" w:type="dxa"/>
        <w:tblLook w:val="04A0"/>
      </w:tblPr>
      <w:tblGrid>
        <w:gridCol w:w="10456"/>
      </w:tblGrid>
      <w:tr w:rsidR="009A4798" w:rsidTr="00864042">
        <w:tc>
          <w:tcPr>
            <w:tcW w:w="1045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5DF420"/>
          </w:tcPr>
          <w:p w:rsidR="009A4798" w:rsidRPr="006F7FB5" w:rsidRDefault="009A4798" w:rsidP="009A479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F7FB5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="006F7F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F7FB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6F7F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F7FB5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6F7F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F7FB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</w:p>
          <w:p w:rsidR="009A4798" w:rsidRPr="00F930DE" w:rsidRDefault="009A4798" w:rsidP="00F930D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gramStart"/>
            <w:r w:rsidRPr="00F930DE">
              <w:rPr>
                <w:rFonts w:ascii="Times New Roman" w:hAnsi="Times New Roman" w:cs="Times New Roman"/>
                <w:b/>
                <w:sz w:val="21"/>
                <w:szCs w:val="21"/>
              </w:rPr>
              <w:t>ДЛЯ</w:t>
            </w:r>
            <w:proofErr w:type="gramEnd"/>
          </w:p>
          <w:p w:rsidR="009A4798" w:rsidRPr="00A11329" w:rsidRDefault="009A4798" w:rsidP="00F93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0DE">
              <w:rPr>
                <w:rFonts w:ascii="Times New Roman" w:hAnsi="Times New Roman" w:cs="Times New Roman"/>
                <w:b/>
                <w:sz w:val="21"/>
                <w:szCs w:val="21"/>
              </w:rPr>
              <w:t>ЗАКЛЮЧЕНИЯ ДОГОВОРА НА КРЕДИТОВАНИЕ</w:t>
            </w:r>
          </w:p>
        </w:tc>
      </w:tr>
    </w:tbl>
    <w:p w:rsidR="009A4798" w:rsidRDefault="009A4798" w:rsidP="00F930DE">
      <w:pPr>
        <w:rPr>
          <w:rFonts w:ascii="Times New Roman" w:hAnsi="Times New Roman" w:cs="Times New Roman"/>
          <w:sz w:val="28"/>
          <w:szCs w:val="28"/>
        </w:rPr>
      </w:pPr>
    </w:p>
    <w:sectPr w:rsidR="009A4798" w:rsidSect="00F930DE">
      <w:pgSz w:w="11906" w:h="16838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0DE" w:rsidRDefault="00F930DE" w:rsidP="00F930DE">
      <w:pPr>
        <w:spacing w:after="0" w:line="240" w:lineRule="auto"/>
      </w:pPr>
      <w:r>
        <w:separator/>
      </w:r>
    </w:p>
  </w:endnote>
  <w:endnote w:type="continuationSeparator" w:id="0">
    <w:p w:rsidR="00F930DE" w:rsidRDefault="00F930DE" w:rsidP="00F93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0DE" w:rsidRDefault="00F930DE" w:rsidP="00F930DE">
      <w:pPr>
        <w:spacing w:after="0" w:line="240" w:lineRule="auto"/>
      </w:pPr>
      <w:r>
        <w:separator/>
      </w:r>
    </w:p>
  </w:footnote>
  <w:footnote w:type="continuationSeparator" w:id="0">
    <w:p w:rsidR="00F930DE" w:rsidRDefault="00F930DE" w:rsidP="00F930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4424"/>
    <w:rsid w:val="000A5D73"/>
    <w:rsid w:val="000C664B"/>
    <w:rsid w:val="00192F06"/>
    <w:rsid w:val="002372BF"/>
    <w:rsid w:val="002955D2"/>
    <w:rsid w:val="003969B7"/>
    <w:rsid w:val="004B5806"/>
    <w:rsid w:val="005E2A99"/>
    <w:rsid w:val="005F535F"/>
    <w:rsid w:val="00653AAD"/>
    <w:rsid w:val="00687CDC"/>
    <w:rsid w:val="006F7FB5"/>
    <w:rsid w:val="007F7FD7"/>
    <w:rsid w:val="00842FF2"/>
    <w:rsid w:val="00864042"/>
    <w:rsid w:val="00974BC6"/>
    <w:rsid w:val="009A4798"/>
    <w:rsid w:val="009C5D50"/>
    <w:rsid w:val="00A11329"/>
    <w:rsid w:val="00A44424"/>
    <w:rsid w:val="00A87205"/>
    <w:rsid w:val="00B04C68"/>
    <w:rsid w:val="00C43A1A"/>
    <w:rsid w:val="00C86E18"/>
    <w:rsid w:val="00F851A6"/>
    <w:rsid w:val="00F93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D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43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F93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930DE"/>
  </w:style>
  <w:style w:type="paragraph" w:styleId="a8">
    <w:name w:val="footer"/>
    <w:basedOn w:val="a"/>
    <w:link w:val="a9"/>
    <w:uiPriority w:val="99"/>
    <w:semiHidden/>
    <w:unhideWhenUsed/>
    <w:rsid w:val="00F93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930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D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43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Официальная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D925B-52A2-4F7D-A4AB-520D39E9E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cp:lastPrinted>2018-10-15T12:05:00Z</cp:lastPrinted>
  <dcterms:created xsi:type="dcterms:W3CDTF">2018-08-12T19:48:00Z</dcterms:created>
  <dcterms:modified xsi:type="dcterms:W3CDTF">2018-10-15T13:15:00Z</dcterms:modified>
</cp:coreProperties>
</file>